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BAA32B" w14:textId="68C36CC7" w:rsidR="00534A9F" w:rsidRDefault="00896159" w:rsidP="00896159">
      <w:pPr>
        <w:jc w:val="center"/>
        <w:rPr>
          <w:rFonts w:ascii="Times New Roman" w:hAnsi="Times New Roman" w:cs="Times New Roman"/>
          <w:b/>
          <w:i/>
          <w:iCs/>
        </w:rPr>
      </w:pPr>
      <w:r>
        <w:rPr>
          <w:rFonts w:ascii="Times New Roman" w:hAnsi="Times New Roman" w:cs="Times New Roman"/>
          <w:b/>
        </w:rPr>
        <w:t>English Language Arts</w:t>
      </w:r>
      <w:r w:rsidRPr="00A17813">
        <w:rPr>
          <w:rFonts w:ascii="Times New Roman" w:hAnsi="Times New Roman" w:cs="Times New Roman"/>
          <w:b/>
          <w:i/>
          <w:iCs/>
        </w:rPr>
        <w:t>, Annotating Text</w:t>
      </w:r>
      <w:r>
        <w:rPr>
          <w:rFonts w:ascii="Times New Roman" w:hAnsi="Times New Roman" w:cs="Times New Roman"/>
          <w:b/>
        </w:rPr>
        <w:t xml:space="preserve"> Learning Support 2: </w:t>
      </w:r>
      <w:r w:rsidRPr="000C747E">
        <w:rPr>
          <w:rFonts w:ascii="Times New Roman" w:hAnsi="Times New Roman" w:cs="Times New Roman"/>
          <w:bCs/>
          <w:i/>
          <w:iCs/>
        </w:rPr>
        <w:t xml:space="preserve"> </w:t>
      </w:r>
      <w:r w:rsidR="00534A9F" w:rsidRPr="00534A9F">
        <w:rPr>
          <w:rFonts w:ascii="Times New Roman" w:hAnsi="Times New Roman" w:cs="Times New Roman"/>
          <w:b/>
          <w:i/>
          <w:iCs/>
        </w:rPr>
        <w:t>Rhetoric—Ethos, Pathos, and Logos</w:t>
      </w:r>
    </w:p>
    <w:p w14:paraId="25944C4A" w14:textId="77777777" w:rsidR="00B3470A" w:rsidRDefault="00B3470A" w:rsidP="00896159">
      <w:pPr>
        <w:jc w:val="center"/>
        <w:rPr>
          <w:rFonts w:ascii="Times New Roman" w:hAnsi="Times New Roman" w:cs="Times New Roman"/>
          <w:b/>
          <w:i/>
          <w:iCs/>
        </w:rPr>
      </w:pPr>
    </w:p>
    <w:p w14:paraId="31936C0E" w14:textId="6319AA75" w:rsidR="00B3470A" w:rsidRDefault="00B3470A" w:rsidP="00B3470A">
      <w:pPr>
        <w:rPr>
          <w:rFonts w:ascii="Times New Roman" w:hAnsi="Times New Roman" w:cs="Times New Roman"/>
          <w:bCs/>
        </w:rPr>
      </w:pPr>
      <w:r w:rsidRPr="00C82459">
        <w:rPr>
          <w:rFonts w:ascii="Times New Roman" w:hAnsi="Times New Roman" w:cs="Times New Roman"/>
          <w:bCs/>
          <w:i/>
          <w:iCs/>
        </w:rPr>
        <w:t>Merriam-Webster’s Collegiate Dictionary, 12</w:t>
      </w:r>
      <w:r w:rsidRPr="00C82459">
        <w:rPr>
          <w:rFonts w:ascii="Times New Roman" w:hAnsi="Times New Roman" w:cs="Times New Roman"/>
          <w:bCs/>
          <w:i/>
          <w:iCs/>
          <w:vertAlign w:val="superscript"/>
        </w:rPr>
        <w:t>th</w:t>
      </w:r>
      <w:r w:rsidRPr="00C82459">
        <w:rPr>
          <w:rFonts w:ascii="Times New Roman" w:hAnsi="Times New Roman" w:cs="Times New Roman"/>
          <w:bCs/>
          <w:i/>
          <w:iCs/>
        </w:rPr>
        <w:t xml:space="preserve"> Edition</w:t>
      </w:r>
      <w:r>
        <w:rPr>
          <w:rFonts w:ascii="Times New Roman" w:hAnsi="Times New Roman" w:cs="Times New Roman"/>
          <w:bCs/>
        </w:rPr>
        <w:t xml:space="preserve">, supplies as many as six definitions for the noun </w:t>
      </w:r>
      <w:r w:rsidRPr="00B3470A">
        <w:rPr>
          <w:rFonts w:ascii="Times New Roman" w:hAnsi="Times New Roman" w:cs="Times New Roman"/>
          <w:b/>
        </w:rPr>
        <w:t>rhetoric</w:t>
      </w:r>
      <w:r w:rsidR="00C82459">
        <w:rPr>
          <w:rFonts w:ascii="Times New Roman" w:hAnsi="Times New Roman" w:cs="Times New Roman"/>
          <w:b/>
        </w:rPr>
        <w:t xml:space="preserve"> </w:t>
      </w:r>
      <w:r w:rsidR="00C82459">
        <w:rPr>
          <w:rFonts w:ascii="Times New Roman" w:hAnsi="Times New Roman" w:cs="Times New Roman"/>
          <w:bCs/>
        </w:rPr>
        <w:t xml:space="preserve">(the adjective is </w:t>
      </w:r>
      <w:r w:rsidR="00C82459">
        <w:rPr>
          <w:rFonts w:ascii="Times New Roman" w:hAnsi="Times New Roman" w:cs="Times New Roman"/>
          <w:bCs/>
          <w:i/>
          <w:iCs/>
        </w:rPr>
        <w:t>rhetorical</w:t>
      </w:r>
      <w:r w:rsidR="00C82459">
        <w:rPr>
          <w:rFonts w:ascii="Times New Roman" w:hAnsi="Times New Roman" w:cs="Times New Roman"/>
          <w:bCs/>
        </w:rPr>
        <w:t xml:space="preserve">). </w:t>
      </w:r>
      <w:r w:rsidR="00C203FD">
        <w:rPr>
          <w:rFonts w:ascii="Times New Roman" w:hAnsi="Times New Roman" w:cs="Times New Roman"/>
          <w:bCs/>
        </w:rPr>
        <w:t>W</w:t>
      </w:r>
      <w:r w:rsidR="00C82459">
        <w:rPr>
          <w:rFonts w:ascii="Times New Roman" w:hAnsi="Times New Roman" w:cs="Times New Roman"/>
          <w:bCs/>
        </w:rPr>
        <w:t xml:space="preserve">e’ll use half of them. </w:t>
      </w:r>
      <w:r w:rsidR="00C82459" w:rsidRPr="00C82459">
        <w:rPr>
          <w:rFonts w:ascii="Times New Roman" w:hAnsi="Times New Roman" w:cs="Times New Roman"/>
          <w:b/>
        </w:rPr>
        <w:t>Rhetoric</w:t>
      </w:r>
      <w:r w:rsidR="00C82459">
        <w:rPr>
          <w:rFonts w:ascii="Times New Roman" w:hAnsi="Times New Roman" w:cs="Times New Roman"/>
          <w:bCs/>
        </w:rPr>
        <w:t xml:space="preserve"> means: </w:t>
      </w:r>
      <w:r w:rsidR="00C82459">
        <w:rPr>
          <w:rFonts w:ascii="Times New Roman" w:hAnsi="Times New Roman" w:cs="Times New Roman"/>
          <w:bCs/>
          <w:i/>
          <w:iCs/>
        </w:rPr>
        <w:t xml:space="preserve">the art of speaking or writing effectively; the study of writing or speaking as a means of communication; skill in the effective use of speech. </w:t>
      </w:r>
      <w:r w:rsidR="00780C9D">
        <w:rPr>
          <w:rFonts w:ascii="Times New Roman" w:hAnsi="Times New Roman" w:cs="Times New Roman"/>
          <w:bCs/>
        </w:rPr>
        <w:t>A</w:t>
      </w:r>
      <w:r w:rsidR="00C82459">
        <w:rPr>
          <w:rFonts w:ascii="Times New Roman" w:hAnsi="Times New Roman" w:cs="Times New Roman"/>
          <w:bCs/>
        </w:rPr>
        <w:t xml:space="preserve">s you can see, </w:t>
      </w:r>
      <w:r w:rsidR="00C82459" w:rsidRPr="00780C9D">
        <w:rPr>
          <w:rFonts w:ascii="Times New Roman" w:hAnsi="Times New Roman" w:cs="Times New Roman"/>
          <w:bCs/>
          <w:i/>
          <w:iCs/>
        </w:rPr>
        <w:t>rhetoric</w:t>
      </w:r>
      <w:r w:rsidR="00C82459">
        <w:rPr>
          <w:rFonts w:ascii="Times New Roman" w:hAnsi="Times New Roman" w:cs="Times New Roman"/>
          <w:bCs/>
        </w:rPr>
        <w:t xml:space="preserve"> involves the use of language in speech and prose. There is one more definition we should look at </w:t>
      </w:r>
      <w:r w:rsidR="00780C9D">
        <w:rPr>
          <w:rFonts w:ascii="Times New Roman" w:hAnsi="Times New Roman" w:cs="Times New Roman"/>
          <w:bCs/>
        </w:rPr>
        <w:t>to understand fully</w:t>
      </w:r>
      <w:r w:rsidR="00C82459">
        <w:rPr>
          <w:rFonts w:ascii="Times New Roman" w:hAnsi="Times New Roman" w:cs="Times New Roman"/>
          <w:bCs/>
        </w:rPr>
        <w:t xml:space="preserve"> this learning support: </w:t>
      </w:r>
      <w:r w:rsidR="00893B8D">
        <w:rPr>
          <w:rFonts w:ascii="Times New Roman" w:hAnsi="Times New Roman" w:cs="Times New Roman"/>
          <w:bCs/>
          <w:i/>
          <w:iCs/>
        </w:rPr>
        <w:t xml:space="preserve">the study of the principles and rules of composition formulated by critics of ancient times. </w:t>
      </w:r>
      <w:r w:rsidR="00893B8D">
        <w:rPr>
          <w:rFonts w:ascii="Times New Roman" w:hAnsi="Times New Roman" w:cs="Times New Roman"/>
          <w:bCs/>
        </w:rPr>
        <w:t>The art and study of rhetoric beg</w:t>
      </w:r>
      <w:r w:rsidR="00C203FD">
        <w:rPr>
          <w:rFonts w:ascii="Times New Roman" w:hAnsi="Times New Roman" w:cs="Times New Roman"/>
          <w:bCs/>
        </w:rPr>
        <w:t>an</w:t>
      </w:r>
      <w:r w:rsidR="00893B8D">
        <w:rPr>
          <w:rFonts w:ascii="Times New Roman" w:hAnsi="Times New Roman" w:cs="Times New Roman"/>
          <w:bCs/>
        </w:rPr>
        <w:t xml:space="preserve"> in ancient Greece and Rome, which is why the three forms of rhetoric are named with ancient Greek nouns. Let’s look at </w:t>
      </w:r>
      <w:r w:rsidR="00893B8D" w:rsidRPr="00893B8D">
        <w:rPr>
          <w:rFonts w:ascii="Times New Roman" w:hAnsi="Times New Roman" w:cs="Times New Roman"/>
          <w:bCs/>
          <w:i/>
          <w:iCs/>
        </w:rPr>
        <w:t>ethos</w:t>
      </w:r>
      <w:r w:rsidR="00893B8D">
        <w:rPr>
          <w:rFonts w:ascii="Times New Roman" w:hAnsi="Times New Roman" w:cs="Times New Roman"/>
          <w:bCs/>
        </w:rPr>
        <w:t xml:space="preserve">, </w:t>
      </w:r>
      <w:r w:rsidR="00893B8D" w:rsidRPr="00893B8D">
        <w:rPr>
          <w:rFonts w:ascii="Times New Roman" w:hAnsi="Times New Roman" w:cs="Times New Roman"/>
          <w:bCs/>
          <w:i/>
          <w:iCs/>
        </w:rPr>
        <w:t>pathos</w:t>
      </w:r>
      <w:r w:rsidR="00893B8D">
        <w:rPr>
          <w:rFonts w:ascii="Times New Roman" w:hAnsi="Times New Roman" w:cs="Times New Roman"/>
          <w:bCs/>
        </w:rPr>
        <w:t xml:space="preserve"> and </w:t>
      </w:r>
      <w:r w:rsidR="00893B8D" w:rsidRPr="00893B8D">
        <w:rPr>
          <w:rFonts w:ascii="Times New Roman" w:hAnsi="Times New Roman" w:cs="Times New Roman"/>
          <w:bCs/>
          <w:i/>
          <w:iCs/>
        </w:rPr>
        <w:t>logos</w:t>
      </w:r>
      <w:r w:rsidR="00893B8D">
        <w:rPr>
          <w:rFonts w:ascii="Times New Roman" w:hAnsi="Times New Roman" w:cs="Times New Roman"/>
          <w:bCs/>
          <w:i/>
          <w:iCs/>
        </w:rPr>
        <w:t xml:space="preserve"> </w:t>
      </w:r>
      <w:r w:rsidR="00893B8D">
        <w:rPr>
          <w:rFonts w:ascii="Times New Roman" w:hAnsi="Times New Roman" w:cs="Times New Roman"/>
          <w:bCs/>
        </w:rPr>
        <w:t>and what these rhetorical forms mean and indicate in speech and prose.</w:t>
      </w:r>
    </w:p>
    <w:p w14:paraId="1A518D2C" w14:textId="77777777" w:rsidR="00893B8D" w:rsidRDefault="00893B8D" w:rsidP="00B3470A">
      <w:pPr>
        <w:rPr>
          <w:rFonts w:ascii="Times New Roman" w:hAnsi="Times New Roman" w:cs="Times New Roman"/>
          <w:bCs/>
        </w:rPr>
      </w:pPr>
    </w:p>
    <w:p w14:paraId="60FE4FC3" w14:textId="700A06DC" w:rsidR="00F33EB9" w:rsidRPr="002971D4" w:rsidRDefault="00893B8D" w:rsidP="002971D4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Ethos</w:t>
      </w:r>
      <w:r w:rsidR="002971D4">
        <w:rPr>
          <w:rFonts w:ascii="Times New Roman" w:hAnsi="Times New Roman" w:cs="Times New Roman"/>
          <w:b/>
        </w:rPr>
        <w:t xml:space="preserve">: </w:t>
      </w:r>
      <w:r w:rsidR="001B32A7" w:rsidRPr="002971D4">
        <w:rPr>
          <w:rFonts w:ascii="Times New Roman" w:hAnsi="Times New Roman" w:cs="Times New Roman"/>
          <w:bCs/>
          <w:i/>
          <w:iCs/>
        </w:rPr>
        <w:t>Ethos</w:t>
      </w:r>
      <w:r w:rsidR="00D510AA" w:rsidRPr="002971D4">
        <w:rPr>
          <w:rFonts w:ascii="Times New Roman" w:hAnsi="Times New Roman" w:cs="Times New Roman"/>
          <w:bCs/>
          <w:i/>
          <w:iCs/>
        </w:rPr>
        <w:t xml:space="preserve"> </w:t>
      </w:r>
      <w:r w:rsidR="00D510AA" w:rsidRPr="002971D4">
        <w:rPr>
          <w:rFonts w:ascii="Times New Roman" w:hAnsi="Times New Roman" w:cs="Times New Roman"/>
          <w:bCs/>
        </w:rPr>
        <w:t xml:space="preserve">in rhetoric establishes the writer or speaker’s credibility and authority; statements rooted in </w:t>
      </w:r>
      <w:r w:rsidR="00D510AA" w:rsidRPr="002971D4">
        <w:rPr>
          <w:rFonts w:ascii="Times New Roman" w:hAnsi="Times New Roman" w:cs="Times New Roman"/>
          <w:bCs/>
          <w:i/>
          <w:iCs/>
        </w:rPr>
        <w:t>ethos</w:t>
      </w:r>
      <w:r w:rsidR="00D510AA" w:rsidRPr="002971D4">
        <w:rPr>
          <w:rFonts w:ascii="Times New Roman" w:hAnsi="Times New Roman" w:cs="Times New Roman"/>
          <w:bCs/>
        </w:rPr>
        <w:t xml:space="preserve"> a</w:t>
      </w:r>
      <w:r w:rsidR="001B32A7" w:rsidRPr="002971D4">
        <w:rPr>
          <w:rFonts w:ascii="Times New Roman" w:hAnsi="Times New Roman" w:cs="Times New Roman"/>
          <w:bCs/>
        </w:rPr>
        <w:t xml:space="preserve">ppeal to </w:t>
      </w:r>
      <w:r w:rsidR="00D510AA" w:rsidRPr="002971D4">
        <w:rPr>
          <w:rFonts w:ascii="Times New Roman" w:hAnsi="Times New Roman" w:cs="Times New Roman"/>
          <w:bCs/>
        </w:rPr>
        <w:t>the reader or writer’s sense that the speaker or writer, because they have spelled out their authority to speak on a particular subject, is someone to b</w:t>
      </w:r>
      <w:r w:rsidR="00780C9D">
        <w:rPr>
          <w:rFonts w:ascii="Times New Roman" w:hAnsi="Times New Roman" w:cs="Times New Roman"/>
          <w:bCs/>
        </w:rPr>
        <w:t>e</w:t>
      </w:r>
      <w:r w:rsidR="00D510AA" w:rsidRPr="002971D4">
        <w:rPr>
          <w:rFonts w:ascii="Times New Roman" w:hAnsi="Times New Roman" w:cs="Times New Roman"/>
          <w:bCs/>
        </w:rPr>
        <w:t xml:space="preserve">lieve and trust. By extension, </w:t>
      </w:r>
      <w:r w:rsidR="00780C9D">
        <w:rPr>
          <w:rFonts w:ascii="Times New Roman" w:hAnsi="Times New Roman" w:cs="Times New Roman"/>
          <w:bCs/>
        </w:rPr>
        <w:t>listing</w:t>
      </w:r>
      <w:r w:rsidR="00D510AA" w:rsidRPr="002971D4">
        <w:rPr>
          <w:rFonts w:ascii="Times New Roman" w:hAnsi="Times New Roman" w:cs="Times New Roman"/>
          <w:bCs/>
        </w:rPr>
        <w:t xml:space="preserve"> someone else’s credentials so that th</w:t>
      </w:r>
      <w:r w:rsidR="00472D38" w:rsidRPr="002971D4">
        <w:rPr>
          <w:rFonts w:ascii="Times New Roman" w:hAnsi="Times New Roman" w:cs="Times New Roman"/>
          <w:bCs/>
        </w:rPr>
        <w:t>is second person’s</w:t>
      </w:r>
      <w:r w:rsidR="00D510AA" w:rsidRPr="002971D4">
        <w:rPr>
          <w:rFonts w:ascii="Times New Roman" w:hAnsi="Times New Roman" w:cs="Times New Roman"/>
          <w:bCs/>
        </w:rPr>
        <w:t xml:space="preserve"> statements are credible is also a use of </w:t>
      </w:r>
      <w:r w:rsidR="00D510AA" w:rsidRPr="002971D4">
        <w:rPr>
          <w:rFonts w:ascii="Times New Roman" w:hAnsi="Times New Roman" w:cs="Times New Roman"/>
          <w:bCs/>
          <w:i/>
          <w:iCs/>
        </w:rPr>
        <w:t>ethos</w:t>
      </w:r>
      <w:r w:rsidR="00D510AA" w:rsidRPr="002971D4">
        <w:rPr>
          <w:rFonts w:ascii="Times New Roman" w:hAnsi="Times New Roman" w:cs="Times New Roman"/>
          <w:bCs/>
        </w:rPr>
        <w:t>.</w:t>
      </w:r>
    </w:p>
    <w:p w14:paraId="542521C5" w14:textId="77777777" w:rsidR="002971D4" w:rsidRDefault="002971D4" w:rsidP="002971D4">
      <w:pPr>
        <w:rPr>
          <w:rFonts w:ascii="Times New Roman" w:hAnsi="Times New Roman" w:cs="Times New Roman"/>
          <w:b/>
        </w:rPr>
      </w:pPr>
    </w:p>
    <w:p w14:paraId="789529C1" w14:textId="12A9A2F2" w:rsidR="002971D4" w:rsidRPr="002971D4" w:rsidRDefault="002971D4" w:rsidP="002971D4">
      <w:pPr>
        <w:pStyle w:val="ListParagraph"/>
        <w:numPr>
          <w:ilvl w:val="0"/>
          <w:numId w:val="7"/>
        </w:numPr>
        <w:rPr>
          <w:rFonts w:ascii="Times New Roman" w:hAnsi="Times New Roman" w:cs="Times New Roman"/>
          <w:bCs/>
        </w:rPr>
      </w:pPr>
      <w:r w:rsidRPr="002971D4">
        <w:rPr>
          <w:rFonts w:ascii="Times New Roman" w:hAnsi="Times New Roman" w:cs="Times New Roman"/>
          <w:b/>
        </w:rPr>
        <w:t xml:space="preserve">Does </w:t>
      </w:r>
      <w:r w:rsidRPr="002971D4">
        <w:rPr>
          <w:rFonts w:ascii="Times New Roman" w:hAnsi="Times New Roman" w:cs="Times New Roman"/>
          <w:bCs/>
        </w:rPr>
        <w:t xml:space="preserve">the author of your text mention </w:t>
      </w:r>
      <w:r w:rsidR="00C203FD">
        <w:rPr>
          <w:rFonts w:ascii="Times New Roman" w:hAnsi="Times New Roman" w:cs="Times New Roman"/>
          <w:bCs/>
        </w:rPr>
        <w:t>their</w:t>
      </w:r>
      <w:r w:rsidRPr="002971D4">
        <w:rPr>
          <w:rFonts w:ascii="Times New Roman" w:hAnsi="Times New Roman" w:cs="Times New Roman"/>
          <w:bCs/>
        </w:rPr>
        <w:t xml:space="preserve"> academic credentials, which means diplomas, degrees, research fellowships,</w:t>
      </w:r>
      <w:r>
        <w:rPr>
          <w:rFonts w:ascii="Times New Roman" w:hAnsi="Times New Roman" w:cs="Times New Roman"/>
          <w:bCs/>
        </w:rPr>
        <w:t xml:space="preserve"> extended fields of study, or awards for scholarly work? </w:t>
      </w:r>
      <w:r w:rsidRPr="002971D4">
        <w:rPr>
          <w:rFonts w:ascii="Times New Roman" w:hAnsi="Times New Roman" w:cs="Times New Roman"/>
          <w:b/>
        </w:rPr>
        <w:t>How?</w:t>
      </w:r>
      <w:r>
        <w:rPr>
          <w:rFonts w:ascii="Times New Roman" w:hAnsi="Times New Roman" w:cs="Times New Roman"/>
          <w:bCs/>
        </w:rPr>
        <w:t xml:space="preserve"> </w:t>
      </w:r>
      <w:r w:rsidRPr="002971D4">
        <w:rPr>
          <w:rFonts w:ascii="Times New Roman" w:hAnsi="Times New Roman" w:cs="Times New Roman"/>
          <w:b/>
        </w:rPr>
        <w:t>What</w:t>
      </w:r>
      <w:r>
        <w:rPr>
          <w:rFonts w:ascii="Times New Roman" w:hAnsi="Times New Roman" w:cs="Times New Roman"/>
          <w:bCs/>
        </w:rPr>
        <w:t xml:space="preserve"> are they?</w:t>
      </w:r>
      <w:r w:rsidRPr="002971D4">
        <w:rPr>
          <w:rFonts w:ascii="Times New Roman" w:hAnsi="Times New Roman" w:cs="Times New Roman"/>
          <w:b/>
        </w:rPr>
        <w:t xml:space="preserve"> Is</w:t>
      </w:r>
      <w:r>
        <w:rPr>
          <w:rFonts w:ascii="Times New Roman" w:hAnsi="Times New Roman" w:cs="Times New Roman"/>
          <w:bCs/>
        </w:rPr>
        <w:t xml:space="preserve"> </w:t>
      </w:r>
      <w:r w:rsidRPr="002971D4">
        <w:rPr>
          <w:rFonts w:ascii="Times New Roman" w:hAnsi="Times New Roman" w:cs="Times New Roman"/>
          <w:bCs/>
          <w:i/>
          <w:iCs/>
        </w:rPr>
        <w:t>ethos</w:t>
      </w:r>
      <w:r>
        <w:rPr>
          <w:rFonts w:ascii="Times New Roman" w:hAnsi="Times New Roman" w:cs="Times New Roman"/>
          <w:bCs/>
        </w:rPr>
        <w:t xml:space="preserve"> at work here?</w:t>
      </w:r>
    </w:p>
    <w:p w14:paraId="61E19F60" w14:textId="3C70AD6A" w:rsidR="002971D4" w:rsidRDefault="002971D4" w:rsidP="002971D4">
      <w:pPr>
        <w:pStyle w:val="ListParagraph"/>
        <w:numPr>
          <w:ilvl w:val="0"/>
          <w:numId w:val="7"/>
        </w:numPr>
        <w:rPr>
          <w:rFonts w:ascii="Times New Roman" w:hAnsi="Times New Roman" w:cs="Times New Roman"/>
          <w:bCs/>
        </w:rPr>
      </w:pPr>
      <w:r w:rsidRPr="006916B5">
        <w:rPr>
          <w:rFonts w:ascii="Times New Roman" w:hAnsi="Times New Roman" w:cs="Times New Roman"/>
          <w:b/>
        </w:rPr>
        <w:t>Does</w:t>
      </w:r>
      <w:r>
        <w:rPr>
          <w:rFonts w:ascii="Times New Roman" w:hAnsi="Times New Roman" w:cs="Times New Roman"/>
          <w:bCs/>
        </w:rPr>
        <w:t xml:space="preserve"> the author of your text</w:t>
      </w:r>
      <w:r w:rsidR="006916B5">
        <w:rPr>
          <w:rFonts w:ascii="Times New Roman" w:hAnsi="Times New Roman" w:cs="Times New Roman"/>
          <w:bCs/>
        </w:rPr>
        <w:t xml:space="preserve"> mention </w:t>
      </w:r>
      <w:r w:rsidR="00C203FD">
        <w:rPr>
          <w:rFonts w:ascii="Times New Roman" w:hAnsi="Times New Roman" w:cs="Times New Roman"/>
          <w:bCs/>
        </w:rPr>
        <w:t>their</w:t>
      </w:r>
      <w:r w:rsidR="006916B5">
        <w:rPr>
          <w:rFonts w:ascii="Times New Roman" w:hAnsi="Times New Roman" w:cs="Times New Roman"/>
          <w:bCs/>
        </w:rPr>
        <w:t xml:space="preserve"> extensive experience </w:t>
      </w:r>
      <w:r w:rsidR="00780C9D">
        <w:rPr>
          <w:rFonts w:ascii="Times New Roman" w:hAnsi="Times New Roman" w:cs="Times New Roman"/>
          <w:bCs/>
        </w:rPr>
        <w:t xml:space="preserve">in a specific </w:t>
      </w:r>
      <w:r w:rsidR="006916B5">
        <w:rPr>
          <w:rFonts w:ascii="Times New Roman" w:hAnsi="Times New Roman" w:cs="Times New Roman"/>
          <w:bCs/>
        </w:rPr>
        <w:t xml:space="preserve">area or field? If so, </w:t>
      </w:r>
      <w:r w:rsidR="006916B5" w:rsidRPr="006916B5">
        <w:rPr>
          <w:rFonts w:ascii="Times New Roman" w:hAnsi="Times New Roman" w:cs="Times New Roman"/>
          <w:b/>
        </w:rPr>
        <w:t>what</w:t>
      </w:r>
      <w:r w:rsidR="006916B5">
        <w:rPr>
          <w:rFonts w:ascii="Times New Roman" w:hAnsi="Times New Roman" w:cs="Times New Roman"/>
          <w:bCs/>
        </w:rPr>
        <w:t xml:space="preserve"> is it? </w:t>
      </w:r>
      <w:r w:rsidR="006916B5" w:rsidRPr="006916B5">
        <w:rPr>
          <w:rFonts w:ascii="Times New Roman" w:hAnsi="Times New Roman" w:cs="Times New Roman"/>
          <w:b/>
        </w:rPr>
        <w:t>Do you think</w:t>
      </w:r>
      <w:r w:rsidR="006916B5">
        <w:rPr>
          <w:rFonts w:ascii="Times New Roman" w:hAnsi="Times New Roman" w:cs="Times New Roman"/>
          <w:bCs/>
        </w:rPr>
        <w:t xml:space="preserve"> this is an example of </w:t>
      </w:r>
      <w:r w:rsidR="006916B5" w:rsidRPr="002971D4">
        <w:rPr>
          <w:rFonts w:ascii="Times New Roman" w:hAnsi="Times New Roman" w:cs="Times New Roman"/>
          <w:bCs/>
          <w:i/>
          <w:iCs/>
        </w:rPr>
        <w:t>ethos</w:t>
      </w:r>
      <w:r w:rsidR="006916B5">
        <w:rPr>
          <w:rFonts w:ascii="Times New Roman" w:hAnsi="Times New Roman" w:cs="Times New Roman"/>
          <w:bCs/>
        </w:rPr>
        <w:t>?</w:t>
      </w:r>
    </w:p>
    <w:p w14:paraId="16941760" w14:textId="5AA80651" w:rsidR="006916B5" w:rsidRDefault="006916B5" w:rsidP="002971D4">
      <w:pPr>
        <w:pStyle w:val="ListParagraph"/>
        <w:numPr>
          <w:ilvl w:val="0"/>
          <w:numId w:val="7"/>
        </w:numPr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 xml:space="preserve">George Y. Trail, the author of </w:t>
      </w:r>
      <w:r>
        <w:rPr>
          <w:rFonts w:ascii="Times New Roman" w:hAnsi="Times New Roman" w:cs="Times New Roman"/>
          <w:bCs/>
          <w:i/>
          <w:iCs/>
        </w:rPr>
        <w:t>Rhetorical Terms and Concepts: A Contemporary Glossary</w:t>
      </w:r>
      <w:r>
        <w:rPr>
          <w:rFonts w:ascii="Times New Roman" w:hAnsi="Times New Roman" w:cs="Times New Roman"/>
          <w:bCs/>
        </w:rPr>
        <w:t xml:space="preserve">, notes that “…ethos and ‘authority’ are always related.” </w:t>
      </w:r>
      <w:r w:rsidRPr="00C203FD">
        <w:rPr>
          <w:rFonts w:ascii="Times New Roman" w:hAnsi="Times New Roman" w:cs="Times New Roman"/>
          <w:b/>
        </w:rPr>
        <w:t>Do you see</w:t>
      </w:r>
      <w:r>
        <w:rPr>
          <w:rFonts w:ascii="Times New Roman" w:hAnsi="Times New Roman" w:cs="Times New Roman"/>
          <w:bCs/>
        </w:rPr>
        <w:t xml:space="preserve"> any authorities, and especially as above, people with academic credentials referred to in your text? </w:t>
      </w:r>
      <w:r w:rsidRPr="00C203FD">
        <w:rPr>
          <w:rFonts w:ascii="Times New Roman" w:hAnsi="Times New Roman" w:cs="Times New Roman"/>
          <w:b/>
        </w:rPr>
        <w:t>Who</w:t>
      </w:r>
      <w:r>
        <w:rPr>
          <w:rFonts w:ascii="Times New Roman" w:hAnsi="Times New Roman" w:cs="Times New Roman"/>
          <w:bCs/>
        </w:rPr>
        <w:t xml:space="preserve"> are they? </w:t>
      </w:r>
      <w:r w:rsidRPr="00C203FD">
        <w:rPr>
          <w:rFonts w:ascii="Times New Roman" w:hAnsi="Times New Roman" w:cs="Times New Roman"/>
          <w:b/>
        </w:rPr>
        <w:t>What</w:t>
      </w:r>
      <w:r>
        <w:rPr>
          <w:rFonts w:ascii="Times New Roman" w:hAnsi="Times New Roman" w:cs="Times New Roman"/>
          <w:bCs/>
        </w:rPr>
        <w:t xml:space="preserve"> is their field of expertise? </w:t>
      </w:r>
      <w:r w:rsidRPr="00C203FD">
        <w:rPr>
          <w:rFonts w:ascii="Times New Roman" w:hAnsi="Times New Roman" w:cs="Times New Roman"/>
          <w:b/>
        </w:rPr>
        <w:t>Does</w:t>
      </w:r>
      <w:r>
        <w:rPr>
          <w:rFonts w:ascii="Times New Roman" w:hAnsi="Times New Roman" w:cs="Times New Roman"/>
          <w:bCs/>
        </w:rPr>
        <w:t xml:space="preserve"> the author of your text mean to use these authorities for the rhetorical strategy of </w:t>
      </w:r>
      <w:r w:rsidRPr="002971D4">
        <w:rPr>
          <w:rFonts w:ascii="Times New Roman" w:hAnsi="Times New Roman" w:cs="Times New Roman"/>
          <w:bCs/>
          <w:i/>
          <w:iCs/>
        </w:rPr>
        <w:t>ethos</w:t>
      </w:r>
      <w:r>
        <w:rPr>
          <w:rFonts w:ascii="Times New Roman" w:hAnsi="Times New Roman" w:cs="Times New Roman"/>
          <w:bCs/>
        </w:rPr>
        <w:t>?</w:t>
      </w:r>
      <w:r w:rsidR="00C203FD">
        <w:rPr>
          <w:rFonts w:ascii="Times New Roman" w:hAnsi="Times New Roman" w:cs="Times New Roman"/>
          <w:bCs/>
        </w:rPr>
        <w:t xml:space="preserve"> </w:t>
      </w:r>
      <w:r w:rsidR="00C203FD" w:rsidRPr="00C203FD">
        <w:rPr>
          <w:rFonts w:ascii="Times New Roman" w:hAnsi="Times New Roman" w:cs="Times New Roman"/>
          <w:b/>
        </w:rPr>
        <w:t>How?</w:t>
      </w:r>
    </w:p>
    <w:p w14:paraId="3B92891A" w14:textId="2D653DCE" w:rsidR="006916B5" w:rsidRDefault="006916B5" w:rsidP="002971D4">
      <w:pPr>
        <w:pStyle w:val="ListParagraph"/>
        <w:numPr>
          <w:ilvl w:val="0"/>
          <w:numId w:val="7"/>
        </w:numPr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 xml:space="preserve">Another aspect of </w:t>
      </w:r>
      <w:r w:rsidRPr="002971D4">
        <w:rPr>
          <w:rFonts w:ascii="Times New Roman" w:hAnsi="Times New Roman" w:cs="Times New Roman"/>
          <w:bCs/>
          <w:i/>
          <w:iCs/>
        </w:rPr>
        <w:t>ethos</w:t>
      </w:r>
      <w:r>
        <w:rPr>
          <w:rFonts w:ascii="Times New Roman" w:hAnsi="Times New Roman" w:cs="Times New Roman"/>
          <w:bCs/>
          <w:i/>
          <w:iCs/>
        </w:rPr>
        <w:t xml:space="preserve"> </w:t>
      </w:r>
      <w:r>
        <w:rPr>
          <w:rFonts w:ascii="Times New Roman" w:hAnsi="Times New Roman" w:cs="Times New Roman"/>
          <w:bCs/>
        </w:rPr>
        <w:t xml:space="preserve">is </w:t>
      </w:r>
      <w:r w:rsidRPr="006916B5">
        <w:rPr>
          <w:rFonts w:ascii="Times New Roman" w:hAnsi="Times New Roman" w:cs="Times New Roman"/>
          <w:b/>
        </w:rPr>
        <w:t>character</w:t>
      </w:r>
      <w:r>
        <w:rPr>
          <w:rFonts w:ascii="Times New Roman" w:hAnsi="Times New Roman" w:cs="Times New Roman"/>
          <w:bCs/>
        </w:rPr>
        <w:t xml:space="preserve">. Character, where </w:t>
      </w:r>
      <w:r w:rsidRPr="002971D4">
        <w:rPr>
          <w:rFonts w:ascii="Times New Roman" w:hAnsi="Times New Roman" w:cs="Times New Roman"/>
          <w:bCs/>
          <w:i/>
          <w:iCs/>
        </w:rPr>
        <w:t>ethos</w:t>
      </w:r>
      <w:r>
        <w:rPr>
          <w:rFonts w:ascii="Times New Roman" w:hAnsi="Times New Roman" w:cs="Times New Roman"/>
          <w:bCs/>
          <w:i/>
          <w:iCs/>
        </w:rPr>
        <w:t xml:space="preserve"> </w:t>
      </w:r>
      <w:r>
        <w:rPr>
          <w:rFonts w:ascii="Times New Roman" w:hAnsi="Times New Roman" w:cs="Times New Roman"/>
          <w:bCs/>
        </w:rPr>
        <w:t xml:space="preserve">is concerned, means </w:t>
      </w:r>
      <w:r>
        <w:rPr>
          <w:rFonts w:ascii="Times New Roman" w:hAnsi="Times New Roman" w:cs="Times New Roman"/>
          <w:bCs/>
          <w:i/>
          <w:iCs/>
        </w:rPr>
        <w:t>moral excellence and firmness</w:t>
      </w:r>
      <w:r>
        <w:rPr>
          <w:rFonts w:ascii="Times New Roman" w:hAnsi="Times New Roman" w:cs="Times New Roman"/>
          <w:bCs/>
        </w:rPr>
        <w:t xml:space="preserve">—in other words, someone who always does the good and right thing. </w:t>
      </w:r>
      <w:r w:rsidRPr="006916B5">
        <w:rPr>
          <w:rFonts w:ascii="Times New Roman" w:hAnsi="Times New Roman" w:cs="Times New Roman"/>
          <w:b/>
        </w:rPr>
        <w:t>Can</w:t>
      </w:r>
      <w:r>
        <w:rPr>
          <w:rFonts w:ascii="Times New Roman" w:hAnsi="Times New Roman" w:cs="Times New Roman"/>
          <w:bCs/>
        </w:rPr>
        <w:t xml:space="preserve"> you identify any references to the character of the author of your text? </w:t>
      </w:r>
      <w:r w:rsidRPr="006916B5">
        <w:rPr>
          <w:rFonts w:ascii="Times New Roman" w:hAnsi="Times New Roman" w:cs="Times New Roman"/>
          <w:b/>
        </w:rPr>
        <w:t>What about</w:t>
      </w:r>
      <w:r>
        <w:rPr>
          <w:rFonts w:ascii="Times New Roman" w:hAnsi="Times New Roman" w:cs="Times New Roman"/>
          <w:bCs/>
        </w:rPr>
        <w:t xml:space="preserve">, by extension, other people mentioned in the text? </w:t>
      </w:r>
      <w:r w:rsidRPr="006916B5">
        <w:rPr>
          <w:rFonts w:ascii="Times New Roman" w:hAnsi="Times New Roman" w:cs="Times New Roman"/>
          <w:b/>
        </w:rPr>
        <w:t>Do you think</w:t>
      </w:r>
      <w:r>
        <w:rPr>
          <w:rFonts w:ascii="Times New Roman" w:hAnsi="Times New Roman" w:cs="Times New Roman"/>
          <w:bCs/>
        </w:rPr>
        <w:t xml:space="preserve"> this is an example of </w:t>
      </w:r>
      <w:r w:rsidRPr="00EE305A">
        <w:rPr>
          <w:rFonts w:ascii="Times New Roman" w:hAnsi="Times New Roman" w:cs="Times New Roman"/>
          <w:bCs/>
          <w:i/>
          <w:iCs/>
        </w:rPr>
        <w:t>ethos</w:t>
      </w:r>
      <w:r>
        <w:rPr>
          <w:rFonts w:ascii="Times New Roman" w:hAnsi="Times New Roman" w:cs="Times New Roman"/>
          <w:bCs/>
        </w:rPr>
        <w:t xml:space="preserve"> at work?</w:t>
      </w:r>
    </w:p>
    <w:p w14:paraId="587A8E16" w14:textId="1A29A1D3" w:rsidR="006916B5" w:rsidRPr="00EE305A" w:rsidRDefault="006916B5" w:rsidP="002971D4">
      <w:pPr>
        <w:pStyle w:val="ListParagraph"/>
        <w:numPr>
          <w:ilvl w:val="0"/>
          <w:numId w:val="7"/>
        </w:numPr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 xml:space="preserve">How will you annotate this text for instances of </w:t>
      </w:r>
      <w:r w:rsidRPr="002971D4">
        <w:rPr>
          <w:rFonts w:ascii="Times New Roman" w:hAnsi="Times New Roman" w:cs="Times New Roman"/>
          <w:bCs/>
          <w:i/>
          <w:iCs/>
        </w:rPr>
        <w:t>ethos</w:t>
      </w:r>
      <w:r w:rsidR="00EE305A">
        <w:rPr>
          <w:rFonts w:ascii="Times New Roman" w:hAnsi="Times New Roman" w:cs="Times New Roman"/>
          <w:bCs/>
          <w:i/>
          <w:iCs/>
        </w:rPr>
        <w:t>?</w:t>
      </w:r>
    </w:p>
    <w:p w14:paraId="73BBB878" w14:textId="4A79FFF6" w:rsidR="00EE305A" w:rsidRDefault="00EE305A" w:rsidP="00EE305A">
      <w:pPr>
        <w:pStyle w:val="ListParagraph"/>
        <w:numPr>
          <w:ilvl w:val="0"/>
          <w:numId w:val="9"/>
        </w:num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Who </w:t>
      </w:r>
      <w:r>
        <w:rPr>
          <w:rFonts w:ascii="Times New Roman" w:hAnsi="Times New Roman" w:cs="Times New Roman"/>
          <w:bCs/>
        </w:rPr>
        <w:t>is represent</w:t>
      </w:r>
      <w:r w:rsidR="00780C9D">
        <w:rPr>
          <w:rFonts w:ascii="Times New Roman" w:hAnsi="Times New Roman" w:cs="Times New Roman"/>
          <w:bCs/>
        </w:rPr>
        <w:t xml:space="preserve">s </w:t>
      </w:r>
      <w:r>
        <w:rPr>
          <w:rFonts w:ascii="Times New Roman" w:hAnsi="Times New Roman" w:cs="Times New Roman"/>
          <w:bCs/>
        </w:rPr>
        <w:t>an authority</w:t>
      </w:r>
      <w:r w:rsidR="00780C9D">
        <w:rPr>
          <w:rFonts w:ascii="Times New Roman" w:hAnsi="Times New Roman" w:cs="Times New Roman"/>
          <w:bCs/>
        </w:rPr>
        <w:t xml:space="preserve"> in </w:t>
      </w:r>
      <w:proofErr w:type="spellStart"/>
      <w:r w:rsidR="00780C9D">
        <w:rPr>
          <w:rFonts w:ascii="Times New Roman" w:hAnsi="Times New Roman" w:cs="Times New Roman"/>
          <w:bCs/>
        </w:rPr>
        <w:t>your</w:t>
      </w:r>
      <w:proofErr w:type="spellEnd"/>
      <w:r w:rsidR="00780C9D">
        <w:rPr>
          <w:rFonts w:ascii="Times New Roman" w:hAnsi="Times New Roman" w:cs="Times New Roman"/>
          <w:bCs/>
        </w:rPr>
        <w:t xml:space="preserve"> text</w:t>
      </w:r>
      <w:r>
        <w:rPr>
          <w:rFonts w:ascii="Times New Roman" w:hAnsi="Times New Roman" w:cs="Times New Roman"/>
          <w:bCs/>
        </w:rPr>
        <w:t xml:space="preserve">? </w:t>
      </w:r>
      <w:r w:rsidRPr="00EE305A">
        <w:rPr>
          <w:rFonts w:ascii="Times New Roman" w:hAnsi="Times New Roman" w:cs="Times New Roman"/>
          <w:b/>
        </w:rPr>
        <w:t>How</w:t>
      </w:r>
      <w:r>
        <w:rPr>
          <w:rFonts w:ascii="Times New Roman" w:hAnsi="Times New Roman" w:cs="Times New Roman"/>
          <w:b/>
        </w:rPr>
        <w:t>? Why?</w:t>
      </w:r>
    </w:p>
    <w:p w14:paraId="77196506" w14:textId="754CD780" w:rsidR="00EE305A" w:rsidRPr="00EE305A" w:rsidRDefault="00EE305A" w:rsidP="00EE305A">
      <w:pPr>
        <w:pStyle w:val="ListParagraph"/>
        <w:numPr>
          <w:ilvl w:val="0"/>
          <w:numId w:val="9"/>
        </w:num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What</w:t>
      </w:r>
      <w:r>
        <w:rPr>
          <w:rFonts w:ascii="Times New Roman" w:hAnsi="Times New Roman" w:cs="Times New Roman"/>
          <w:bCs/>
        </w:rPr>
        <w:t xml:space="preserve"> in your text is presented as evidence for </w:t>
      </w:r>
      <w:r w:rsidRPr="002971D4">
        <w:rPr>
          <w:rFonts w:ascii="Times New Roman" w:hAnsi="Times New Roman" w:cs="Times New Roman"/>
          <w:bCs/>
          <w:i/>
          <w:iCs/>
        </w:rPr>
        <w:t>ethos</w:t>
      </w:r>
      <w:r>
        <w:rPr>
          <w:rFonts w:ascii="Times New Roman" w:hAnsi="Times New Roman" w:cs="Times New Roman"/>
          <w:bCs/>
        </w:rPr>
        <w:t xml:space="preserve"> in a person? </w:t>
      </w:r>
      <w:r w:rsidRPr="00EE305A">
        <w:rPr>
          <w:rFonts w:ascii="Times New Roman" w:hAnsi="Times New Roman" w:cs="Times New Roman"/>
          <w:b/>
        </w:rPr>
        <w:t>What</w:t>
      </w:r>
      <w:r>
        <w:rPr>
          <w:rFonts w:ascii="Times New Roman" w:hAnsi="Times New Roman" w:cs="Times New Roman"/>
          <w:bCs/>
        </w:rPr>
        <w:t xml:space="preserve"> academic credentials or direct experience </w:t>
      </w:r>
      <w:r w:rsidR="00C203FD">
        <w:rPr>
          <w:rFonts w:ascii="Times New Roman" w:hAnsi="Times New Roman" w:cs="Times New Roman"/>
          <w:bCs/>
        </w:rPr>
        <w:t xml:space="preserve">are </w:t>
      </w:r>
      <w:r>
        <w:rPr>
          <w:rFonts w:ascii="Times New Roman" w:hAnsi="Times New Roman" w:cs="Times New Roman"/>
          <w:bCs/>
        </w:rPr>
        <w:t>presented to support ethos?</w:t>
      </w:r>
    </w:p>
    <w:p w14:paraId="03757AB6" w14:textId="500E79F4" w:rsidR="00EE305A" w:rsidRPr="00BB545F" w:rsidRDefault="00BB545F" w:rsidP="00EE305A">
      <w:pPr>
        <w:pStyle w:val="ListParagraph"/>
        <w:numPr>
          <w:ilvl w:val="0"/>
          <w:numId w:val="9"/>
        </w:num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What </w:t>
      </w:r>
      <w:r>
        <w:rPr>
          <w:rFonts w:ascii="Times New Roman" w:hAnsi="Times New Roman" w:cs="Times New Roman"/>
          <w:bCs/>
        </w:rPr>
        <w:t xml:space="preserve">kind of character (which means, remember, </w:t>
      </w:r>
      <w:r>
        <w:rPr>
          <w:rFonts w:ascii="Times New Roman" w:hAnsi="Times New Roman" w:cs="Times New Roman"/>
          <w:bCs/>
          <w:i/>
          <w:iCs/>
        </w:rPr>
        <w:t>moral excellence and firmness</w:t>
      </w:r>
      <w:r>
        <w:rPr>
          <w:rFonts w:ascii="Times New Roman" w:hAnsi="Times New Roman" w:cs="Times New Roman"/>
          <w:bCs/>
        </w:rPr>
        <w:t xml:space="preserve">) is cited as </w:t>
      </w:r>
      <w:r w:rsidRPr="002971D4">
        <w:rPr>
          <w:rFonts w:ascii="Times New Roman" w:hAnsi="Times New Roman" w:cs="Times New Roman"/>
          <w:bCs/>
          <w:i/>
          <w:iCs/>
        </w:rPr>
        <w:t>ethos</w:t>
      </w:r>
      <w:r>
        <w:rPr>
          <w:rFonts w:ascii="Times New Roman" w:hAnsi="Times New Roman" w:cs="Times New Roman"/>
          <w:bCs/>
          <w:i/>
          <w:iCs/>
        </w:rPr>
        <w:t xml:space="preserve"> </w:t>
      </w:r>
      <w:r>
        <w:rPr>
          <w:rFonts w:ascii="Times New Roman" w:hAnsi="Times New Roman" w:cs="Times New Roman"/>
          <w:bCs/>
        </w:rPr>
        <w:t>in your text?</w:t>
      </w:r>
    </w:p>
    <w:p w14:paraId="26358431" w14:textId="41ABFEAC" w:rsidR="00BB545F" w:rsidRDefault="00BB545F" w:rsidP="00EE305A">
      <w:pPr>
        <w:pStyle w:val="ListParagraph"/>
        <w:numPr>
          <w:ilvl w:val="0"/>
          <w:numId w:val="9"/>
        </w:num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Are you </w:t>
      </w:r>
      <w:r>
        <w:rPr>
          <w:rFonts w:ascii="Times New Roman" w:hAnsi="Times New Roman" w:cs="Times New Roman"/>
          <w:bCs/>
        </w:rPr>
        <w:t>persuaded by the evidence cited to call part o</w:t>
      </w:r>
      <w:r w:rsidR="00C203FD">
        <w:rPr>
          <w:rFonts w:ascii="Times New Roman" w:hAnsi="Times New Roman" w:cs="Times New Roman"/>
          <w:bCs/>
        </w:rPr>
        <w:t>r</w:t>
      </w:r>
      <w:r>
        <w:rPr>
          <w:rFonts w:ascii="Times New Roman" w:hAnsi="Times New Roman" w:cs="Times New Roman"/>
          <w:bCs/>
        </w:rPr>
        <w:t xml:space="preserve"> </w:t>
      </w:r>
      <w:r w:rsidR="00780C9D">
        <w:rPr>
          <w:rFonts w:ascii="Times New Roman" w:hAnsi="Times New Roman" w:cs="Times New Roman"/>
          <w:bCs/>
        </w:rPr>
        <w:t>all</w:t>
      </w:r>
      <w:r>
        <w:rPr>
          <w:rFonts w:ascii="Times New Roman" w:hAnsi="Times New Roman" w:cs="Times New Roman"/>
          <w:bCs/>
        </w:rPr>
        <w:t xml:space="preserve"> </w:t>
      </w:r>
      <w:r w:rsidR="00780C9D">
        <w:rPr>
          <w:rFonts w:ascii="Times New Roman" w:hAnsi="Times New Roman" w:cs="Times New Roman"/>
          <w:bCs/>
        </w:rPr>
        <w:t xml:space="preserve">of </w:t>
      </w:r>
      <w:r>
        <w:rPr>
          <w:rFonts w:ascii="Times New Roman" w:hAnsi="Times New Roman" w:cs="Times New Roman"/>
          <w:bCs/>
        </w:rPr>
        <w:t xml:space="preserve">your text effective because of the use of </w:t>
      </w:r>
      <w:r w:rsidRPr="002971D4">
        <w:rPr>
          <w:rFonts w:ascii="Times New Roman" w:hAnsi="Times New Roman" w:cs="Times New Roman"/>
          <w:bCs/>
          <w:i/>
          <w:iCs/>
        </w:rPr>
        <w:t>ethos</w:t>
      </w:r>
      <w:r>
        <w:rPr>
          <w:rFonts w:ascii="Times New Roman" w:hAnsi="Times New Roman" w:cs="Times New Roman"/>
          <w:bCs/>
        </w:rPr>
        <w:t xml:space="preserve">? </w:t>
      </w:r>
      <w:r w:rsidRPr="00BB545F">
        <w:rPr>
          <w:rFonts w:ascii="Times New Roman" w:hAnsi="Times New Roman" w:cs="Times New Roman"/>
          <w:b/>
        </w:rPr>
        <w:t>Why</w:t>
      </w:r>
      <w:r>
        <w:rPr>
          <w:rFonts w:ascii="Times New Roman" w:hAnsi="Times New Roman" w:cs="Times New Roman"/>
          <w:bCs/>
        </w:rPr>
        <w:t xml:space="preserve"> or </w:t>
      </w:r>
      <w:r w:rsidRPr="00BB545F">
        <w:rPr>
          <w:rFonts w:ascii="Times New Roman" w:hAnsi="Times New Roman" w:cs="Times New Roman"/>
          <w:b/>
        </w:rPr>
        <w:t>why not?</w:t>
      </w:r>
    </w:p>
    <w:p w14:paraId="570F7AEF" w14:textId="77777777" w:rsidR="00E60222" w:rsidRDefault="00E60222" w:rsidP="00E60222">
      <w:pPr>
        <w:rPr>
          <w:rFonts w:ascii="Times New Roman" w:hAnsi="Times New Roman" w:cs="Times New Roman"/>
          <w:b/>
        </w:rPr>
      </w:pPr>
    </w:p>
    <w:p w14:paraId="2A9AFBB8" w14:textId="77777777" w:rsidR="00E60222" w:rsidRDefault="00E60222" w:rsidP="00E60222">
      <w:pPr>
        <w:rPr>
          <w:rFonts w:ascii="Times New Roman" w:hAnsi="Times New Roman" w:cs="Times New Roman"/>
          <w:b/>
        </w:rPr>
      </w:pPr>
    </w:p>
    <w:p w14:paraId="19950003" w14:textId="77777777" w:rsidR="00E60222" w:rsidRDefault="00E60222" w:rsidP="00E60222">
      <w:pPr>
        <w:rPr>
          <w:rFonts w:ascii="Times New Roman" w:hAnsi="Times New Roman" w:cs="Times New Roman"/>
          <w:b/>
        </w:rPr>
      </w:pPr>
    </w:p>
    <w:p w14:paraId="7B9582CF" w14:textId="77777777" w:rsidR="00E60222" w:rsidRDefault="00E60222" w:rsidP="00E60222">
      <w:pPr>
        <w:rPr>
          <w:rFonts w:ascii="Times New Roman" w:hAnsi="Times New Roman" w:cs="Times New Roman"/>
          <w:b/>
        </w:rPr>
      </w:pPr>
    </w:p>
    <w:p w14:paraId="66F94969" w14:textId="77777777" w:rsidR="00E60222" w:rsidRDefault="00E60222" w:rsidP="00E60222">
      <w:pPr>
        <w:rPr>
          <w:rFonts w:ascii="Times New Roman" w:hAnsi="Times New Roman" w:cs="Times New Roman"/>
          <w:b/>
        </w:rPr>
      </w:pPr>
    </w:p>
    <w:p w14:paraId="0EF0201C" w14:textId="77777777" w:rsidR="00E60222" w:rsidRDefault="00E60222" w:rsidP="00E60222">
      <w:pPr>
        <w:rPr>
          <w:rFonts w:ascii="Times New Roman" w:hAnsi="Times New Roman" w:cs="Times New Roman"/>
          <w:b/>
        </w:rPr>
      </w:pPr>
    </w:p>
    <w:p w14:paraId="54E5DDAC" w14:textId="77777777" w:rsidR="00E60222" w:rsidRDefault="00E60222" w:rsidP="00E60222">
      <w:pPr>
        <w:rPr>
          <w:rFonts w:ascii="Times New Roman" w:hAnsi="Times New Roman" w:cs="Times New Roman"/>
          <w:b/>
        </w:rPr>
      </w:pPr>
    </w:p>
    <w:p w14:paraId="76E06027" w14:textId="77777777" w:rsidR="00E60222" w:rsidRDefault="00E60222" w:rsidP="00E60222">
      <w:pPr>
        <w:rPr>
          <w:rFonts w:ascii="Times New Roman" w:hAnsi="Times New Roman" w:cs="Times New Roman"/>
          <w:b/>
        </w:rPr>
      </w:pPr>
    </w:p>
    <w:p w14:paraId="594E4ED9" w14:textId="77777777" w:rsidR="00E60222" w:rsidRDefault="00E60222" w:rsidP="00E60222">
      <w:pPr>
        <w:rPr>
          <w:rFonts w:ascii="Times New Roman" w:hAnsi="Times New Roman" w:cs="Times New Roman"/>
          <w:b/>
        </w:rPr>
      </w:pPr>
    </w:p>
    <w:p w14:paraId="57B80FDE" w14:textId="77777777" w:rsidR="00E60222" w:rsidRDefault="00E60222" w:rsidP="00E60222">
      <w:pPr>
        <w:rPr>
          <w:rFonts w:ascii="Times New Roman" w:hAnsi="Times New Roman" w:cs="Times New Roman"/>
          <w:b/>
        </w:rPr>
      </w:pPr>
    </w:p>
    <w:p w14:paraId="55988DD3" w14:textId="77777777" w:rsidR="00E60222" w:rsidRDefault="00E60222" w:rsidP="00E60222">
      <w:pPr>
        <w:rPr>
          <w:rFonts w:ascii="Times New Roman" w:hAnsi="Times New Roman" w:cs="Times New Roman"/>
          <w:b/>
        </w:rPr>
      </w:pPr>
    </w:p>
    <w:p w14:paraId="1BE2E15A" w14:textId="77777777" w:rsidR="00E60222" w:rsidRPr="00E60222" w:rsidRDefault="00E60222" w:rsidP="00E60222">
      <w:pPr>
        <w:rPr>
          <w:rFonts w:ascii="Times New Roman" w:hAnsi="Times New Roman" w:cs="Times New Roman"/>
          <w:b/>
        </w:rPr>
      </w:pPr>
    </w:p>
    <w:p w14:paraId="1615ECE9" w14:textId="0E55334D" w:rsidR="00A81365" w:rsidRPr="00F33EB9" w:rsidRDefault="00E60222" w:rsidP="00F33EB9">
      <w:p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Over, please…</w:t>
      </w:r>
    </w:p>
    <w:p w14:paraId="092A33E5" w14:textId="5674F00F" w:rsidR="00EE29B0" w:rsidRPr="00EE29B0" w:rsidRDefault="00893B8D" w:rsidP="00EE29B0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lastRenderedPageBreak/>
        <w:t>Pathos</w:t>
      </w:r>
      <w:r w:rsidR="00EE29B0">
        <w:rPr>
          <w:rFonts w:ascii="Times New Roman" w:hAnsi="Times New Roman" w:cs="Times New Roman"/>
          <w:b/>
        </w:rPr>
        <w:t xml:space="preserve">: </w:t>
      </w:r>
      <w:r w:rsidR="001B32A7" w:rsidRPr="00EE29B0">
        <w:rPr>
          <w:rFonts w:ascii="Times New Roman" w:hAnsi="Times New Roman" w:cs="Times New Roman"/>
          <w:bCs/>
          <w:i/>
          <w:iCs/>
        </w:rPr>
        <w:t>Pathos</w:t>
      </w:r>
      <w:r w:rsidR="00BF00CC" w:rsidRPr="00EE29B0">
        <w:rPr>
          <w:rFonts w:ascii="Times New Roman" w:hAnsi="Times New Roman" w:cs="Times New Roman"/>
          <w:bCs/>
          <w:i/>
          <w:iCs/>
        </w:rPr>
        <w:t xml:space="preserve"> </w:t>
      </w:r>
      <w:r w:rsidR="00BF00CC" w:rsidRPr="00EE29B0">
        <w:rPr>
          <w:rFonts w:ascii="Times New Roman" w:hAnsi="Times New Roman" w:cs="Times New Roman"/>
          <w:bCs/>
        </w:rPr>
        <w:t>in rhetoric</w:t>
      </w:r>
      <w:r w:rsidR="001B32A7" w:rsidRPr="00EE29B0">
        <w:rPr>
          <w:rFonts w:ascii="Times New Roman" w:hAnsi="Times New Roman" w:cs="Times New Roman"/>
          <w:bCs/>
          <w:i/>
          <w:iCs/>
        </w:rPr>
        <w:t xml:space="preserve"> </w:t>
      </w:r>
      <w:r w:rsidR="001B32A7" w:rsidRPr="00EE29B0">
        <w:rPr>
          <w:rFonts w:ascii="Times New Roman" w:hAnsi="Times New Roman" w:cs="Times New Roman"/>
          <w:bCs/>
        </w:rPr>
        <w:t>is the appeal to</w:t>
      </w:r>
      <w:r w:rsidR="00BB545F" w:rsidRPr="00EE29B0">
        <w:rPr>
          <w:rFonts w:ascii="Times New Roman" w:hAnsi="Times New Roman" w:cs="Times New Roman"/>
          <w:bCs/>
        </w:rPr>
        <w:t xml:space="preserve"> the emotions of the listener or reader. When a writer or speaker</w:t>
      </w:r>
      <w:r w:rsidR="00E60222" w:rsidRPr="00EE29B0">
        <w:rPr>
          <w:rFonts w:ascii="Times New Roman" w:hAnsi="Times New Roman" w:cs="Times New Roman"/>
          <w:bCs/>
        </w:rPr>
        <w:t xml:space="preserve"> appeals to the emotions of the listener by any means—language, music, images—they are using </w:t>
      </w:r>
      <w:r w:rsidR="00E60222" w:rsidRPr="00EE29B0">
        <w:rPr>
          <w:rFonts w:ascii="Times New Roman" w:hAnsi="Times New Roman" w:cs="Times New Roman"/>
          <w:bCs/>
          <w:i/>
          <w:iCs/>
        </w:rPr>
        <w:t>pathos</w:t>
      </w:r>
      <w:r w:rsidR="00E60222" w:rsidRPr="00EE29B0">
        <w:rPr>
          <w:rFonts w:ascii="Times New Roman" w:hAnsi="Times New Roman" w:cs="Times New Roman"/>
          <w:bCs/>
        </w:rPr>
        <w:t xml:space="preserve"> to make their case. So, if you read, see, or hear something that arouses an emotional response in you, there is a good chance </w:t>
      </w:r>
      <w:r w:rsidR="00E60222" w:rsidRPr="00EE29B0">
        <w:rPr>
          <w:rFonts w:ascii="Times New Roman" w:hAnsi="Times New Roman" w:cs="Times New Roman"/>
          <w:bCs/>
          <w:i/>
          <w:iCs/>
        </w:rPr>
        <w:t xml:space="preserve">pathos </w:t>
      </w:r>
      <w:r w:rsidR="00E60222" w:rsidRPr="00EE29B0">
        <w:rPr>
          <w:rFonts w:ascii="Times New Roman" w:hAnsi="Times New Roman" w:cs="Times New Roman"/>
          <w:bCs/>
        </w:rPr>
        <w:t>is at work</w:t>
      </w:r>
      <w:r w:rsidR="00E60222" w:rsidRPr="00EE29B0">
        <w:rPr>
          <w:rFonts w:ascii="Times New Roman" w:hAnsi="Times New Roman" w:cs="Times New Roman"/>
          <w:bCs/>
          <w:i/>
          <w:iCs/>
        </w:rPr>
        <w:t xml:space="preserve">. </w:t>
      </w:r>
      <w:r w:rsidR="00E60222" w:rsidRPr="00EE29B0">
        <w:rPr>
          <w:rFonts w:ascii="Times New Roman" w:hAnsi="Times New Roman" w:cs="Times New Roman"/>
          <w:bCs/>
        </w:rPr>
        <w:t xml:space="preserve">After all, a writer or speaker using </w:t>
      </w:r>
      <w:r w:rsidR="00E60222" w:rsidRPr="00EE29B0">
        <w:rPr>
          <w:rFonts w:ascii="Times New Roman" w:hAnsi="Times New Roman" w:cs="Times New Roman"/>
          <w:bCs/>
          <w:i/>
          <w:iCs/>
        </w:rPr>
        <w:t xml:space="preserve">pathos </w:t>
      </w:r>
      <w:r w:rsidR="00E60222" w:rsidRPr="00EE29B0">
        <w:rPr>
          <w:rFonts w:ascii="Times New Roman" w:hAnsi="Times New Roman" w:cs="Times New Roman"/>
          <w:bCs/>
        </w:rPr>
        <w:t>hopes to persuade you to either sym</w:t>
      </w:r>
      <w:r w:rsidR="00E60222" w:rsidRPr="00EE29B0">
        <w:rPr>
          <w:rFonts w:ascii="Times New Roman" w:hAnsi="Times New Roman" w:cs="Times New Roman"/>
          <w:b/>
        </w:rPr>
        <w:t>path</w:t>
      </w:r>
      <w:r w:rsidR="00E60222" w:rsidRPr="00EE29B0">
        <w:rPr>
          <w:rFonts w:ascii="Times New Roman" w:hAnsi="Times New Roman" w:cs="Times New Roman"/>
          <w:bCs/>
        </w:rPr>
        <w:t>ize or em</w:t>
      </w:r>
      <w:r w:rsidR="00E60222" w:rsidRPr="00EE29B0">
        <w:rPr>
          <w:rFonts w:ascii="Times New Roman" w:hAnsi="Times New Roman" w:cs="Times New Roman"/>
          <w:b/>
        </w:rPr>
        <w:t>path</w:t>
      </w:r>
      <w:r w:rsidR="00E60222" w:rsidRPr="00EE29B0">
        <w:rPr>
          <w:rFonts w:ascii="Times New Roman" w:hAnsi="Times New Roman" w:cs="Times New Roman"/>
          <w:bCs/>
        </w:rPr>
        <w:t>ize with their cause or argument.</w:t>
      </w:r>
    </w:p>
    <w:p w14:paraId="3DE3E3F8" w14:textId="77777777" w:rsidR="00EE29B0" w:rsidRPr="00EE29B0" w:rsidRDefault="00EE29B0" w:rsidP="00EE29B0">
      <w:pPr>
        <w:pStyle w:val="ListParagraph"/>
        <w:ind w:left="1080"/>
        <w:rPr>
          <w:rFonts w:ascii="Times New Roman" w:hAnsi="Times New Roman" w:cs="Times New Roman"/>
          <w:b/>
        </w:rPr>
      </w:pPr>
    </w:p>
    <w:p w14:paraId="0E3FF8D0" w14:textId="70D1BAE4" w:rsidR="00EE29B0" w:rsidRPr="009C5844" w:rsidRDefault="009C5844" w:rsidP="00EE29B0">
      <w:pPr>
        <w:pStyle w:val="ListParagraph"/>
        <w:numPr>
          <w:ilvl w:val="0"/>
          <w:numId w:val="10"/>
        </w:num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What </w:t>
      </w:r>
      <w:r>
        <w:rPr>
          <w:rFonts w:ascii="Times New Roman" w:hAnsi="Times New Roman" w:cs="Times New Roman"/>
          <w:bCs/>
        </w:rPr>
        <w:t xml:space="preserve">is your text about? </w:t>
      </w:r>
      <w:r w:rsidRPr="009C5844">
        <w:rPr>
          <w:rFonts w:ascii="Times New Roman" w:hAnsi="Times New Roman" w:cs="Times New Roman"/>
          <w:b/>
        </w:rPr>
        <w:t>Is this</w:t>
      </w:r>
      <w:r>
        <w:rPr>
          <w:rFonts w:ascii="Times New Roman" w:hAnsi="Times New Roman" w:cs="Times New Roman"/>
          <w:bCs/>
        </w:rPr>
        <w:t xml:space="preserve"> subject something you already know about? </w:t>
      </w:r>
      <w:r w:rsidRPr="009C5844">
        <w:rPr>
          <w:rFonts w:ascii="Times New Roman" w:hAnsi="Times New Roman" w:cs="Times New Roman"/>
          <w:b/>
        </w:rPr>
        <w:t>Do you</w:t>
      </w:r>
      <w:r>
        <w:rPr>
          <w:rFonts w:ascii="Times New Roman" w:hAnsi="Times New Roman" w:cs="Times New Roman"/>
          <w:bCs/>
        </w:rPr>
        <w:t xml:space="preserve"> have any feelings about the subject as you begin reading your text? </w:t>
      </w:r>
      <w:r w:rsidRPr="009C5844">
        <w:rPr>
          <w:rFonts w:ascii="Times New Roman" w:hAnsi="Times New Roman" w:cs="Times New Roman"/>
          <w:b/>
        </w:rPr>
        <w:t>What</w:t>
      </w:r>
      <w:r>
        <w:rPr>
          <w:rFonts w:ascii="Times New Roman" w:hAnsi="Times New Roman" w:cs="Times New Roman"/>
          <w:bCs/>
        </w:rPr>
        <w:t xml:space="preserve"> are they?</w:t>
      </w:r>
    </w:p>
    <w:p w14:paraId="2C397189" w14:textId="13C7B8E0" w:rsidR="009C5844" w:rsidRPr="009C5844" w:rsidRDefault="009C5844" w:rsidP="00EE29B0">
      <w:pPr>
        <w:pStyle w:val="ListParagraph"/>
        <w:numPr>
          <w:ilvl w:val="0"/>
          <w:numId w:val="10"/>
        </w:num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Does </w:t>
      </w:r>
      <w:r>
        <w:rPr>
          <w:rFonts w:ascii="Times New Roman" w:hAnsi="Times New Roman" w:cs="Times New Roman"/>
          <w:bCs/>
        </w:rPr>
        <w:t xml:space="preserve">your text arouse any strong feelings in you? </w:t>
      </w:r>
      <w:r w:rsidRPr="007B46EE">
        <w:rPr>
          <w:rFonts w:ascii="Times New Roman" w:hAnsi="Times New Roman" w:cs="Times New Roman"/>
          <w:b/>
        </w:rPr>
        <w:t>What</w:t>
      </w:r>
      <w:r>
        <w:rPr>
          <w:rFonts w:ascii="Times New Roman" w:hAnsi="Times New Roman" w:cs="Times New Roman"/>
          <w:bCs/>
        </w:rPr>
        <w:t xml:space="preserve"> are they? </w:t>
      </w:r>
      <w:r w:rsidRPr="007B46EE">
        <w:rPr>
          <w:rFonts w:ascii="Times New Roman" w:hAnsi="Times New Roman" w:cs="Times New Roman"/>
          <w:b/>
        </w:rPr>
        <w:t>Why</w:t>
      </w:r>
      <w:r>
        <w:rPr>
          <w:rFonts w:ascii="Times New Roman" w:hAnsi="Times New Roman" w:cs="Times New Roman"/>
          <w:bCs/>
        </w:rPr>
        <w:t xml:space="preserve"> do you think that is? </w:t>
      </w:r>
      <w:r w:rsidRPr="007B46EE">
        <w:rPr>
          <w:rFonts w:ascii="Times New Roman" w:hAnsi="Times New Roman" w:cs="Times New Roman"/>
          <w:b/>
        </w:rPr>
        <w:t>Could it be</w:t>
      </w:r>
      <w:r>
        <w:rPr>
          <w:rFonts w:ascii="Times New Roman" w:hAnsi="Times New Roman" w:cs="Times New Roman"/>
          <w:bCs/>
        </w:rPr>
        <w:t xml:space="preserve"> that </w:t>
      </w:r>
      <w:r w:rsidRPr="009C5844">
        <w:rPr>
          <w:rFonts w:ascii="Times New Roman" w:hAnsi="Times New Roman" w:cs="Times New Roman"/>
          <w:bCs/>
          <w:i/>
          <w:iCs/>
        </w:rPr>
        <w:t>pathos</w:t>
      </w:r>
      <w:r>
        <w:rPr>
          <w:rFonts w:ascii="Times New Roman" w:hAnsi="Times New Roman" w:cs="Times New Roman"/>
          <w:bCs/>
        </w:rPr>
        <w:t xml:space="preserve"> is at work in </w:t>
      </w:r>
      <w:r w:rsidRPr="009C5844">
        <w:rPr>
          <w:rFonts w:ascii="Times New Roman" w:hAnsi="Times New Roman" w:cs="Times New Roman"/>
          <w:bCs/>
        </w:rPr>
        <w:t>your</w:t>
      </w:r>
      <w:r>
        <w:rPr>
          <w:rFonts w:ascii="Times New Roman" w:hAnsi="Times New Roman" w:cs="Times New Roman"/>
          <w:bCs/>
        </w:rPr>
        <w:t xml:space="preserve"> text?</w:t>
      </w:r>
      <w:r w:rsidR="007B46EE">
        <w:rPr>
          <w:rFonts w:ascii="Times New Roman" w:hAnsi="Times New Roman" w:cs="Times New Roman"/>
          <w:bCs/>
        </w:rPr>
        <w:t xml:space="preserve"> </w:t>
      </w:r>
      <w:r w:rsidR="007B46EE" w:rsidRPr="007B46EE">
        <w:rPr>
          <w:rFonts w:ascii="Times New Roman" w:hAnsi="Times New Roman" w:cs="Times New Roman"/>
          <w:b/>
        </w:rPr>
        <w:t>Why</w:t>
      </w:r>
      <w:r w:rsidR="007B46EE">
        <w:rPr>
          <w:rFonts w:ascii="Times New Roman" w:hAnsi="Times New Roman" w:cs="Times New Roman"/>
          <w:bCs/>
        </w:rPr>
        <w:t xml:space="preserve"> or </w:t>
      </w:r>
      <w:r w:rsidR="007B46EE" w:rsidRPr="007B46EE">
        <w:rPr>
          <w:rFonts w:ascii="Times New Roman" w:hAnsi="Times New Roman" w:cs="Times New Roman"/>
          <w:b/>
        </w:rPr>
        <w:t>why not?</w:t>
      </w:r>
      <w:r w:rsidR="00C203FD">
        <w:rPr>
          <w:rFonts w:ascii="Times New Roman" w:hAnsi="Times New Roman" w:cs="Times New Roman"/>
          <w:b/>
        </w:rPr>
        <w:t xml:space="preserve"> </w:t>
      </w:r>
      <w:r w:rsidR="00C203FD">
        <w:rPr>
          <w:rFonts w:ascii="Times New Roman" w:hAnsi="Times New Roman" w:cs="Times New Roman"/>
          <w:bCs/>
        </w:rPr>
        <w:t xml:space="preserve">If so, </w:t>
      </w:r>
      <w:r w:rsidR="00C203FD" w:rsidRPr="00C203FD">
        <w:rPr>
          <w:rFonts w:ascii="Times New Roman" w:hAnsi="Times New Roman" w:cs="Times New Roman"/>
          <w:b/>
        </w:rPr>
        <w:t>how?</w:t>
      </w:r>
    </w:p>
    <w:p w14:paraId="35A2B4E5" w14:textId="7416E511" w:rsidR="009C5844" w:rsidRDefault="009C5844" w:rsidP="00EE29B0">
      <w:pPr>
        <w:pStyle w:val="ListParagraph"/>
        <w:numPr>
          <w:ilvl w:val="0"/>
          <w:numId w:val="10"/>
        </w:num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Cs/>
        </w:rPr>
        <w:t xml:space="preserve">Let’s think about </w:t>
      </w:r>
      <w:r w:rsidRPr="009C5844">
        <w:rPr>
          <w:rFonts w:ascii="Times New Roman" w:hAnsi="Times New Roman" w:cs="Times New Roman"/>
          <w:b/>
        </w:rPr>
        <w:t>tone</w:t>
      </w:r>
      <w:r>
        <w:rPr>
          <w:rFonts w:ascii="Times New Roman" w:hAnsi="Times New Roman" w:cs="Times New Roman"/>
          <w:bCs/>
        </w:rPr>
        <w:t xml:space="preserve"> in your text. </w:t>
      </w:r>
      <w:r w:rsidR="007B46EE">
        <w:rPr>
          <w:rFonts w:ascii="Times New Roman" w:hAnsi="Times New Roman" w:cs="Times New Roman"/>
          <w:bCs/>
        </w:rPr>
        <w:t xml:space="preserve">Do you see any words connected to or defining emotions? </w:t>
      </w:r>
      <w:r w:rsidR="007B46EE" w:rsidRPr="005E4089">
        <w:rPr>
          <w:rFonts w:ascii="Times New Roman" w:hAnsi="Times New Roman" w:cs="Times New Roman"/>
          <w:b/>
        </w:rPr>
        <w:t>What</w:t>
      </w:r>
      <w:r w:rsidR="007B46EE">
        <w:rPr>
          <w:rFonts w:ascii="Times New Roman" w:hAnsi="Times New Roman" w:cs="Times New Roman"/>
          <w:bCs/>
        </w:rPr>
        <w:t xml:space="preserve"> are they</w:t>
      </w:r>
      <w:r w:rsidR="00E71DFA">
        <w:rPr>
          <w:rFonts w:ascii="Times New Roman" w:hAnsi="Times New Roman" w:cs="Times New Roman"/>
          <w:bCs/>
        </w:rPr>
        <w:t xml:space="preserve">? </w:t>
      </w:r>
      <w:r w:rsidR="00E71DFA" w:rsidRPr="005E4089">
        <w:rPr>
          <w:rFonts w:ascii="Times New Roman" w:hAnsi="Times New Roman" w:cs="Times New Roman"/>
          <w:b/>
        </w:rPr>
        <w:t>Why</w:t>
      </w:r>
      <w:r w:rsidR="00E71DFA">
        <w:rPr>
          <w:rFonts w:ascii="Times New Roman" w:hAnsi="Times New Roman" w:cs="Times New Roman"/>
          <w:bCs/>
        </w:rPr>
        <w:t xml:space="preserve"> do you suppose the author chose these words for this text? Is this author using pathos to convince you of their </w:t>
      </w:r>
      <w:r w:rsidR="005E4089">
        <w:rPr>
          <w:rFonts w:ascii="Times New Roman" w:hAnsi="Times New Roman" w:cs="Times New Roman"/>
          <w:bCs/>
        </w:rPr>
        <w:t xml:space="preserve">cause or argument? </w:t>
      </w:r>
      <w:r w:rsidR="005E4089" w:rsidRPr="005E4089">
        <w:rPr>
          <w:rFonts w:ascii="Times New Roman" w:hAnsi="Times New Roman" w:cs="Times New Roman"/>
          <w:b/>
        </w:rPr>
        <w:t>Why</w:t>
      </w:r>
      <w:r w:rsidR="005E4089">
        <w:rPr>
          <w:rFonts w:ascii="Times New Roman" w:hAnsi="Times New Roman" w:cs="Times New Roman"/>
          <w:bCs/>
        </w:rPr>
        <w:t xml:space="preserve"> or </w:t>
      </w:r>
      <w:r w:rsidR="005E4089" w:rsidRPr="005E4089">
        <w:rPr>
          <w:rFonts w:ascii="Times New Roman" w:hAnsi="Times New Roman" w:cs="Times New Roman"/>
          <w:b/>
        </w:rPr>
        <w:t>why not?</w:t>
      </w:r>
    </w:p>
    <w:p w14:paraId="22EAEE26" w14:textId="07CB3FCA" w:rsidR="005E4089" w:rsidRPr="005E4089" w:rsidRDefault="005E4089" w:rsidP="00EE29B0">
      <w:pPr>
        <w:pStyle w:val="ListParagraph"/>
        <w:numPr>
          <w:ilvl w:val="0"/>
          <w:numId w:val="10"/>
        </w:num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How </w:t>
      </w:r>
      <w:r>
        <w:rPr>
          <w:rFonts w:ascii="Times New Roman" w:hAnsi="Times New Roman" w:cs="Times New Roman"/>
          <w:bCs/>
        </w:rPr>
        <w:t xml:space="preserve">will you annotate your text to find </w:t>
      </w:r>
      <w:r w:rsidRPr="009C5844">
        <w:rPr>
          <w:rFonts w:ascii="Times New Roman" w:hAnsi="Times New Roman" w:cs="Times New Roman"/>
          <w:bCs/>
          <w:i/>
          <w:iCs/>
        </w:rPr>
        <w:t>pathos</w:t>
      </w:r>
      <w:r>
        <w:rPr>
          <w:rFonts w:ascii="Times New Roman" w:hAnsi="Times New Roman" w:cs="Times New Roman"/>
          <w:bCs/>
          <w:i/>
          <w:iCs/>
        </w:rPr>
        <w:t xml:space="preserve"> </w:t>
      </w:r>
      <w:r>
        <w:rPr>
          <w:rFonts w:ascii="Times New Roman" w:hAnsi="Times New Roman" w:cs="Times New Roman"/>
          <w:bCs/>
        </w:rPr>
        <w:t>in it?</w:t>
      </w:r>
    </w:p>
    <w:p w14:paraId="08695052" w14:textId="4B53E99F" w:rsidR="005E4089" w:rsidRPr="005E4089" w:rsidRDefault="005E4089" w:rsidP="005E4089">
      <w:pPr>
        <w:pStyle w:val="ListParagraph"/>
        <w:numPr>
          <w:ilvl w:val="0"/>
          <w:numId w:val="12"/>
        </w:num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Do you </w:t>
      </w:r>
      <w:r>
        <w:rPr>
          <w:rFonts w:ascii="Times New Roman" w:hAnsi="Times New Roman" w:cs="Times New Roman"/>
          <w:bCs/>
        </w:rPr>
        <w:t xml:space="preserve">have any feelings about the subject of your text before you set out to read it? If so, </w:t>
      </w:r>
      <w:r w:rsidRPr="005E4089">
        <w:rPr>
          <w:rFonts w:ascii="Times New Roman" w:hAnsi="Times New Roman" w:cs="Times New Roman"/>
          <w:b/>
        </w:rPr>
        <w:t>what</w:t>
      </w:r>
      <w:r>
        <w:rPr>
          <w:rFonts w:ascii="Times New Roman" w:hAnsi="Times New Roman" w:cs="Times New Roman"/>
          <w:bCs/>
        </w:rPr>
        <w:t xml:space="preserve"> are they?</w:t>
      </w:r>
    </w:p>
    <w:p w14:paraId="5B478A5F" w14:textId="2DA0F1F9" w:rsidR="005E4089" w:rsidRDefault="005E4089" w:rsidP="005E4089">
      <w:pPr>
        <w:pStyle w:val="ListParagraph"/>
        <w:numPr>
          <w:ilvl w:val="0"/>
          <w:numId w:val="12"/>
        </w:num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Did </w:t>
      </w:r>
      <w:r>
        <w:rPr>
          <w:rFonts w:ascii="Times New Roman" w:hAnsi="Times New Roman" w:cs="Times New Roman"/>
          <w:bCs/>
        </w:rPr>
        <w:t xml:space="preserve">anything in your text cause an emotional response from you? </w:t>
      </w:r>
      <w:r w:rsidRPr="005E4089">
        <w:rPr>
          <w:rFonts w:ascii="Times New Roman" w:hAnsi="Times New Roman" w:cs="Times New Roman"/>
          <w:b/>
        </w:rPr>
        <w:t>What</w:t>
      </w:r>
      <w:r>
        <w:rPr>
          <w:rFonts w:ascii="Times New Roman" w:hAnsi="Times New Roman" w:cs="Times New Roman"/>
          <w:bCs/>
        </w:rPr>
        <w:t xml:space="preserve"> did you, feel? </w:t>
      </w:r>
      <w:r w:rsidRPr="005E4089">
        <w:rPr>
          <w:rFonts w:ascii="Times New Roman" w:hAnsi="Times New Roman" w:cs="Times New Roman"/>
          <w:b/>
        </w:rPr>
        <w:t>Did</w:t>
      </w:r>
      <w:r>
        <w:rPr>
          <w:rFonts w:ascii="Times New Roman" w:hAnsi="Times New Roman" w:cs="Times New Roman"/>
          <w:bCs/>
        </w:rPr>
        <w:t xml:space="preserve"> the author</w:t>
      </w:r>
      <w:r w:rsidR="00C203FD">
        <w:rPr>
          <w:rFonts w:ascii="Times New Roman" w:hAnsi="Times New Roman" w:cs="Times New Roman"/>
          <w:bCs/>
        </w:rPr>
        <w:t>’</w:t>
      </w:r>
      <w:r>
        <w:rPr>
          <w:rFonts w:ascii="Times New Roman" w:hAnsi="Times New Roman" w:cs="Times New Roman"/>
          <w:bCs/>
        </w:rPr>
        <w:t xml:space="preserve">s use of </w:t>
      </w:r>
      <w:r w:rsidRPr="009C5844">
        <w:rPr>
          <w:rFonts w:ascii="Times New Roman" w:hAnsi="Times New Roman" w:cs="Times New Roman"/>
          <w:bCs/>
          <w:i/>
          <w:iCs/>
        </w:rPr>
        <w:t>pathos</w:t>
      </w:r>
      <w:r>
        <w:rPr>
          <w:rFonts w:ascii="Times New Roman" w:hAnsi="Times New Roman" w:cs="Times New Roman"/>
          <w:bCs/>
          <w:i/>
          <w:iCs/>
        </w:rPr>
        <w:t xml:space="preserve"> </w:t>
      </w:r>
      <w:r>
        <w:rPr>
          <w:rFonts w:ascii="Times New Roman" w:hAnsi="Times New Roman" w:cs="Times New Roman"/>
          <w:bCs/>
        </w:rPr>
        <w:t xml:space="preserve">do anything to move you toward these feelings? </w:t>
      </w:r>
      <w:r w:rsidRPr="005E4089">
        <w:rPr>
          <w:rFonts w:ascii="Times New Roman" w:hAnsi="Times New Roman" w:cs="Times New Roman"/>
          <w:b/>
        </w:rPr>
        <w:t>How?</w:t>
      </w:r>
    </w:p>
    <w:p w14:paraId="4BB4810F" w14:textId="46DEF6BB" w:rsidR="00F33EB9" w:rsidRPr="00F010DF" w:rsidRDefault="005E4089" w:rsidP="00F33EB9">
      <w:pPr>
        <w:pStyle w:val="ListParagraph"/>
        <w:numPr>
          <w:ilvl w:val="0"/>
          <w:numId w:val="12"/>
        </w:num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What </w:t>
      </w:r>
      <w:r>
        <w:rPr>
          <w:rFonts w:ascii="Times New Roman" w:hAnsi="Times New Roman" w:cs="Times New Roman"/>
          <w:bCs/>
        </w:rPr>
        <w:t xml:space="preserve">words did the author choose (word choice, incidentally, is called </w:t>
      </w:r>
      <w:r w:rsidRPr="005E4089">
        <w:rPr>
          <w:rFonts w:ascii="Times New Roman" w:hAnsi="Times New Roman" w:cs="Times New Roman"/>
          <w:bCs/>
          <w:i/>
          <w:iCs/>
        </w:rPr>
        <w:t>diction</w:t>
      </w:r>
      <w:r>
        <w:rPr>
          <w:rFonts w:ascii="Times New Roman" w:hAnsi="Times New Roman" w:cs="Times New Roman"/>
          <w:bCs/>
        </w:rPr>
        <w:t xml:space="preserve">) to make their case? </w:t>
      </w:r>
      <w:r w:rsidRPr="005E4089">
        <w:rPr>
          <w:rFonts w:ascii="Times New Roman" w:hAnsi="Times New Roman" w:cs="Times New Roman"/>
          <w:b/>
        </w:rPr>
        <w:t>How</w:t>
      </w:r>
      <w:r>
        <w:rPr>
          <w:rFonts w:ascii="Times New Roman" w:hAnsi="Times New Roman" w:cs="Times New Roman"/>
          <w:bCs/>
        </w:rPr>
        <w:t xml:space="preserve"> did this diction support the author’s use of pathos?</w:t>
      </w:r>
    </w:p>
    <w:p w14:paraId="232BA4EF" w14:textId="77777777" w:rsidR="00F33EB9" w:rsidRPr="00F33EB9" w:rsidRDefault="00F33EB9" w:rsidP="00F33EB9">
      <w:pPr>
        <w:rPr>
          <w:rFonts w:ascii="Times New Roman" w:hAnsi="Times New Roman" w:cs="Times New Roman"/>
          <w:b/>
        </w:rPr>
      </w:pPr>
    </w:p>
    <w:p w14:paraId="1DFA7879" w14:textId="6739A4C2" w:rsidR="00F33EB9" w:rsidRPr="00EE29B0" w:rsidRDefault="00893B8D" w:rsidP="00EE29B0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Logos</w:t>
      </w:r>
      <w:r w:rsidR="00EE29B0">
        <w:rPr>
          <w:rFonts w:ascii="Times New Roman" w:hAnsi="Times New Roman" w:cs="Times New Roman"/>
          <w:b/>
        </w:rPr>
        <w:t xml:space="preserve">: </w:t>
      </w:r>
      <w:r w:rsidR="001B32A7" w:rsidRPr="00EE29B0">
        <w:rPr>
          <w:rFonts w:ascii="Times New Roman" w:hAnsi="Times New Roman" w:cs="Times New Roman"/>
          <w:bCs/>
          <w:i/>
          <w:iCs/>
        </w:rPr>
        <w:t>Logos</w:t>
      </w:r>
      <w:r w:rsidR="00F010DF">
        <w:rPr>
          <w:rFonts w:ascii="Times New Roman" w:hAnsi="Times New Roman" w:cs="Times New Roman"/>
          <w:bCs/>
          <w:i/>
          <w:iCs/>
        </w:rPr>
        <w:t xml:space="preserve"> </w:t>
      </w:r>
      <w:r w:rsidR="002A465E">
        <w:rPr>
          <w:rFonts w:ascii="Times New Roman" w:hAnsi="Times New Roman" w:cs="Times New Roman"/>
          <w:bCs/>
        </w:rPr>
        <w:t xml:space="preserve">defines a variety of big concepts (for example, in Christianity, Jesus Christ’s title is </w:t>
      </w:r>
      <w:r w:rsidR="002A465E" w:rsidRPr="002A465E">
        <w:rPr>
          <w:rFonts w:ascii="Times New Roman" w:hAnsi="Times New Roman" w:cs="Times New Roman"/>
          <w:bCs/>
          <w:i/>
          <w:iCs/>
        </w:rPr>
        <w:t>Logos</w:t>
      </w:r>
      <w:r w:rsidR="002A465E">
        <w:rPr>
          <w:rFonts w:ascii="Times New Roman" w:hAnsi="Times New Roman" w:cs="Times New Roman"/>
          <w:bCs/>
        </w:rPr>
        <w:t xml:space="preserve">) in Western Civilization. Like our other two rhetorical terms, </w:t>
      </w:r>
      <w:r w:rsidR="002A465E">
        <w:rPr>
          <w:rFonts w:ascii="Times New Roman" w:hAnsi="Times New Roman" w:cs="Times New Roman"/>
          <w:bCs/>
          <w:i/>
          <w:iCs/>
        </w:rPr>
        <w:t xml:space="preserve">logos </w:t>
      </w:r>
      <w:r w:rsidR="002A465E">
        <w:rPr>
          <w:rFonts w:ascii="Times New Roman" w:hAnsi="Times New Roman" w:cs="Times New Roman"/>
          <w:bCs/>
        </w:rPr>
        <w:t>originates in ancient Greece</w:t>
      </w:r>
      <w:r w:rsidR="00780C9D">
        <w:rPr>
          <w:rFonts w:ascii="Times New Roman" w:hAnsi="Times New Roman" w:cs="Times New Roman"/>
          <w:bCs/>
        </w:rPr>
        <w:t xml:space="preserve">. </w:t>
      </w:r>
      <w:r w:rsidR="00780C9D">
        <w:rPr>
          <w:rFonts w:ascii="Times New Roman" w:hAnsi="Times New Roman" w:cs="Times New Roman"/>
          <w:bCs/>
          <w:i/>
          <w:iCs/>
        </w:rPr>
        <w:t>Log/o</w:t>
      </w:r>
      <w:r w:rsidR="00C203FD">
        <w:rPr>
          <w:rFonts w:ascii="Times New Roman" w:hAnsi="Times New Roman" w:cs="Times New Roman"/>
          <w:bCs/>
        </w:rPr>
        <w:t xml:space="preserve"> also</w:t>
      </w:r>
      <w:r w:rsidR="002A465E">
        <w:rPr>
          <w:rFonts w:ascii="Times New Roman" w:hAnsi="Times New Roman" w:cs="Times New Roman"/>
          <w:bCs/>
        </w:rPr>
        <w:t xml:space="preserve"> forms the root of many words in English. </w:t>
      </w:r>
      <w:r w:rsidR="002A465E" w:rsidRPr="00C203FD">
        <w:rPr>
          <w:rFonts w:ascii="Times New Roman" w:hAnsi="Times New Roman" w:cs="Times New Roman"/>
          <w:b/>
        </w:rPr>
        <w:t>You know</w:t>
      </w:r>
      <w:r w:rsidR="002A465E">
        <w:rPr>
          <w:rFonts w:ascii="Times New Roman" w:hAnsi="Times New Roman" w:cs="Times New Roman"/>
          <w:bCs/>
        </w:rPr>
        <w:t xml:space="preserve"> those fields of study like biology, psychology, and sociology? </w:t>
      </w:r>
      <w:r w:rsidR="002A465E" w:rsidRPr="00C203FD">
        <w:rPr>
          <w:rFonts w:ascii="Times New Roman" w:hAnsi="Times New Roman" w:cs="Times New Roman"/>
          <w:b/>
        </w:rPr>
        <w:t>Do you</w:t>
      </w:r>
      <w:r w:rsidR="002A465E">
        <w:rPr>
          <w:rFonts w:ascii="Times New Roman" w:hAnsi="Times New Roman" w:cs="Times New Roman"/>
          <w:bCs/>
        </w:rPr>
        <w:t xml:space="preserve"> see the word root </w:t>
      </w:r>
      <w:r w:rsidR="002A465E" w:rsidRPr="002A465E">
        <w:rPr>
          <w:rFonts w:ascii="Times New Roman" w:hAnsi="Times New Roman" w:cs="Times New Roman"/>
          <w:bCs/>
          <w:i/>
          <w:iCs/>
        </w:rPr>
        <w:t>log</w:t>
      </w:r>
      <w:r w:rsidR="00780C9D">
        <w:rPr>
          <w:rFonts w:ascii="Times New Roman" w:hAnsi="Times New Roman" w:cs="Times New Roman"/>
          <w:bCs/>
          <w:i/>
          <w:iCs/>
        </w:rPr>
        <w:t>/o</w:t>
      </w:r>
      <w:r w:rsidR="002A465E">
        <w:rPr>
          <w:rFonts w:ascii="Times New Roman" w:hAnsi="Times New Roman" w:cs="Times New Roman"/>
          <w:bCs/>
        </w:rPr>
        <w:t xml:space="preserve"> inside them? That root too comes from </w:t>
      </w:r>
      <w:r w:rsidR="002A465E">
        <w:rPr>
          <w:rFonts w:ascii="Times New Roman" w:hAnsi="Times New Roman" w:cs="Times New Roman"/>
          <w:bCs/>
          <w:i/>
          <w:iCs/>
        </w:rPr>
        <w:t xml:space="preserve">logos. </w:t>
      </w:r>
      <w:r w:rsidR="002A465E">
        <w:rPr>
          <w:rFonts w:ascii="Times New Roman" w:hAnsi="Times New Roman" w:cs="Times New Roman"/>
          <w:bCs/>
        </w:rPr>
        <w:t xml:space="preserve">In rhetoric, when speakers and writers use </w:t>
      </w:r>
      <w:r w:rsidR="002A465E">
        <w:rPr>
          <w:rFonts w:ascii="Times New Roman" w:hAnsi="Times New Roman" w:cs="Times New Roman"/>
          <w:bCs/>
          <w:i/>
          <w:iCs/>
        </w:rPr>
        <w:t xml:space="preserve">logos, </w:t>
      </w:r>
      <w:r w:rsidR="002A465E">
        <w:rPr>
          <w:rFonts w:ascii="Times New Roman" w:hAnsi="Times New Roman" w:cs="Times New Roman"/>
          <w:bCs/>
        </w:rPr>
        <w:t xml:space="preserve">they appeal to their listeners and </w:t>
      </w:r>
      <w:r w:rsidR="00780C9D">
        <w:rPr>
          <w:rFonts w:ascii="Times New Roman" w:hAnsi="Times New Roman" w:cs="Times New Roman"/>
          <w:bCs/>
        </w:rPr>
        <w:t>readers’</w:t>
      </w:r>
      <w:r w:rsidR="002A465E">
        <w:rPr>
          <w:rFonts w:ascii="Times New Roman" w:hAnsi="Times New Roman" w:cs="Times New Roman"/>
          <w:bCs/>
        </w:rPr>
        <w:t xml:space="preserve"> knowledge, sense of order and </w:t>
      </w:r>
      <w:r w:rsidR="002A465E" w:rsidRPr="002A465E">
        <w:rPr>
          <w:rFonts w:ascii="Times New Roman" w:hAnsi="Times New Roman" w:cs="Times New Roman"/>
          <w:b/>
        </w:rPr>
        <w:t>log</w:t>
      </w:r>
      <w:r w:rsidR="002A465E">
        <w:rPr>
          <w:rFonts w:ascii="Times New Roman" w:hAnsi="Times New Roman" w:cs="Times New Roman"/>
          <w:bCs/>
        </w:rPr>
        <w:t>ic</w:t>
      </w:r>
      <w:r w:rsidR="005A2C0F">
        <w:rPr>
          <w:rFonts w:ascii="Times New Roman" w:hAnsi="Times New Roman" w:cs="Times New Roman"/>
          <w:bCs/>
        </w:rPr>
        <w:t>, and respect for verified and verifiable facts presented as evidence.</w:t>
      </w:r>
    </w:p>
    <w:p w14:paraId="47CD63B7" w14:textId="77777777" w:rsidR="00EE29B0" w:rsidRPr="00EE29B0" w:rsidRDefault="00EE29B0" w:rsidP="00EE29B0">
      <w:pPr>
        <w:pStyle w:val="ListParagraph"/>
        <w:ind w:left="1080"/>
        <w:rPr>
          <w:rFonts w:ascii="Times New Roman" w:hAnsi="Times New Roman" w:cs="Times New Roman"/>
          <w:b/>
        </w:rPr>
      </w:pPr>
    </w:p>
    <w:p w14:paraId="1977D559" w14:textId="3D8B8663" w:rsidR="00EE29B0" w:rsidRDefault="00BF5127" w:rsidP="00EE29B0">
      <w:pPr>
        <w:pStyle w:val="ListParagraph"/>
        <w:numPr>
          <w:ilvl w:val="0"/>
          <w:numId w:val="11"/>
        </w:num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Cs/>
        </w:rPr>
        <w:t xml:space="preserve">As you read through your text, </w:t>
      </w:r>
      <w:r w:rsidRPr="00BF5127">
        <w:rPr>
          <w:rFonts w:ascii="Times New Roman" w:hAnsi="Times New Roman" w:cs="Times New Roman"/>
          <w:b/>
        </w:rPr>
        <w:t>what</w:t>
      </w:r>
      <w:r>
        <w:rPr>
          <w:rFonts w:ascii="Times New Roman" w:hAnsi="Times New Roman" w:cs="Times New Roman"/>
          <w:bCs/>
        </w:rPr>
        <w:t xml:space="preserve"> solid evidence, in the form of facts, do you see to support the writer’s argument? Does this look like </w:t>
      </w:r>
      <w:r>
        <w:rPr>
          <w:rFonts w:ascii="Times New Roman" w:hAnsi="Times New Roman" w:cs="Times New Roman"/>
          <w:bCs/>
          <w:i/>
          <w:iCs/>
        </w:rPr>
        <w:t xml:space="preserve">logos </w:t>
      </w:r>
      <w:r>
        <w:rPr>
          <w:rFonts w:ascii="Times New Roman" w:hAnsi="Times New Roman" w:cs="Times New Roman"/>
          <w:bCs/>
        </w:rPr>
        <w:t xml:space="preserve">to you? </w:t>
      </w:r>
      <w:r w:rsidRPr="00BF5127">
        <w:rPr>
          <w:rFonts w:ascii="Times New Roman" w:hAnsi="Times New Roman" w:cs="Times New Roman"/>
          <w:b/>
        </w:rPr>
        <w:t>Why</w:t>
      </w:r>
      <w:r>
        <w:rPr>
          <w:rFonts w:ascii="Times New Roman" w:hAnsi="Times New Roman" w:cs="Times New Roman"/>
          <w:bCs/>
        </w:rPr>
        <w:t xml:space="preserve"> or </w:t>
      </w:r>
      <w:r w:rsidRPr="00BF5127">
        <w:rPr>
          <w:rFonts w:ascii="Times New Roman" w:hAnsi="Times New Roman" w:cs="Times New Roman"/>
          <w:b/>
        </w:rPr>
        <w:t>why not?</w:t>
      </w:r>
    </w:p>
    <w:p w14:paraId="5F71F0B6" w14:textId="44B72C2A" w:rsidR="00BF5127" w:rsidRPr="0007072F" w:rsidRDefault="00C203FD" w:rsidP="00EE29B0">
      <w:pPr>
        <w:pStyle w:val="ListParagraph"/>
        <w:numPr>
          <w:ilvl w:val="0"/>
          <w:numId w:val="11"/>
        </w:num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Reason</w:t>
      </w:r>
      <w:r w:rsidR="00BF5127">
        <w:rPr>
          <w:rFonts w:ascii="Times New Roman" w:hAnsi="Times New Roman" w:cs="Times New Roman"/>
          <w:bCs/>
        </w:rPr>
        <w:t xml:space="preserve"> means many things in the English language. For your purposes, it means </w:t>
      </w:r>
      <w:r w:rsidR="00BF5127">
        <w:rPr>
          <w:rFonts w:ascii="Times New Roman" w:hAnsi="Times New Roman" w:cs="Times New Roman"/>
          <w:bCs/>
          <w:i/>
          <w:iCs/>
        </w:rPr>
        <w:t>the power of comprehending, inferring, or thinking</w:t>
      </w:r>
      <w:r w:rsidR="0007072F">
        <w:rPr>
          <w:rFonts w:ascii="Times New Roman" w:hAnsi="Times New Roman" w:cs="Times New Roman"/>
          <w:bCs/>
          <w:i/>
          <w:iCs/>
        </w:rPr>
        <w:t>,</w:t>
      </w:r>
      <w:r w:rsidR="00BF5127">
        <w:rPr>
          <w:rFonts w:ascii="Times New Roman" w:hAnsi="Times New Roman" w:cs="Times New Roman"/>
          <w:bCs/>
          <w:i/>
          <w:iCs/>
        </w:rPr>
        <w:t xml:space="preserve"> especially in orderly rational ways. </w:t>
      </w:r>
      <w:r w:rsidR="00BF5127">
        <w:rPr>
          <w:rFonts w:ascii="Times New Roman" w:hAnsi="Times New Roman" w:cs="Times New Roman"/>
          <w:bCs/>
        </w:rPr>
        <w:t xml:space="preserve">To reason, then, means to </w:t>
      </w:r>
      <w:r w:rsidR="00BF5127">
        <w:rPr>
          <w:rFonts w:ascii="Times New Roman" w:hAnsi="Times New Roman" w:cs="Times New Roman"/>
          <w:bCs/>
          <w:i/>
          <w:iCs/>
        </w:rPr>
        <w:t>use the faculty of reason</w:t>
      </w:r>
      <w:r w:rsidR="0007072F">
        <w:rPr>
          <w:rFonts w:ascii="Times New Roman" w:hAnsi="Times New Roman" w:cs="Times New Roman"/>
          <w:bCs/>
          <w:i/>
          <w:iCs/>
        </w:rPr>
        <w:t xml:space="preserve"> so as to arrive at</w:t>
      </w:r>
      <w:r>
        <w:rPr>
          <w:rFonts w:ascii="Times New Roman" w:hAnsi="Times New Roman" w:cs="Times New Roman"/>
          <w:bCs/>
          <w:i/>
          <w:iCs/>
        </w:rPr>
        <w:t xml:space="preserve"> conclusions</w:t>
      </w:r>
      <w:r w:rsidR="00BF5127">
        <w:rPr>
          <w:rFonts w:ascii="Times New Roman" w:hAnsi="Times New Roman" w:cs="Times New Roman"/>
          <w:bCs/>
        </w:rPr>
        <w:t>. Reason</w:t>
      </w:r>
      <w:r w:rsidR="0007072F">
        <w:rPr>
          <w:rFonts w:ascii="Times New Roman" w:hAnsi="Times New Roman" w:cs="Times New Roman"/>
          <w:bCs/>
        </w:rPr>
        <w:t>,</w:t>
      </w:r>
      <w:r w:rsidR="00BF5127">
        <w:rPr>
          <w:rFonts w:ascii="Times New Roman" w:hAnsi="Times New Roman" w:cs="Times New Roman"/>
          <w:bCs/>
        </w:rPr>
        <w:t xml:space="preserve"> </w:t>
      </w:r>
      <w:r w:rsidR="0007072F">
        <w:rPr>
          <w:rFonts w:ascii="Times New Roman" w:hAnsi="Times New Roman" w:cs="Times New Roman"/>
          <w:bCs/>
        </w:rPr>
        <w:t xml:space="preserve">therefore, </w:t>
      </w:r>
      <w:r w:rsidR="00BF5127">
        <w:rPr>
          <w:rFonts w:ascii="Times New Roman" w:hAnsi="Times New Roman" w:cs="Times New Roman"/>
          <w:bCs/>
        </w:rPr>
        <w:t xml:space="preserve">is essential to </w:t>
      </w:r>
      <w:r w:rsidR="00BF5127">
        <w:rPr>
          <w:rFonts w:ascii="Times New Roman" w:hAnsi="Times New Roman" w:cs="Times New Roman"/>
          <w:bCs/>
          <w:i/>
          <w:iCs/>
        </w:rPr>
        <w:t>logos</w:t>
      </w:r>
      <w:r w:rsidR="00DB2C17">
        <w:rPr>
          <w:rFonts w:ascii="Times New Roman" w:hAnsi="Times New Roman" w:cs="Times New Roman"/>
          <w:bCs/>
          <w:i/>
          <w:iCs/>
        </w:rPr>
        <w:t>.</w:t>
      </w:r>
      <w:r w:rsidR="0007072F">
        <w:rPr>
          <w:rFonts w:ascii="Times New Roman" w:hAnsi="Times New Roman" w:cs="Times New Roman"/>
          <w:bCs/>
          <w:i/>
          <w:iCs/>
        </w:rPr>
        <w:t xml:space="preserve"> </w:t>
      </w:r>
      <w:r w:rsidR="0007072F" w:rsidRPr="0007072F">
        <w:rPr>
          <w:rFonts w:ascii="Times New Roman" w:hAnsi="Times New Roman" w:cs="Times New Roman"/>
          <w:b/>
        </w:rPr>
        <w:t>Has</w:t>
      </w:r>
      <w:r w:rsidR="0007072F">
        <w:rPr>
          <w:rFonts w:ascii="Times New Roman" w:hAnsi="Times New Roman" w:cs="Times New Roman"/>
          <w:bCs/>
        </w:rPr>
        <w:t xml:space="preserve"> the author of your text reasoned, or used reason? </w:t>
      </w:r>
      <w:r w:rsidR="0007072F" w:rsidRPr="0007072F">
        <w:rPr>
          <w:rFonts w:ascii="Times New Roman" w:hAnsi="Times New Roman" w:cs="Times New Roman"/>
          <w:b/>
        </w:rPr>
        <w:t xml:space="preserve">Is this </w:t>
      </w:r>
      <w:r w:rsidR="0007072F">
        <w:rPr>
          <w:rFonts w:ascii="Times New Roman" w:hAnsi="Times New Roman" w:cs="Times New Roman"/>
          <w:bCs/>
        </w:rPr>
        <w:t xml:space="preserve">an example of </w:t>
      </w:r>
      <w:r w:rsidR="0007072F">
        <w:rPr>
          <w:rFonts w:ascii="Times New Roman" w:hAnsi="Times New Roman" w:cs="Times New Roman"/>
          <w:bCs/>
          <w:i/>
          <w:iCs/>
        </w:rPr>
        <w:t xml:space="preserve">logos </w:t>
      </w:r>
      <w:r w:rsidR="0007072F">
        <w:rPr>
          <w:rFonts w:ascii="Times New Roman" w:hAnsi="Times New Roman" w:cs="Times New Roman"/>
          <w:bCs/>
        </w:rPr>
        <w:t>in action</w:t>
      </w:r>
      <w:r>
        <w:rPr>
          <w:rFonts w:ascii="Times New Roman" w:hAnsi="Times New Roman" w:cs="Times New Roman"/>
          <w:bCs/>
        </w:rPr>
        <w:t>?</w:t>
      </w:r>
      <w:r w:rsidR="0007072F">
        <w:rPr>
          <w:rFonts w:ascii="Times New Roman" w:hAnsi="Times New Roman" w:cs="Times New Roman"/>
          <w:bCs/>
        </w:rPr>
        <w:t xml:space="preserve"> </w:t>
      </w:r>
      <w:r w:rsidR="0007072F" w:rsidRPr="00C203FD">
        <w:rPr>
          <w:rFonts w:ascii="Times New Roman" w:hAnsi="Times New Roman" w:cs="Times New Roman"/>
          <w:b/>
        </w:rPr>
        <w:t>Why</w:t>
      </w:r>
      <w:r w:rsidR="0007072F">
        <w:rPr>
          <w:rFonts w:ascii="Times New Roman" w:hAnsi="Times New Roman" w:cs="Times New Roman"/>
          <w:bCs/>
        </w:rPr>
        <w:t xml:space="preserve"> or </w:t>
      </w:r>
      <w:r w:rsidR="0007072F" w:rsidRPr="00C203FD">
        <w:rPr>
          <w:rFonts w:ascii="Times New Roman" w:hAnsi="Times New Roman" w:cs="Times New Roman"/>
          <w:b/>
        </w:rPr>
        <w:t>why not</w:t>
      </w:r>
      <w:r w:rsidRPr="00C203FD">
        <w:rPr>
          <w:rFonts w:ascii="Times New Roman" w:hAnsi="Times New Roman" w:cs="Times New Roman"/>
          <w:b/>
        </w:rPr>
        <w:t>?</w:t>
      </w:r>
    </w:p>
    <w:p w14:paraId="24E8CB07" w14:textId="2DC9C660" w:rsidR="0007072F" w:rsidRPr="00667D32" w:rsidRDefault="00667D32" w:rsidP="00EE29B0">
      <w:pPr>
        <w:pStyle w:val="ListParagraph"/>
        <w:numPr>
          <w:ilvl w:val="0"/>
          <w:numId w:val="11"/>
        </w:num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Do you </w:t>
      </w:r>
      <w:r>
        <w:rPr>
          <w:rFonts w:ascii="Times New Roman" w:hAnsi="Times New Roman" w:cs="Times New Roman"/>
          <w:bCs/>
        </w:rPr>
        <w:t xml:space="preserve">find convincing the facts the author of your text presents? </w:t>
      </w:r>
      <w:r w:rsidRPr="00667D32">
        <w:rPr>
          <w:rFonts w:ascii="Times New Roman" w:hAnsi="Times New Roman" w:cs="Times New Roman"/>
          <w:b/>
        </w:rPr>
        <w:t>Are</w:t>
      </w:r>
      <w:r>
        <w:rPr>
          <w:rFonts w:ascii="Times New Roman" w:hAnsi="Times New Roman" w:cs="Times New Roman"/>
          <w:bCs/>
        </w:rPr>
        <w:t xml:space="preserve"> these facts, as evidence, strong enough to support the author’s argument? </w:t>
      </w:r>
      <w:r w:rsidRPr="00667D32">
        <w:rPr>
          <w:rFonts w:ascii="Times New Roman" w:hAnsi="Times New Roman" w:cs="Times New Roman"/>
          <w:b/>
        </w:rPr>
        <w:t>Why</w:t>
      </w:r>
      <w:r>
        <w:rPr>
          <w:rFonts w:ascii="Times New Roman" w:hAnsi="Times New Roman" w:cs="Times New Roman"/>
          <w:bCs/>
        </w:rPr>
        <w:t xml:space="preserve"> or </w:t>
      </w:r>
      <w:r w:rsidRPr="00667D32">
        <w:rPr>
          <w:rFonts w:ascii="Times New Roman" w:hAnsi="Times New Roman" w:cs="Times New Roman"/>
          <w:b/>
        </w:rPr>
        <w:t>why not?</w:t>
      </w:r>
      <w:r>
        <w:rPr>
          <w:rFonts w:ascii="Times New Roman" w:hAnsi="Times New Roman" w:cs="Times New Roman"/>
          <w:bCs/>
        </w:rPr>
        <w:t xml:space="preserve"> If so, </w:t>
      </w:r>
      <w:r w:rsidRPr="00667D32">
        <w:rPr>
          <w:rFonts w:ascii="Times New Roman" w:hAnsi="Times New Roman" w:cs="Times New Roman"/>
          <w:b/>
        </w:rPr>
        <w:t>is this</w:t>
      </w:r>
      <w:r>
        <w:rPr>
          <w:rFonts w:ascii="Times New Roman" w:hAnsi="Times New Roman" w:cs="Times New Roman"/>
          <w:bCs/>
        </w:rPr>
        <w:t xml:space="preserve"> author effectively using </w:t>
      </w:r>
      <w:r>
        <w:rPr>
          <w:rFonts w:ascii="Times New Roman" w:hAnsi="Times New Roman" w:cs="Times New Roman"/>
          <w:bCs/>
          <w:i/>
          <w:iCs/>
        </w:rPr>
        <w:t>logos</w:t>
      </w:r>
      <w:r>
        <w:rPr>
          <w:rFonts w:ascii="Times New Roman" w:hAnsi="Times New Roman" w:cs="Times New Roman"/>
          <w:bCs/>
        </w:rPr>
        <w:t xml:space="preserve">? </w:t>
      </w:r>
    </w:p>
    <w:p w14:paraId="24391886" w14:textId="1707BC8F" w:rsidR="00667D32" w:rsidRPr="00D955AD" w:rsidRDefault="00667D32" w:rsidP="00EE29B0">
      <w:pPr>
        <w:pStyle w:val="ListParagraph"/>
        <w:numPr>
          <w:ilvl w:val="0"/>
          <w:numId w:val="11"/>
        </w:num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What </w:t>
      </w:r>
      <w:r>
        <w:rPr>
          <w:rFonts w:ascii="Times New Roman" w:hAnsi="Times New Roman" w:cs="Times New Roman"/>
          <w:bCs/>
        </w:rPr>
        <w:t xml:space="preserve">do you think of the line of reasoning the author of your text uses? </w:t>
      </w:r>
      <w:r w:rsidRPr="004F60E1">
        <w:rPr>
          <w:rFonts w:ascii="Times New Roman" w:hAnsi="Times New Roman" w:cs="Times New Roman"/>
          <w:b/>
        </w:rPr>
        <w:t>Is it</w:t>
      </w:r>
      <w:r>
        <w:rPr>
          <w:rFonts w:ascii="Times New Roman" w:hAnsi="Times New Roman" w:cs="Times New Roman"/>
          <w:bCs/>
        </w:rPr>
        <w:t xml:space="preserve"> consistent? </w:t>
      </w:r>
      <w:r w:rsidRPr="004F60E1">
        <w:rPr>
          <w:rFonts w:ascii="Times New Roman" w:hAnsi="Times New Roman" w:cs="Times New Roman"/>
          <w:b/>
        </w:rPr>
        <w:t>Is it</w:t>
      </w:r>
      <w:r>
        <w:rPr>
          <w:rFonts w:ascii="Times New Roman" w:hAnsi="Times New Roman" w:cs="Times New Roman"/>
          <w:bCs/>
        </w:rPr>
        <w:t xml:space="preserve"> persuasive? </w:t>
      </w:r>
      <w:r w:rsidRPr="004F60E1">
        <w:rPr>
          <w:rFonts w:ascii="Times New Roman" w:hAnsi="Times New Roman" w:cs="Times New Roman"/>
          <w:b/>
        </w:rPr>
        <w:t>Is it</w:t>
      </w:r>
      <w:r>
        <w:rPr>
          <w:rFonts w:ascii="Times New Roman" w:hAnsi="Times New Roman" w:cs="Times New Roman"/>
          <w:bCs/>
        </w:rPr>
        <w:t xml:space="preserve"> convincing? </w:t>
      </w:r>
      <w:r w:rsidRPr="00D955AD">
        <w:rPr>
          <w:rFonts w:ascii="Times New Roman" w:hAnsi="Times New Roman" w:cs="Times New Roman"/>
          <w:b/>
        </w:rPr>
        <w:t>Does</w:t>
      </w:r>
      <w:r>
        <w:rPr>
          <w:rFonts w:ascii="Times New Roman" w:hAnsi="Times New Roman" w:cs="Times New Roman"/>
          <w:bCs/>
        </w:rPr>
        <w:t xml:space="preserve"> it rise to the level of </w:t>
      </w:r>
      <w:r>
        <w:rPr>
          <w:rFonts w:ascii="Times New Roman" w:hAnsi="Times New Roman" w:cs="Times New Roman"/>
          <w:bCs/>
          <w:i/>
          <w:iCs/>
        </w:rPr>
        <w:t>logos</w:t>
      </w:r>
      <w:r>
        <w:rPr>
          <w:rFonts w:ascii="Times New Roman" w:hAnsi="Times New Roman" w:cs="Times New Roman"/>
          <w:bCs/>
        </w:rPr>
        <w:t>?</w:t>
      </w:r>
    </w:p>
    <w:p w14:paraId="3567F39E" w14:textId="6ECDF9C7" w:rsidR="00D955AD" w:rsidRPr="00D955AD" w:rsidRDefault="00D955AD" w:rsidP="00EE29B0">
      <w:pPr>
        <w:pStyle w:val="ListParagraph"/>
        <w:numPr>
          <w:ilvl w:val="0"/>
          <w:numId w:val="11"/>
        </w:num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How </w:t>
      </w:r>
      <w:r>
        <w:rPr>
          <w:rFonts w:ascii="Times New Roman" w:hAnsi="Times New Roman" w:cs="Times New Roman"/>
          <w:bCs/>
        </w:rPr>
        <w:t xml:space="preserve">will you annotate your text for </w:t>
      </w:r>
      <w:r>
        <w:rPr>
          <w:rFonts w:ascii="Times New Roman" w:hAnsi="Times New Roman" w:cs="Times New Roman"/>
          <w:bCs/>
          <w:i/>
          <w:iCs/>
        </w:rPr>
        <w:t>logos</w:t>
      </w:r>
      <w:r>
        <w:rPr>
          <w:rFonts w:ascii="Times New Roman" w:hAnsi="Times New Roman" w:cs="Times New Roman"/>
          <w:bCs/>
        </w:rPr>
        <w:t>?</w:t>
      </w:r>
    </w:p>
    <w:p w14:paraId="278DDCC1" w14:textId="76765AB5" w:rsidR="00D955AD" w:rsidRDefault="00D955AD" w:rsidP="00D955AD">
      <w:pPr>
        <w:pStyle w:val="ListParagraph"/>
        <w:numPr>
          <w:ilvl w:val="0"/>
          <w:numId w:val="13"/>
        </w:numPr>
        <w:rPr>
          <w:rFonts w:ascii="Times New Roman" w:hAnsi="Times New Roman" w:cs="Times New Roman"/>
          <w:b/>
        </w:rPr>
      </w:pPr>
      <w:r w:rsidRPr="00D955AD">
        <w:rPr>
          <w:rFonts w:ascii="Times New Roman" w:hAnsi="Times New Roman" w:cs="Times New Roman"/>
          <w:b/>
        </w:rPr>
        <w:t>What</w:t>
      </w:r>
      <w:r>
        <w:rPr>
          <w:rFonts w:ascii="Times New Roman" w:hAnsi="Times New Roman" w:cs="Times New Roman"/>
          <w:bCs/>
        </w:rPr>
        <w:t xml:space="preserve"> facts do you find in your text? </w:t>
      </w:r>
      <w:r w:rsidRPr="00D955AD">
        <w:rPr>
          <w:rFonts w:ascii="Times New Roman" w:hAnsi="Times New Roman" w:cs="Times New Roman"/>
          <w:b/>
        </w:rPr>
        <w:t>Do</w:t>
      </w:r>
      <w:r>
        <w:rPr>
          <w:rFonts w:ascii="Times New Roman" w:hAnsi="Times New Roman" w:cs="Times New Roman"/>
          <w:bCs/>
        </w:rPr>
        <w:t xml:space="preserve"> they appear solid? </w:t>
      </w:r>
      <w:r w:rsidRPr="00D955AD">
        <w:rPr>
          <w:rFonts w:ascii="Times New Roman" w:hAnsi="Times New Roman" w:cs="Times New Roman"/>
          <w:b/>
        </w:rPr>
        <w:t>Can</w:t>
      </w:r>
      <w:r>
        <w:rPr>
          <w:rFonts w:ascii="Times New Roman" w:hAnsi="Times New Roman" w:cs="Times New Roman"/>
          <w:bCs/>
        </w:rPr>
        <w:t xml:space="preserve"> you verify them? </w:t>
      </w:r>
      <w:r w:rsidRPr="00D955AD">
        <w:rPr>
          <w:rFonts w:ascii="Times New Roman" w:hAnsi="Times New Roman" w:cs="Times New Roman"/>
          <w:b/>
        </w:rPr>
        <w:t>Are</w:t>
      </w:r>
      <w:r>
        <w:rPr>
          <w:rFonts w:ascii="Times New Roman" w:hAnsi="Times New Roman" w:cs="Times New Roman"/>
          <w:bCs/>
        </w:rPr>
        <w:t xml:space="preserve"> they presented as evidence? </w:t>
      </w:r>
      <w:r w:rsidRPr="00D955AD">
        <w:rPr>
          <w:rFonts w:ascii="Times New Roman" w:hAnsi="Times New Roman" w:cs="Times New Roman"/>
          <w:b/>
        </w:rPr>
        <w:t>How?</w:t>
      </w:r>
    </w:p>
    <w:p w14:paraId="295CCE9C" w14:textId="4BAB5088" w:rsidR="00E640EE" w:rsidRPr="00E640EE" w:rsidRDefault="00E640EE" w:rsidP="00D955AD">
      <w:pPr>
        <w:pStyle w:val="ListParagraph"/>
        <w:numPr>
          <w:ilvl w:val="0"/>
          <w:numId w:val="13"/>
        </w:num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How </w:t>
      </w:r>
      <w:r>
        <w:rPr>
          <w:rFonts w:ascii="Times New Roman" w:hAnsi="Times New Roman" w:cs="Times New Roman"/>
          <w:bCs/>
        </w:rPr>
        <w:t xml:space="preserve">convincing is the evidence in your text? </w:t>
      </w:r>
      <w:r w:rsidRPr="004F60E1">
        <w:rPr>
          <w:rFonts w:ascii="Times New Roman" w:hAnsi="Times New Roman" w:cs="Times New Roman"/>
          <w:b/>
        </w:rPr>
        <w:t>Does it</w:t>
      </w:r>
      <w:r>
        <w:rPr>
          <w:rFonts w:ascii="Times New Roman" w:hAnsi="Times New Roman" w:cs="Times New Roman"/>
          <w:bCs/>
        </w:rPr>
        <w:t xml:space="preserve"> support the author’s argument? </w:t>
      </w:r>
      <w:r w:rsidRPr="004F60E1">
        <w:rPr>
          <w:rFonts w:ascii="Times New Roman" w:hAnsi="Times New Roman" w:cs="Times New Roman"/>
          <w:b/>
        </w:rPr>
        <w:t>Does it</w:t>
      </w:r>
      <w:r>
        <w:rPr>
          <w:rFonts w:ascii="Times New Roman" w:hAnsi="Times New Roman" w:cs="Times New Roman"/>
          <w:bCs/>
        </w:rPr>
        <w:t xml:space="preserve"> make sense? </w:t>
      </w:r>
      <w:r w:rsidRPr="00E640EE">
        <w:rPr>
          <w:rFonts w:ascii="Times New Roman" w:hAnsi="Times New Roman" w:cs="Times New Roman"/>
          <w:b/>
        </w:rPr>
        <w:t>Does</w:t>
      </w:r>
      <w:r>
        <w:rPr>
          <w:rFonts w:ascii="Times New Roman" w:hAnsi="Times New Roman" w:cs="Times New Roman"/>
          <w:bCs/>
        </w:rPr>
        <w:t xml:space="preserve"> the evidence in this document support an assessment of logos used effectively here? </w:t>
      </w:r>
      <w:r w:rsidRPr="00E640EE">
        <w:rPr>
          <w:rFonts w:ascii="Times New Roman" w:hAnsi="Times New Roman" w:cs="Times New Roman"/>
          <w:b/>
        </w:rPr>
        <w:t>Why</w:t>
      </w:r>
      <w:r>
        <w:rPr>
          <w:rFonts w:ascii="Times New Roman" w:hAnsi="Times New Roman" w:cs="Times New Roman"/>
          <w:bCs/>
        </w:rPr>
        <w:t xml:space="preserve"> or </w:t>
      </w:r>
      <w:r w:rsidRPr="00E640EE">
        <w:rPr>
          <w:rFonts w:ascii="Times New Roman" w:hAnsi="Times New Roman" w:cs="Times New Roman"/>
          <w:b/>
        </w:rPr>
        <w:t>why not?</w:t>
      </w:r>
    </w:p>
    <w:p w14:paraId="60C04CE4" w14:textId="0D099DDA" w:rsidR="00E640EE" w:rsidRPr="00BF5127" w:rsidRDefault="00E640EE" w:rsidP="00D955AD">
      <w:pPr>
        <w:pStyle w:val="ListParagraph"/>
        <w:numPr>
          <w:ilvl w:val="0"/>
          <w:numId w:val="13"/>
        </w:num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How </w:t>
      </w:r>
      <w:r>
        <w:rPr>
          <w:rFonts w:ascii="Times New Roman" w:hAnsi="Times New Roman" w:cs="Times New Roman"/>
          <w:bCs/>
        </w:rPr>
        <w:t xml:space="preserve">does the author’s </w:t>
      </w:r>
      <w:r w:rsidRPr="00E640EE">
        <w:rPr>
          <w:rFonts w:ascii="Times New Roman" w:hAnsi="Times New Roman" w:cs="Times New Roman"/>
          <w:b/>
        </w:rPr>
        <w:t>reasoning</w:t>
      </w:r>
      <w:r>
        <w:rPr>
          <w:rFonts w:ascii="Times New Roman" w:hAnsi="Times New Roman" w:cs="Times New Roman"/>
          <w:bCs/>
        </w:rPr>
        <w:t xml:space="preserve"> appear to you? </w:t>
      </w:r>
      <w:r w:rsidRPr="00E640EE">
        <w:rPr>
          <w:rFonts w:ascii="Times New Roman" w:hAnsi="Times New Roman" w:cs="Times New Roman"/>
          <w:b/>
        </w:rPr>
        <w:t>Does</w:t>
      </w:r>
      <w:r>
        <w:rPr>
          <w:rFonts w:ascii="Times New Roman" w:hAnsi="Times New Roman" w:cs="Times New Roman"/>
          <w:bCs/>
        </w:rPr>
        <w:t xml:space="preserve"> the text follow a straight line through the evidence? </w:t>
      </w:r>
      <w:r w:rsidRPr="004F60E1">
        <w:rPr>
          <w:rFonts w:ascii="Times New Roman" w:hAnsi="Times New Roman" w:cs="Times New Roman"/>
          <w:b/>
        </w:rPr>
        <w:t>Does</w:t>
      </w:r>
      <w:r>
        <w:rPr>
          <w:rFonts w:ascii="Times New Roman" w:hAnsi="Times New Roman" w:cs="Times New Roman"/>
          <w:bCs/>
        </w:rPr>
        <w:t xml:space="preserve"> the text, across its length, hold together? </w:t>
      </w:r>
      <w:r w:rsidR="004F60E1">
        <w:rPr>
          <w:rFonts w:ascii="Times New Roman" w:hAnsi="Times New Roman" w:cs="Times New Roman"/>
          <w:b/>
        </w:rPr>
        <w:t>Does</w:t>
      </w:r>
      <w:r>
        <w:rPr>
          <w:rFonts w:ascii="Times New Roman" w:hAnsi="Times New Roman" w:cs="Times New Roman"/>
          <w:bCs/>
        </w:rPr>
        <w:t xml:space="preserve"> the reasoning in this paper rise to the level of logos? </w:t>
      </w:r>
      <w:r w:rsidRPr="00E640EE">
        <w:rPr>
          <w:rFonts w:ascii="Times New Roman" w:hAnsi="Times New Roman" w:cs="Times New Roman"/>
          <w:b/>
        </w:rPr>
        <w:t>Why</w:t>
      </w:r>
      <w:r>
        <w:rPr>
          <w:rFonts w:ascii="Times New Roman" w:hAnsi="Times New Roman" w:cs="Times New Roman"/>
          <w:bCs/>
        </w:rPr>
        <w:t xml:space="preserve"> or </w:t>
      </w:r>
      <w:r w:rsidRPr="00E640EE">
        <w:rPr>
          <w:rFonts w:ascii="Times New Roman" w:hAnsi="Times New Roman" w:cs="Times New Roman"/>
          <w:b/>
        </w:rPr>
        <w:t>why not?</w:t>
      </w:r>
    </w:p>
    <w:p w14:paraId="149A6628" w14:textId="77777777" w:rsidR="00A53018" w:rsidRPr="00304CCA" w:rsidRDefault="00A53018">
      <w:pPr>
        <w:rPr>
          <w:rFonts w:ascii="Times New Roman" w:hAnsi="Times New Roman" w:cs="Times New Roman"/>
        </w:rPr>
      </w:pPr>
    </w:p>
    <w:sectPr w:rsidR="00A53018" w:rsidRPr="00304CCA" w:rsidSect="00304CCA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5B719C"/>
    <w:multiLevelType w:val="hybridMultilevel"/>
    <w:tmpl w:val="CA0473D4"/>
    <w:lvl w:ilvl="0" w:tplc="61D6E07E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" w15:restartNumberingAfterBreak="0">
    <w:nsid w:val="265E2990"/>
    <w:multiLevelType w:val="hybridMultilevel"/>
    <w:tmpl w:val="ED4ACAF2"/>
    <w:lvl w:ilvl="0" w:tplc="4392B9C2">
      <w:start w:val="1"/>
      <w:numFmt w:val="upp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270F3638"/>
    <w:multiLevelType w:val="hybridMultilevel"/>
    <w:tmpl w:val="C6903118"/>
    <w:lvl w:ilvl="0" w:tplc="EF6E0ACE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" w15:restartNumberingAfterBreak="0">
    <w:nsid w:val="27AD4B76"/>
    <w:multiLevelType w:val="hybridMultilevel"/>
    <w:tmpl w:val="67E09700"/>
    <w:lvl w:ilvl="0" w:tplc="102CC8B6">
      <w:start w:val="1"/>
      <w:numFmt w:val="upp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33CA05E4"/>
    <w:multiLevelType w:val="hybridMultilevel"/>
    <w:tmpl w:val="5386C41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7B9698A"/>
    <w:multiLevelType w:val="hybridMultilevel"/>
    <w:tmpl w:val="7C2C416C"/>
    <w:lvl w:ilvl="0" w:tplc="AC7EF624">
      <w:start w:val="1"/>
      <w:numFmt w:val="upp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3F294BAE"/>
    <w:multiLevelType w:val="hybridMultilevel"/>
    <w:tmpl w:val="E4260DDE"/>
    <w:lvl w:ilvl="0" w:tplc="B1C436A6">
      <w:start w:val="1"/>
      <w:numFmt w:val="upp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 w15:restartNumberingAfterBreak="0">
    <w:nsid w:val="53355C01"/>
    <w:multiLevelType w:val="hybridMultilevel"/>
    <w:tmpl w:val="CA0808FE"/>
    <w:lvl w:ilvl="0" w:tplc="711480AC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8" w15:restartNumberingAfterBreak="0">
    <w:nsid w:val="5E3E2B48"/>
    <w:multiLevelType w:val="hybridMultilevel"/>
    <w:tmpl w:val="8422A3EC"/>
    <w:lvl w:ilvl="0" w:tplc="237EE054">
      <w:start w:val="1"/>
      <w:numFmt w:val="upp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 w15:restartNumberingAfterBreak="0">
    <w:nsid w:val="6CBB104D"/>
    <w:multiLevelType w:val="hybridMultilevel"/>
    <w:tmpl w:val="FBFEEBEC"/>
    <w:lvl w:ilvl="0" w:tplc="3AD6863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0B5293D"/>
    <w:multiLevelType w:val="hybridMultilevel"/>
    <w:tmpl w:val="2D2EA93A"/>
    <w:lvl w:ilvl="0" w:tplc="0AFE2C2E">
      <w:start w:val="1"/>
      <w:numFmt w:val="upperLetter"/>
      <w:lvlText w:val="%1."/>
      <w:lvlJc w:val="left"/>
      <w:pPr>
        <w:ind w:left="144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 w15:restartNumberingAfterBreak="0">
    <w:nsid w:val="75E63734"/>
    <w:multiLevelType w:val="hybridMultilevel"/>
    <w:tmpl w:val="528EAC28"/>
    <w:lvl w:ilvl="0" w:tplc="5B0AEAFC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2" w15:restartNumberingAfterBreak="0">
    <w:nsid w:val="7CA05D80"/>
    <w:multiLevelType w:val="hybridMultilevel"/>
    <w:tmpl w:val="1124CDD6"/>
    <w:lvl w:ilvl="0" w:tplc="A46E9CD4">
      <w:start w:val="1"/>
      <w:numFmt w:val="upp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num w:numId="1" w16cid:durableId="304897170">
    <w:abstractNumId w:val="4"/>
  </w:num>
  <w:num w:numId="2" w16cid:durableId="2056274521">
    <w:abstractNumId w:val="9"/>
  </w:num>
  <w:num w:numId="3" w16cid:durableId="1014922580">
    <w:abstractNumId w:val="12"/>
  </w:num>
  <w:num w:numId="4" w16cid:durableId="1293246974">
    <w:abstractNumId w:val="8"/>
  </w:num>
  <w:num w:numId="5" w16cid:durableId="281034331">
    <w:abstractNumId w:val="6"/>
  </w:num>
  <w:num w:numId="6" w16cid:durableId="415174441">
    <w:abstractNumId w:val="5"/>
  </w:num>
  <w:num w:numId="7" w16cid:durableId="474445207">
    <w:abstractNumId w:val="10"/>
  </w:num>
  <w:num w:numId="8" w16cid:durableId="1768621223">
    <w:abstractNumId w:val="0"/>
  </w:num>
  <w:num w:numId="9" w16cid:durableId="924921735">
    <w:abstractNumId w:val="2"/>
  </w:num>
  <w:num w:numId="10" w16cid:durableId="79447495">
    <w:abstractNumId w:val="1"/>
  </w:num>
  <w:num w:numId="11" w16cid:durableId="819226517">
    <w:abstractNumId w:val="3"/>
  </w:num>
  <w:num w:numId="12" w16cid:durableId="1983078644">
    <w:abstractNumId w:val="11"/>
  </w:num>
  <w:num w:numId="13" w16cid:durableId="68629953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04CCA"/>
    <w:rsid w:val="0007072F"/>
    <w:rsid w:val="000C747E"/>
    <w:rsid w:val="00112933"/>
    <w:rsid w:val="001B32A7"/>
    <w:rsid w:val="002310B3"/>
    <w:rsid w:val="002971D4"/>
    <w:rsid w:val="002A465E"/>
    <w:rsid w:val="00304CCA"/>
    <w:rsid w:val="003E7DB1"/>
    <w:rsid w:val="004228A4"/>
    <w:rsid w:val="004708D6"/>
    <w:rsid w:val="00472D38"/>
    <w:rsid w:val="004F60E1"/>
    <w:rsid w:val="00534A9F"/>
    <w:rsid w:val="005A2C0F"/>
    <w:rsid w:val="005E4089"/>
    <w:rsid w:val="0060683A"/>
    <w:rsid w:val="00667D32"/>
    <w:rsid w:val="006916B5"/>
    <w:rsid w:val="00696E69"/>
    <w:rsid w:val="00706D22"/>
    <w:rsid w:val="00780C9D"/>
    <w:rsid w:val="007B46EE"/>
    <w:rsid w:val="0086795B"/>
    <w:rsid w:val="00893B8D"/>
    <w:rsid w:val="00896159"/>
    <w:rsid w:val="008A45A5"/>
    <w:rsid w:val="009C5844"/>
    <w:rsid w:val="00A53018"/>
    <w:rsid w:val="00A81365"/>
    <w:rsid w:val="00B3470A"/>
    <w:rsid w:val="00B86CD3"/>
    <w:rsid w:val="00B91A95"/>
    <w:rsid w:val="00BB545F"/>
    <w:rsid w:val="00BF00CC"/>
    <w:rsid w:val="00BF5127"/>
    <w:rsid w:val="00C203FD"/>
    <w:rsid w:val="00C82459"/>
    <w:rsid w:val="00C96431"/>
    <w:rsid w:val="00D510AA"/>
    <w:rsid w:val="00D955AD"/>
    <w:rsid w:val="00DB2C17"/>
    <w:rsid w:val="00DB5618"/>
    <w:rsid w:val="00E60222"/>
    <w:rsid w:val="00E640EE"/>
    <w:rsid w:val="00E71DFA"/>
    <w:rsid w:val="00EE29B0"/>
    <w:rsid w:val="00EE305A"/>
    <w:rsid w:val="00F010DF"/>
    <w:rsid w:val="00F33EB9"/>
    <w:rsid w:val="00FE1077"/>
    <w:rsid w:val="00FE1A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14943BD"/>
  <w15:chartTrackingRefBased/>
  <w15:docId w15:val="{430B0FB4-BE94-4823-8CD4-830D07DCCF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04CC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04CC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04CC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04CC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04CC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04CCA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04CCA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04CCA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04CCA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04CC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04CC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04CC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04CC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04CC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04CC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04CC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04CC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04CC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04CCA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04CC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04CCA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04CC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04CCA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04CC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04CC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04CC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04CC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04CC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04CCA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164</TotalTime>
  <Pages>2</Pages>
  <Words>1004</Words>
  <Characters>5729</Characters>
  <Application>Microsoft Office Word</Application>
  <DocSecurity>0</DocSecurity>
  <Lines>47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NYCDoE</Company>
  <LinksUpToDate>false</LinksUpToDate>
  <CharactersWithSpaces>6720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Mark Feltskog</dc:creator>
  <cp:keywords/>
  <dc:description/>
  <cp:lastModifiedBy>Mark Feltskog</cp:lastModifiedBy>
  <cp:revision>29</cp:revision>
  <dcterms:created xsi:type="dcterms:W3CDTF">2026-02-03T12:59:00Z</dcterms:created>
  <dcterms:modified xsi:type="dcterms:W3CDTF">2026-02-06T12:40:00Z</dcterms:modified>
</cp:coreProperties>
</file>