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F9038" w14:textId="77777777" w:rsidR="00E43157" w:rsidRDefault="00E43157" w:rsidP="00E43157">
      <w:pPr>
        <w:rPr>
          <w:b/>
          <w:u w:val="single"/>
        </w:rPr>
      </w:pPr>
      <w:r w:rsidRPr="009E1B18">
        <w:rPr>
          <w:b/>
          <w:u w:val="single"/>
        </w:rPr>
        <w:t>Name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  <w:t>Date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</w:p>
    <w:p w14:paraId="7D649247" w14:textId="77777777" w:rsidR="00204A98" w:rsidRDefault="00E43157" w:rsidP="00204A98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  <w:r>
        <w:rPr>
          <w:b/>
        </w:rPr>
        <w:t xml:space="preserve">Cultural Literacy Worksheet: </w:t>
      </w:r>
      <w:r w:rsidR="00204A98">
        <w:rPr>
          <w:b/>
          <w:i/>
        </w:rPr>
        <w:t>Topic Sentence</w:t>
      </w:r>
      <w:r>
        <w:rPr>
          <w:b/>
        </w:rPr>
        <w:t xml:space="preserve">. </w:t>
      </w:r>
      <w:r w:rsidRPr="00CC3350">
        <w:rPr>
          <w:rFonts w:eastAsia="Times New Roman" w:cs="Times New Roman"/>
          <w:b/>
          <w:bCs/>
        </w:rPr>
        <w:t>Cultural literacy</w:t>
      </w:r>
      <w:r>
        <w:rPr>
          <w:rFonts w:eastAsia="Times New Roman" w:cs="Times New Roman"/>
        </w:rPr>
        <w:t xml:space="preserve"> is familiarity with and ability to understand the idioms, allusions, and informal content that create and constitute a culture. Here is a short reading from</w:t>
      </w:r>
      <w:r>
        <w:rPr>
          <w:rFonts w:cs="Times New Roman"/>
          <w:kern w:val="0"/>
          <w:lang w:eastAsia="ja-JP"/>
        </w:rPr>
        <w:t xml:space="preserve"> </w:t>
      </w:r>
      <w:r w:rsidRPr="005F56FF">
        <w:rPr>
          <w:rFonts w:cs="Times New Roman"/>
          <w:i/>
          <w:iCs/>
          <w:kern w:val="0"/>
          <w:lang w:eastAsia="ja-JP"/>
        </w:rPr>
        <w:t>The New Dictionary of Cultural Literacy</w:t>
      </w:r>
      <w:r>
        <w:rPr>
          <w:rFonts w:cs="Times New Roman"/>
          <w:kern w:val="0"/>
          <w:lang w:eastAsia="ja-JP"/>
        </w:rPr>
        <w:t xml:space="preserve"> (Hirsch, E.D., Joseph F. </w:t>
      </w:r>
      <w:proofErr w:type="spellStart"/>
      <w:r>
        <w:rPr>
          <w:rFonts w:cs="Times New Roman"/>
          <w:kern w:val="0"/>
          <w:lang w:eastAsia="ja-JP"/>
        </w:rPr>
        <w:t>Kett</w:t>
      </w:r>
      <w:proofErr w:type="spellEnd"/>
      <w:r>
        <w:rPr>
          <w:rFonts w:cs="Times New Roman"/>
          <w:kern w:val="0"/>
          <w:lang w:eastAsia="ja-JP"/>
        </w:rPr>
        <w:t xml:space="preserve">, and James </w:t>
      </w:r>
      <w:proofErr w:type="spellStart"/>
      <w:r>
        <w:rPr>
          <w:rFonts w:cs="Times New Roman"/>
          <w:kern w:val="0"/>
          <w:lang w:eastAsia="ja-JP"/>
        </w:rPr>
        <w:t>Trefil</w:t>
      </w:r>
      <w:proofErr w:type="spellEnd"/>
      <w:r>
        <w:rPr>
          <w:rFonts w:cs="Times New Roman"/>
          <w:kern w:val="0"/>
          <w:lang w:eastAsia="ja-JP"/>
        </w:rPr>
        <w:t>, New York: Houghton Mifflin, 2002). Please answer the accompanying questions.</w:t>
      </w:r>
    </w:p>
    <w:p w14:paraId="6A1CE5E9" w14:textId="3424A898" w:rsidR="00204A98" w:rsidRPr="00204A98" w:rsidRDefault="00204A98" w:rsidP="00204A98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  <w:r w:rsidRPr="00AF3E6A">
        <w:rPr>
          <w:rFonts w:cs="Times New Roman"/>
          <w:b/>
          <w:bCs/>
        </w:rPr>
        <w:t xml:space="preserve">topic sentence </w:t>
      </w:r>
      <w:proofErr w:type="gramStart"/>
      <w:r w:rsidRPr="00AF3E6A">
        <w:rPr>
          <w:rFonts w:cs="Times New Roman"/>
        </w:rPr>
        <w:t>The</w:t>
      </w:r>
      <w:proofErr w:type="gramEnd"/>
      <w:r w:rsidRPr="00AF3E6A">
        <w:rPr>
          <w:rFonts w:cs="Times New Roman"/>
        </w:rPr>
        <w:t xml:space="preserve"> main sentence in a paragraph, often the first sentence. It briefly conveys the essential idea of the paragraph. </w:t>
      </w:r>
    </w:p>
    <w:p w14:paraId="701639CE" w14:textId="1FB47445" w:rsidR="00C96B37" w:rsidRDefault="00C96B37" w:rsidP="00E43157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</w:p>
    <w:p w14:paraId="68DD4C36" w14:textId="6496A47A" w:rsidR="00C96B37" w:rsidRPr="00DD65B2" w:rsidRDefault="00DD65B2" w:rsidP="00C96B3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b/>
          <w:bCs/>
          <w:lang w:eastAsia="ja-JP"/>
        </w:rPr>
      </w:pPr>
      <w:r>
        <w:rPr>
          <w:b/>
          <w:bCs/>
          <w:lang w:eastAsia="ja-JP"/>
        </w:rPr>
        <w:t xml:space="preserve">What </w:t>
      </w:r>
      <w:r>
        <w:rPr>
          <w:lang w:eastAsia="ja-JP"/>
        </w:rPr>
        <w:t>is a topic sentence?</w:t>
      </w:r>
    </w:p>
    <w:p w14:paraId="577CEE4E" w14:textId="77777777" w:rsidR="00DD65B2" w:rsidRDefault="00DD65B2" w:rsidP="00DD65B2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5FCD6A88" w14:textId="77777777" w:rsidR="00DD65B2" w:rsidRDefault="00DD65B2" w:rsidP="00DD65B2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5C327783" w14:textId="77777777" w:rsidR="00DD65B2" w:rsidRDefault="00DD65B2" w:rsidP="00DD65B2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3897B543" w14:textId="77777777" w:rsidR="00DD65B2" w:rsidRDefault="00DD65B2" w:rsidP="00DD65B2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4F8DEED4" w14:textId="77777777" w:rsidR="00DD65B2" w:rsidRPr="00DD65B2" w:rsidRDefault="00DD65B2" w:rsidP="00DD65B2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23D43D08" w14:textId="03AC9AD0" w:rsidR="00DD65B2" w:rsidRPr="00DD65B2" w:rsidRDefault="00DD65B2" w:rsidP="00C96B3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b/>
          <w:bCs/>
          <w:lang w:eastAsia="ja-JP"/>
        </w:rPr>
      </w:pPr>
      <w:r>
        <w:rPr>
          <w:b/>
          <w:bCs/>
          <w:lang w:eastAsia="ja-JP"/>
        </w:rPr>
        <w:t xml:space="preserve">What </w:t>
      </w:r>
      <w:r>
        <w:rPr>
          <w:lang w:eastAsia="ja-JP"/>
        </w:rPr>
        <w:t>does a topic sentence briefly convey?</w:t>
      </w:r>
    </w:p>
    <w:p w14:paraId="39874DA5" w14:textId="77777777" w:rsidR="00DD65B2" w:rsidRDefault="00DD65B2" w:rsidP="00DD65B2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60E0E86C" w14:textId="77777777" w:rsidR="00DD65B2" w:rsidRDefault="00DD65B2" w:rsidP="00DD65B2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7803D53E" w14:textId="77777777" w:rsidR="00DD65B2" w:rsidRDefault="00DD65B2" w:rsidP="00DD65B2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3BD14CB2" w14:textId="77777777" w:rsidR="00DD65B2" w:rsidRDefault="00DD65B2" w:rsidP="00DD65B2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07BF15CE" w14:textId="77777777" w:rsidR="00DD65B2" w:rsidRDefault="00DD65B2" w:rsidP="00DD65B2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448BB0F3" w14:textId="77777777" w:rsidR="00DD65B2" w:rsidRDefault="00DD65B2" w:rsidP="00DD65B2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0EC053AB" w14:textId="77777777" w:rsidR="00DD65B2" w:rsidRDefault="00DD65B2" w:rsidP="00DD65B2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2905E19B" w14:textId="77777777" w:rsidR="00DD65B2" w:rsidRDefault="00DD65B2" w:rsidP="00DD65B2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3DD21120" w14:textId="77777777" w:rsidR="00DD65B2" w:rsidRDefault="00DD65B2" w:rsidP="00DD65B2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764B395B" w14:textId="77777777" w:rsidR="00DD65B2" w:rsidRDefault="00DD65B2" w:rsidP="00DD65B2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5554FF8A" w14:textId="77777777" w:rsidR="00DD65B2" w:rsidRDefault="00DD65B2" w:rsidP="00DD65B2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5BC77054" w14:textId="77777777" w:rsidR="00DD65B2" w:rsidRDefault="00DD65B2" w:rsidP="00DD65B2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17C62EA8" w14:textId="77777777" w:rsidR="00DD65B2" w:rsidRDefault="00DD65B2" w:rsidP="00DD65B2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0297E056" w14:textId="77777777" w:rsidR="00DD65B2" w:rsidRDefault="00DD65B2" w:rsidP="00DD65B2">
      <w:pPr>
        <w:rPr>
          <w:b/>
          <w:u w:val="single"/>
        </w:rPr>
      </w:pPr>
      <w:r w:rsidRPr="009E1B18">
        <w:rPr>
          <w:b/>
          <w:u w:val="single"/>
        </w:rPr>
        <w:t>Name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  <w:t>Date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</w:p>
    <w:p w14:paraId="178605DB" w14:textId="77777777" w:rsidR="00DD65B2" w:rsidRDefault="00DD65B2" w:rsidP="00DD65B2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  <w:r>
        <w:rPr>
          <w:b/>
        </w:rPr>
        <w:t xml:space="preserve">Cultural Literacy Worksheet: </w:t>
      </w:r>
      <w:r>
        <w:rPr>
          <w:b/>
          <w:i/>
        </w:rPr>
        <w:t>Topic Sentence</w:t>
      </w:r>
      <w:r>
        <w:rPr>
          <w:b/>
        </w:rPr>
        <w:t xml:space="preserve">. </w:t>
      </w:r>
      <w:r w:rsidRPr="00CC3350">
        <w:rPr>
          <w:rFonts w:eastAsia="Times New Roman" w:cs="Times New Roman"/>
          <w:b/>
          <w:bCs/>
        </w:rPr>
        <w:t>Cultural literacy</w:t>
      </w:r>
      <w:r>
        <w:rPr>
          <w:rFonts w:eastAsia="Times New Roman" w:cs="Times New Roman"/>
        </w:rPr>
        <w:t xml:space="preserve"> is familiarity with and ability to understand the idioms, allusions, and informal content that create and constitute a culture. Here is a short reading from</w:t>
      </w:r>
      <w:r>
        <w:rPr>
          <w:rFonts w:cs="Times New Roman"/>
          <w:kern w:val="0"/>
          <w:lang w:eastAsia="ja-JP"/>
        </w:rPr>
        <w:t xml:space="preserve"> </w:t>
      </w:r>
      <w:r w:rsidRPr="005F56FF">
        <w:rPr>
          <w:rFonts w:cs="Times New Roman"/>
          <w:i/>
          <w:iCs/>
          <w:kern w:val="0"/>
          <w:lang w:eastAsia="ja-JP"/>
        </w:rPr>
        <w:t>The New Dictionary of Cultural Literacy</w:t>
      </w:r>
      <w:r>
        <w:rPr>
          <w:rFonts w:cs="Times New Roman"/>
          <w:kern w:val="0"/>
          <w:lang w:eastAsia="ja-JP"/>
        </w:rPr>
        <w:t xml:space="preserve"> (Hirsch, E.D., Joseph F. </w:t>
      </w:r>
      <w:proofErr w:type="spellStart"/>
      <w:r>
        <w:rPr>
          <w:rFonts w:cs="Times New Roman"/>
          <w:kern w:val="0"/>
          <w:lang w:eastAsia="ja-JP"/>
        </w:rPr>
        <w:t>Kett</w:t>
      </w:r>
      <w:proofErr w:type="spellEnd"/>
      <w:r>
        <w:rPr>
          <w:rFonts w:cs="Times New Roman"/>
          <w:kern w:val="0"/>
          <w:lang w:eastAsia="ja-JP"/>
        </w:rPr>
        <w:t xml:space="preserve">, and James </w:t>
      </w:r>
      <w:proofErr w:type="spellStart"/>
      <w:r>
        <w:rPr>
          <w:rFonts w:cs="Times New Roman"/>
          <w:kern w:val="0"/>
          <w:lang w:eastAsia="ja-JP"/>
        </w:rPr>
        <w:t>Trefil</w:t>
      </w:r>
      <w:proofErr w:type="spellEnd"/>
      <w:r>
        <w:rPr>
          <w:rFonts w:cs="Times New Roman"/>
          <w:kern w:val="0"/>
          <w:lang w:eastAsia="ja-JP"/>
        </w:rPr>
        <w:t>, New York: Houghton Mifflin, 2002). Please answer the accompanying questions.</w:t>
      </w:r>
    </w:p>
    <w:p w14:paraId="0B9B6866" w14:textId="77777777" w:rsidR="00DD65B2" w:rsidRPr="00204A98" w:rsidRDefault="00DD65B2" w:rsidP="00DD65B2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  <w:r w:rsidRPr="00AF3E6A">
        <w:rPr>
          <w:rFonts w:cs="Times New Roman"/>
          <w:b/>
          <w:bCs/>
        </w:rPr>
        <w:t xml:space="preserve">topic sentence </w:t>
      </w:r>
      <w:proofErr w:type="gramStart"/>
      <w:r w:rsidRPr="00AF3E6A">
        <w:rPr>
          <w:rFonts w:cs="Times New Roman"/>
        </w:rPr>
        <w:t>The</w:t>
      </w:r>
      <w:proofErr w:type="gramEnd"/>
      <w:r w:rsidRPr="00AF3E6A">
        <w:rPr>
          <w:rFonts w:cs="Times New Roman"/>
        </w:rPr>
        <w:t xml:space="preserve"> main sentence in a paragraph, often the first sentence. It briefly conveys the essential idea of the paragraph. </w:t>
      </w:r>
    </w:p>
    <w:p w14:paraId="6400C042" w14:textId="77777777" w:rsidR="00DD65B2" w:rsidRDefault="00DD65B2" w:rsidP="00DD65B2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</w:p>
    <w:p w14:paraId="0BDC8E74" w14:textId="77777777" w:rsidR="00DD65B2" w:rsidRPr="00DD65B2" w:rsidRDefault="00DD65B2" w:rsidP="00DD65B2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b/>
          <w:bCs/>
          <w:lang w:eastAsia="ja-JP"/>
        </w:rPr>
      </w:pPr>
      <w:r>
        <w:rPr>
          <w:b/>
          <w:bCs/>
          <w:lang w:eastAsia="ja-JP"/>
        </w:rPr>
        <w:t xml:space="preserve">What </w:t>
      </w:r>
      <w:r>
        <w:rPr>
          <w:lang w:eastAsia="ja-JP"/>
        </w:rPr>
        <w:t>is a topic sentence?</w:t>
      </w:r>
    </w:p>
    <w:p w14:paraId="2751AFE4" w14:textId="77777777" w:rsidR="00DD65B2" w:rsidRDefault="00DD65B2" w:rsidP="00DD65B2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03D576B4" w14:textId="77777777" w:rsidR="00DD65B2" w:rsidRDefault="00DD65B2" w:rsidP="00DD65B2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2F3785B3" w14:textId="77777777" w:rsidR="00DD65B2" w:rsidRDefault="00DD65B2" w:rsidP="00DD65B2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0010E13F" w14:textId="77777777" w:rsidR="00DD65B2" w:rsidRDefault="00DD65B2" w:rsidP="00DD65B2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229DF0BA" w14:textId="77777777" w:rsidR="00DD65B2" w:rsidRPr="00DD65B2" w:rsidRDefault="00DD65B2" w:rsidP="00DD65B2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2028C3F3" w14:textId="77777777" w:rsidR="00DD65B2" w:rsidRPr="00C96B37" w:rsidRDefault="00DD65B2" w:rsidP="00DD65B2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b/>
          <w:bCs/>
          <w:lang w:eastAsia="ja-JP"/>
        </w:rPr>
      </w:pPr>
      <w:r>
        <w:rPr>
          <w:b/>
          <w:bCs/>
          <w:lang w:eastAsia="ja-JP"/>
        </w:rPr>
        <w:t xml:space="preserve">What </w:t>
      </w:r>
      <w:r>
        <w:rPr>
          <w:lang w:eastAsia="ja-JP"/>
        </w:rPr>
        <w:t>does a topic sentence briefly convey?</w:t>
      </w:r>
    </w:p>
    <w:p w14:paraId="6359AEE8" w14:textId="77777777" w:rsidR="00DD65B2" w:rsidRPr="00DD65B2" w:rsidRDefault="00DD65B2" w:rsidP="00DD65B2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sectPr w:rsidR="00DD65B2" w:rsidRPr="00DD65B2" w:rsidSect="00C869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A01130"/>
    <w:multiLevelType w:val="hybridMultilevel"/>
    <w:tmpl w:val="F47E25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F7758C"/>
    <w:multiLevelType w:val="hybridMultilevel"/>
    <w:tmpl w:val="F47E251A"/>
    <w:lvl w:ilvl="0" w:tplc="48C06E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66270">
    <w:abstractNumId w:val="1"/>
  </w:num>
  <w:num w:numId="2" w16cid:durableId="150294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attachedTemplate r:id="rId1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157"/>
    <w:rsid w:val="00082020"/>
    <w:rsid w:val="00201033"/>
    <w:rsid w:val="00204A98"/>
    <w:rsid w:val="00250AC9"/>
    <w:rsid w:val="0038015A"/>
    <w:rsid w:val="003968AA"/>
    <w:rsid w:val="00410E3E"/>
    <w:rsid w:val="00482F30"/>
    <w:rsid w:val="00660C35"/>
    <w:rsid w:val="0068578B"/>
    <w:rsid w:val="00744EA5"/>
    <w:rsid w:val="007E4B07"/>
    <w:rsid w:val="007E518F"/>
    <w:rsid w:val="00852BCF"/>
    <w:rsid w:val="008A0811"/>
    <w:rsid w:val="00956A06"/>
    <w:rsid w:val="00993C25"/>
    <w:rsid w:val="009A2D84"/>
    <w:rsid w:val="00A63D46"/>
    <w:rsid w:val="00A66971"/>
    <w:rsid w:val="00A901AC"/>
    <w:rsid w:val="00AC1512"/>
    <w:rsid w:val="00AD7409"/>
    <w:rsid w:val="00B21034"/>
    <w:rsid w:val="00B27CDF"/>
    <w:rsid w:val="00B507D2"/>
    <w:rsid w:val="00C601AB"/>
    <w:rsid w:val="00C869E6"/>
    <w:rsid w:val="00C96B37"/>
    <w:rsid w:val="00CB2A61"/>
    <w:rsid w:val="00D87583"/>
    <w:rsid w:val="00DB379B"/>
    <w:rsid w:val="00DD1234"/>
    <w:rsid w:val="00DD65B2"/>
    <w:rsid w:val="00E16D41"/>
    <w:rsid w:val="00E43157"/>
    <w:rsid w:val="00E6319D"/>
    <w:rsid w:val="00EA05E4"/>
    <w:rsid w:val="00EC6903"/>
    <w:rsid w:val="00F2770A"/>
    <w:rsid w:val="00F27CB3"/>
    <w:rsid w:val="00F83408"/>
    <w:rsid w:val="00FD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EDE8A8"/>
  <w15:chartTrackingRefBased/>
  <w15:docId w15:val="{1B308563-884B-784E-A72B-B3510D8BB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43157"/>
    <w:pPr>
      <w:jc w:val="left"/>
    </w:pPr>
    <w:rPr>
      <w:rFonts w:eastAsia="MS Mincho" w:cs="Helvetica"/>
      <w:kern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1512"/>
    <w:pPr>
      <w:ind w:left="720"/>
      <w:contextualSpacing/>
      <w:jc w:val="both"/>
    </w:pPr>
    <w:rPr>
      <w:rFonts w:eastAsia="Times New Roman" w:cs="Times New Roman"/>
      <w:kern w:val="0"/>
    </w:rPr>
  </w:style>
  <w:style w:type="paragraph" w:styleId="NormalWeb">
    <w:name w:val="Normal (Web)"/>
    <w:basedOn w:val="Normal"/>
    <w:uiPriority w:val="99"/>
    <w:semiHidden/>
    <w:unhideWhenUsed/>
    <w:rsid w:val="00204A98"/>
    <w:pPr>
      <w:spacing w:before="100" w:beforeAutospacing="1" w:after="100" w:afterAutospacing="1"/>
    </w:pPr>
    <w:rPr>
      <w:rFonts w:eastAsia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kfeltskog/Library/Group%20Containers/UBF8T346G9.Office/User%20Content.localized/Templates.localized/PM%20TM%20BSC%20DCM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PM TM BSC DCMNT.dotx</Template>
  <TotalTime>3</TotalTime>
  <Pages>1</Pages>
  <Words>186</Words>
  <Characters>1062</Characters>
  <Application>Microsoft Office Word</Application>
  <DocSecurity>0</DocSecurity>
  <Lines>8</Lines>
  <Paragraphs>2</Paragraphs>
  <ScaleCrop>false</ScaleCrop>
  <Company>Mark's Text Terminal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Feltskog</dc:creator>
  <cp:keywords/>
  <dc:description/>
  <cp:lastModifiedBy>Feltskog, Mark</cp:lastModifiedBy>
  <cp:revision>4</cp:revision>
  <dcterms:created xsi:type="dcterms:W3CDTF">2022-01-06T16:02:00Z</dcterms:created>
  <dcterms:modified xsi:type="dcterms:W3CDTF">2023-08-28T15:34:00Z</dcterms:modified>
</cp:coreProperties>
</file>