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76DE3" w14:textId="42AE8E38" w:rsidR="0065438B" w:rsidRPr="00152DD6" w:rsidRDefault="002F6EC9" w:rsidP="0065438B">
      <w:pPr>
        <w:rPr>
          <w:rFonts w:ascii="Times New Roman" w:hAnsi="Times New Roman"/>
          <w:b/>
          <w:szCs w:val="24"/>
          <w:u w:val="single"/>
        </w:rPr>
      </w:pPr>
      <w:bookmarkStart w:id="0" w:name="OLE_LINK23"/>
      <w:bookmarkStart w:id="1" w:name="OLE_LINK24"/>
      <w:r w:rsidRPr="00152DD6">
        <w:rPr>
          <w:rFonts w:ascii="Times New Roman" w:hAnsi="Times New Roman"/>
          <w:b/>
          <w:szCs w:val="24"/>
          <w:u w:val="single"/>
        </w:rPr>
        <w:t>Name</w:t>
      </w:r>
      <w:r w:rsidRPr="00152DD6">
        <w:rPr>
          <w:rFonts w:ascii="Times New Roman" w:hAnsi="Times New Roman"/>
          <w:b/>
          <w:szCs w:val="24"/>
          <w:u w:val="single"/>
        </w:rPr>
        <w:tab/>
      </w:r>
      <w:r w:rsidRPr="00152DD6">
        <w:rPr>
          <w:rFonts w:ascii="Times New Roman" w:hAnsi="Times New Roman"/>
          <w:b/>
          <w:szCs w:val="24"/>
          <w:u w:val="single"/>
        </w:rPr>
        <w:tab/>
      </w:r>
      <w:r w:rsidRPr="00152DD6">
        <w:rPr>
          <w:rFonts w:ascii="Times New Roman" w:hAnsi="Times New Roman"/>
          <w:b/>
          <w:szCs w:val="24"/>
          <w:u w:val="single"/>
        </w:rPr>
        <w:tab/>
      </w:r>
      <w:r w:rsidRPr="00152DD6">
        <w:rPr>
          <w:rFonts w:ascii="Times New Roman" w:hAnsi="Times New Roman"/>
          <w:b/>
          <w:szCs w:val="24"/>
          <w:u w:val="single"/>
        </w:rPr>
        <w:tab/>
      </w:r>
      <w:r w:rsidRPr="00152DD6">
        <w:rPr>
          <w:rFonts w:ascii="Times New Roman" w:hAnsi="Times New Roman"/>
          <w:b/>
          <w:szCs w:val="24"/>
          <w:u w:val="single"/>
        </w:rPr>
        <w:tab/>
      </w:r>
      <w:r w:rsidRPr="00152DD6">
        <w:rPr>
          <w:rFonts w:ascii="Times New Roman" w:hAnsi="Times New Roman"/>
          <w:b/>
          <w:szCs w:val="24"/>
          <w:u w:val="single"/>
        </w:rPr>
        <w:tab/>
      </w:r>
      <w:r w:rsidRPr="00152DD6">
        <w:rPr>
          <w:rFonts w:ascii="Times New Roman" w:hAnsi="Times New Roman"/>
          <w:b/>
          <w:szCs w:val="24"/>
          <w:u w:val="single"/>
        </w:rPr>
        <w:tab/>
      </w:r>
      <w:r w:rsidRPr="00152DD6">
        <w:rPr>
          <w:rFonts w:ascii="Times New Roman" w:hAnsi="Times New Roman"/>
          <w:b/>
          <w:szCs w:val="24"/>
          <w:u w:val="single"/>
        </w:rPr>
        <w:tab/>
      </w:r>
      <w:r w:rsidRPr="00152DD6">
        <w:rPr>
          <w:rFonts w:ascii="Times New Roman" w:hAnsi="Times New Roman"/>
          <w:b/>
          <w:szCs w:val="24"/>
          <w:u w:val="single"/>
        </w:rPr>
        <w:tab/>
        <w:t>Date</w:t>
      </w:r>
      <w:r w:rsidRPr="00152DD6">
        <w:rPr>
          <w:rFonts w:ascii="Times New Roman" w:hAnsi="Times New Roman"/>
          <w:b/>
          <w:szCs w:val="24"/>
          <w:u w:val="single"/>
        </w:rPr>
        <w:tab/>
      </w:r>
      <w:r w:rsidRPr="00152DD6">
        <w:rPr>
          <w:rFonts w:ascii="Times New Roman" w:hAnsi="Times New Roman"/>
          <w:b/>
          <w:szCs w:val="24"/>
          <w:u w:val="single"/>
        </w:rPr>
        <w:tab/>
      </w:r>
      <w:r w:rsidRPr="00152DD6">
        <w:rPr>
          <w:rFonts w:ascii="Times New Roman" w:hAnsi="Times New Roman"/>
          <w:b/>
          <w:szCs w:val="24"/>
          <w:u w:val="single"/>
        </w:rPr>
        <w:tab/>
      </w:r>
      <w:r w:rsidRPr="00152DD6">
        <w:rPr>
          <w:rFonts w:ascii="Times New Roman" w:hAnsi="Times New Roman"/>
          <w:b/>
          <w:szCs w:val="24"/>
          <w:u w:val="single"/>
        </w:rPr>
        <w:tab/>
      </w:r>
      <w:r w:rsidRPr="00152DD6">
        <w:rPr>
          <w:rFonts w:ascii="Times New Roman" w:hAnsi="Times New Roman"/>
          <w:b/>
          <w:szCs w:val="24"/>
          <w:u w:val="single"/>
        </w:rPr>
        <w:tab/>
      </w:r>
      <w:r w:rsidRPr="00152DD6">
        <w:rPr>
          <w:rFonts w:ascii="Times New Roman" w:hAnsi="Times New Roman"/>
          <w:b/>
          <w:szCs w:val="24"/>
          <w:u w:val="single"/>
        </w:rPr>
        <w:tab/>
      </w:r>
    </w:p>
    <w:bookmarkEnd w:id="0"/>
    <w:bookmarkEnd w:id="1"/>
    <w:p w14:paraId="50BDCA6C" w14:textId="62FDDC27" w:rsidR="006F4D92" w:rsidRPr="0079251C" w:rsidRDefault="008F0AFE" w:rsidP="009B372C">
      <w:pPr>
        <w:rPr>
          <w:rFonts w:ascii="Times New Roman" w:hAnsi="Times New Roman"/>
          <w:b/>
          <w:i/>
          <w:u w:val="single"/>
        </w:rPr>
      </w:pPr>
      <w:r w:rsidRPr="0079251C">
        <w:rPr>
          <w:rFonts w:ascii="Times New Roman" w:hAnsi="Times New Roman"/>
          <w:b/>
          <w:szCs w:val="24"/>
        </w:rPr>
        <w:t xml:space="preserve">English Language Arts, </w:t>
      </w:r>
      <w:r w:rsidR="00830C99" w:rsidRPr="0079251C">
        <w:rPr>
          <w:rFonts w:ascii="Times New Roman" w:hAnsi="Times New Roman"/>
          <w:b/>
          <w:i/>
        </w:rPr>
        <w:t>Introduction to Writing Sentence</w:t>
      </w:r>
      <w:r w:rsidR="00916102" w:rsidRPr="0079251C">
        <w:rPr>
          <w:rFonts w:ascii="Times New Roman" w:hAnsi="Times New Roman"/>
          <w:b/>
          <w:szCs w:val="24"/>
        </w:rPr>
        <w:t xml:space="preserve">, </w:t>
      </w:r>
      <w:r w:rsidR="00916102" w:rsidRPr="0079251C">
        <w:rPr>
          <w:rFonts w:ascii="Times New Roman" w:hAnsi="Times New Roman"/>
          <w:b/>
          <w:i/>
          <w:iCs/>
          <w:szCs w:val="24"/>
        </w:rPr>
        <w:t>The Parenthetical Element Part I; Using the Appositive Noun,</w:t>
      </w:r>
      <w:r w:rsidR="00830C99" w:rsidRPr="0079251C">
        <w:rPr>
          <w:rFonts w:ascii="Times New Roman" w:hAnsi="Times New Roman"/>
          <w:b/>
          <w:szCs w:val="24"/>
        </w:rPr>
        <w:t xml:space="preserve"> </w:t>
      </w:r>
      <w:r w:rsidR="0011576F" w:rsidRPr="0079251C">
        <w:rPr>
          <w:rFonts w:ascii="Times New Roman" w:hAnsi="Times New Roman"/>
          <w:b/>
          <w:szCs w:val="24"/>
        </w:rPr>
        <w:t xml:space="preserve">Lesson </w:t>
      </w:r>
      <w:r w:rsidR="002915F1" w:rsidRPr="0079251C">
        <w:rPr>
          <w:rFonts w:ascii="Times New Roman" w:hAnsi="Times New Roman"/>
          <w:b/>
          <w:iCs/>
        </w:rPr>
        <w:t>11</w:t>
      </w:r>
      <w:r w:rsidR="00830C99" w:rsidRPr="0079251C">
        <w:rPr>
          <w:rFonts w:ascii="Times New Roman" w:hAnsi="Times New Roman"/>
          <w:b/>
          <w:iCs/>
        </w:rPr>
        <w:t xml:space="preserve"> </w:t>
      </w:r>
      <w:r w:rsidR="00136EA6" w:rsidRPr="0079251C">
        <w:rPr>
          <w:rFonts w:ascii="Times New Roman" w:hAnsi="Times New Roman"/>
          <w:b/>
          <w:szCs w:val="24"/>
        </w:rPr>
        <w:t>Do Now</w:t>
      </w:r>
      <w:r w:rsidR="00830C99" w:rsidRPr="0079251C">
        <w:rPr>
          <w:rFonts w:ascii="Times New Roman" w:hAnsi="Times New Roman"/>
          <w:b/>
          <w:szCs w:val="24"/>
        </w:rPr>
        <w:t>:</w:t>
      </w:r>
      <w:r w:rsidR="00136EA6" w:rsidRPr="0079251C">
        <w:rPr>
          <w:rFonts w:ascii="Times New Roman" w:hAnsi="Times New Roman"/>
          <w:b/>
          <w:szCs w:val="24"/>
        </w:rPr>
        <w:t xml:space="preserve"> </w:t>
      </w:r>
      <w:r w:rsidR="0065438B" w:rsidRPr="0079251C">
        <w:rPr>
          <w:rFonts w:ascii="Times New Roman" w:hAnsi="Times New Roman"/>
          <w:b/>
          <w:szCs w:val="24"/>
        </w:rPr>
        <w:t>Parsing Sentences Worksheet</w:t>
      </w:r>
      <w:r w:rsidR="004978C1" w:rsidRPr="0079251C">
        <w:rPr>
          <w:rFonts w:ascii="Times New Roman" w:hAnsi="Times New Roman"/>
          <w:b/>
          <w:szCs w:val="24"/>
        </w:rPr>
        <w:t>,</w:t>
      </w:r>
      <w:r w:rsidR="006F6720" w:rsidRPr="0079251C">
        <w:rPr>
          <w:rFonts w:ascii="Times New Roman" w:hAnsi="Times New Roman"/>
          <w:b/>
          <w:szCs w:val="24"/>
        </w:rPr>
        <w:t xml:space="preserve"> </w:t>
      </w:r>
      <w:r w:rsidR="0065438B" w:rsidRPr="0079251C">
        <w:rPr>
          <w:rFonts w:ascii="Times New Roman" w:hAnsi="Times New Roman"/>
          <w:b/>
          <w:i/>
          <w:szCs w:val="24"/>
        </w:rPr>
        <w:t>A</w:t>
      </w:r>
      <w:r w:rsidR="00771A68" w:rsidRPr="0079251C">
        <w:rPr>
          <w:rFonts w:ascii="Times New Roman" w:hAnsi="Times New Roman"/>
          <w:b/>
          <w:i/>
          <w:szCs w:val="24"/>
        </w:rPr>
        <w:t>djectives</w:t>
      </w:r>
      <w:r w:rsidR="006F6720" w:rsidRPr="0079251C">
        <w:rPr>
          <w:rFonts w:ascii="Times New Roman" w:hAnsi="Times New Roman"/>
          <w:b/>
          <w:szCs w:val="24"/>
        </w:rPr>
        <w:t>.</w:t>
      </w:r>
      <w:r w:rsidR="0065438B" w:rsidRPr="0079251C">
        <w:rPr>
          <w:rFonts w:ascii="Times New Roman" w:hAnsi="Times New Roman"/>
          <w:b/>
          <w:szCs w:val="24"/>
        </w:rPr>
        <w:t xml:space="preserve"> </w:t>
      </w:r>
      <w:r w:rsidR="006F4D92" w:rsidRPr="0079251C">
        <w:rPr>
          <w:rFonts w:ascii="Times New Roman" w:hAnsi="Times New Roman"/>
          <w:szCs w:val="24"/>
        </w:rPr>
        <w:t xml:space="preserve">The verb </w:t>
      </w:r>
      <w:r w:rsidR="006F4D92" w:rsidRPr="0079251C">
        <w:rPr>
          <w:rFonts w:ascii="Times New Roman" w:hAnsi="Times New Roman"/>
          <w:i/>
          <w:szCs w:val="24"/>
        </w:rPr>
        <w:t>parse</w:t>
      </w:r>
      <w:r w:rsidR="006F4D92" w:rsidRPr="0079251C">
        <w:rPr>
          <w:rFonts w:ascii="Times New Roman" w:hAnsi="Times New Roman"/>
          <w:szCs w:val="24"/>
        </w:rPr>
        <w:t xml:space="preserve"> means either</w:t>
      </w:r>
      <w:r w:rsidR="006F4D92" w:rsidRPr="0079251C">
        <w:rPr>
          <w:rFonts w:ascii="Times New Roman" w:eastAsiaTheme="minorEastAsia" w:hAnsi="Times New Roman"/>
          <w:szCs w:val="24"/>
        </w:rPr>
        <w:t xml:space="preserve"> </w:t>
      </w:r>
      <w:r w:rsidR="006F4D92" w:rsidRPr="0079251C">
        <w:rPr>
          <w:rFonts w:ascii="Times New Roman" w:eastAsiaTheme="minorEastAsia" w:hAnsi="Times New Roman"/>
          <w:i/>
          <w:szCs w:val="24"/>
        </w:rPr>
        <w:t>to resolve (as a sentence) into component parts of speech and describe them grammatically</w:t>
      </w:r>
      <w:r w:rsidR="006F4D92" w:rsidRPr="0079251C">
        <w:rPr>
          <w:rFonts w:ascii="Times New Roman" w:eastAsiaTheme="minorEastAsia" w:hAnsi="Times New Roman"/>
          <w:szCs w:val="24"/>
        </w:rPr>
        <w:t xml:space="preserve"> </w:t>
      </w:r>
      <w:r w:rsidR="006F4D92" w:rsidRPr="0079251C">
        <w:rPr>
          <w:rFonts w:ascii="Times New Roman" w:eastAsiaTheme="minorEastAsia" w:hAnsi="Times New Roman"/>
          <w:b/>
          <w:szCs w:val="24"/>
        </w:rPr>
        <w:t>or</w:t>
      </w:r>
      <w:r w:rsidR="006F4D92" w:rsidRPr="0079251C">
        <w:rPr>
          <w:rFonts w:ascii="Times New Roman" w:eastAsiaTheme="minorEastAsia" w:hAnsi="Times New Roman"/>
          <w:szCs w:val="24"/>
        </w:rPr>
        <w:t xml:space="preserve"> </w:t>
      </w:r>
      <w:r w:rsidR="006F4D92" w:rsidRPr="0079251C">
        <w:rPr>
          <w:rFonts w:ascii="Times New Roman" w:eastAsiaTheme="minorEastAsia" w:hAnsi="Times New Roman"/>
          <w:i/>
          <w:szCs w:val="24"/>
        </w:rPr>
        <w:t>to describe grammatically by stating the part of speech and explaining the inflection and syntactical relationships</w:t>
      </w:r>
      <w:r w:rsidR="006F4D92" w:rsidRPr="0079251C">
        <w:rPr>
          <w:rFonts w:ascii="Times New Roman" w:hAnsi="Times New Roman"/>
          <w:szCs w:val="24"/>
        </w:rPr>
        <w:t xml:space="preserve">. At one time in the United States, parsing sentences was a basic part of English classes; it remains an excellent way to learn to write sentences. On this worksheet we are parsing sentences to identify </w:t>
      </w:r>
      <w:r w:rsidR="006F4D92" w:rsidRPr="0079251C">
        <w:rPr>
          <w:rFonts w:ascii="Times New Roman" w:hAnsi="Times New Roman"/>
          <w:b/>
          <w:szCs w:val="24"/>
        </w:rPr>
        <w:t>adjectives</w:t>
      </w:r>
      <w:r w:rsidR="006F4D92" w:rsidRPr="0079251C">
        <w:rPr>
          <w:rFonts w:ascii="Times New Roman" w:hAnsi="Times New Roman"/>
          <w:szCs w:val="24"/>
        </w:rPr>
        <w:t>,</w:t>
      </w:r>
      <w:r w:rsidR="006F4D92" w:rsidRPr="0079251C">
        <w:rPr>
          <w:rFonts w:ascii="Times New Roman" w:hAnsi="Times New Roman"/>
          <w:b/>
          <w:szCs w:val="24"/>
        </w:rPr>
        <w:t xml:space="preserve"> </w:t>
      </w:r>
      <w:r w:rsidR="006F4D92" w:rsidRPr="0079251C">
        <w:rPr>
          <w:rFonts w:ascii="Times New Roman" w:hAnsi="Times New Roman"/>
          <w:szCs w:val="24"/>
        </w:rPr>
        <w:t xml:space="preserve">which are </w:t>
      </w:r>
      <w:r w:rsidR="006F4D92" w:rsidRPr="0079251C">
        <w:rPr>
          <w:rFonts w:ascii="Times New Roman" w:hAnsi="Times New Roman"/>
          <w:color w:val="000000"/>
          <w:szCs w:val="24"/>
          <w:u w:color="000000"/>
          <w:lang w:eastAsia="ja-JP"/>
        </w:rPr>
        <w:t xml:space="preserve">words that modify, quantify, or otherwise qualify a noun or pronoun: </w:t>
      </w:r>
      <w:r w:rsidR="006F4D92" w:rsidRPr="0079251C">
        <w:rPr>
          <w:rFonts w:ascii="Times New Roman" w:hAnsi="Times New Roman"/>
          <w:i/>
          <w:color w:val="000000"/>
          <w:szCs w:val="24"/>
          <w:u w:color="000000"/>
          <w:lang w:eastAsia="ja-JP"/>
        </w:rPr>
        <w:t>Drizzly</w:t>
      </w:r>
      <w:r w:rsidR="006F4D92" w:rsidRPr="0079251C">
        <w:rPr>
          <w:rFonts w:ascii="Times New Roman" w:hAnsi="Times New Roman"/>
          <w:color w:val="000000"/>
          <w:szCs w:val="24"/>
          <w:u w:color="000000"/>
          <w:lang w:eastAsia="ja-JP"/>
        </w:rPr>
        <w:t xml:space="preserve"> November; midnight </w:t>
      </w:r>
      <w:r w:rsidR="006F4D92" w:rsidRPr="0079251C">
        <w:rPr>
          <w:rFonts w:ascii="Times New Roman" w:hAnsi="Times New Roman"/>
          <w:i/>
          <w:color w:val="000000"/>
          <w:szCs w:val="24"/>
          <w:u w:color="000000"/>
          <w:lang w:eastAsia="ja-JP"/>
        </w:rPr>
        <w:t>dreary</w:t>
      </w:r>
      <w:r w:rsidR="006F4D92" w:rsidRPr="0079251C">
        <w:rPr>
          <w:rFonts w:ascii="Times New Roman" w:hAnsi="Times New Roman"/>
          <w:color w:val="000000"/>
          <w:szCs w:val="24"/>
          <w:u w:color="000000"/>
          <w:lang w:eastAsia="ja-JP"/>
        </w:rPr>
        <w:t xml:space="preserve">; </w:t>
      </w:r>
      <w:r w:rsidR="006F4D92" w:rsidRPr="0079251C">
        <w:rPr>
          <w:rFonts w:ascii="Times New Roman" w:hAnsi="Times New Roman"/>
          <w:i/>
          <w:color w:val="000000"/>
          <w:szCs w:val="24"/>
          <w:u w:color="000000"/>
          <w:lang w:eastAsia="ja-JP"/>
        </w:rPr>
        <w:t>only</w:t>
      </w:r>
      <w:r w:rsidR="006F4D92" w:rsidRPr="0079251C">
        <w:rPr>
          <w:rFonts w:ascii="Times New Roman" w:hAnsi="Times New Roman"/>
          <w:color w:val="000000"/>
          <w:szCs w:val="24"/>
          <w:u w:color="000000"/>
          <w:lang w:eastAsia="ja-JP"/>
        </w:rPr>
        <w:t xml:space="preserve"> requirement. P</w:t>
      </w:r>
      <w:r w:rsidR="006F4D92" w:rsidRPr="0079251C">
        <w:rPr>
          <w:rFonts w:ascii="Times New Roman" w:hAnsi="Times New Roman"/>
          <w:szCs w:val="24"/>
        </w:rPr>
        <w:t xml:space="preserve">lease circle or underline the </w:t>
      </w:r>
      <w:r w:rsidR="006F4D92" w:rsidRPr="0079251C">
        <w:rPr>
          <w:rFonts w:ascii="Times New Roman" w:hAnsi="Times New Roman"/>
          <w:b/>
          <w:szCs w:val="24"/>
        </w:rPr>
        <w:t>adjectives</w:t>
      </w:r>
      <w:r w:rsidR="006F4D92" w:rsidRPr="0079251C">
        <w:rPr>
          <w:rFonts w:ascii="Times New Roman" w:hAnsi="Times New Roman"/>
          <w:szCs w:val="24"/>
        </w:rPr>
        <w:t xml:space="preserve"> in each sentence below.</w:t>
      </w:r>
    </w:p>
    <w:p w14:paraId="1C0B72DE" w14:textId="77777777" w:rsidR="006F4D92" w:rsidRPr="0079251C" w:rsidRDefault="006F4D92" w:rsidP="006F4D92">
      <w:pPr>
        <w:rPr>
          <w:rFonts w:ascii="Times New Roman" w:hAnsi="Times New Roman"/>
          <w:szCs w:val="24"/>
        </w:rPr>
      </w:pPr>
    </w:p>
    <w:p w14:paraId="4DB111B5" w14:textId="28FAD898" w:rsidR="00A905A9" w:rsidRPr="0079251C" w:rsidRDefault="0065438B" w:rsidP="00A905A9">
      <w:pPr>
        <w:pStyle w:val="ListParagraph"/>
        <w:numPr>
          <w:ilvl w:val="0"/>
          <w:numId w:val="1"/>
        </w:numPr>
        <w:rPr>
          <w:rFonts w:ascii="Times New Roman" w:hAnsi="Times New Roman"/>
          <w:szCs w:val="24"/>
        </w:rPr>
      </w:pPr>
      <w:r w:rsidRPr="0079251C">
        <w:rPr>
          <w:rFonts w:ascii="Times New Roman" w:hAnsi="Times New Roman"/>
          <w:szCs w:val="24"/>
        </w:rPr>
        <w:t xml:space="preserve">* </w:t>
      </w:r>
      <w:proofErr w:type="gramStart"/>
      <w:r w:rsidRPr="0079251C">
        <w:rPr>
          <w:rFonts w:ascii="Times New Roman" w:hAnsi="Times New Roman"/>
          <w:szCs w:val="24"/>
        </w:rPr>
        <w:t>ran</w:t>
      </w:r>
      <w:proofErr w:type="gramEnd"/>
      <w:r w:rsidRPr="0079251C">
        <w:rPr>
          <w:rFonts w:ascii="Times New Roman" w:hAnsi="Times New Roman"/>
          <w:szCs w:val="24"/>
        </w:rPr>
        <w:t xml:space="preserve"> quickly to the fish store.</w:t>
      </w:r>
    </w:p>
    <w:p w14:paraId="483A9B48" w14:textId="2CAB58C4" w:rsidR="00A905A9" w:rsidRPr="0079251C" w:rsidRDefault="0065438B" w:rsidP="00A905A9">
      <w:pPr>
        <w:pStyle w:val="ListParagraph"/>
        <w:numPr>
          <w:ilvl w:val="0"/>
          <w:numId w:val="1"/>
        </w:numPr>
        <w:rPr>
          <w:rFonts w:ascii="Times New Roman" w:hAnsi="Times New Roman"/>
          <w:b/>
          <w:szCs w:val="24"/>
        </w:rPr>
      </w:pPr>
      <w:r w:rsidRPr="0079251C">
        <w:rPr>
          <w:rFonts w:ascii="Times New Roman" w:hAnsi="Times New Roman"/>
          <w:szCs w:val="24"/>
        </w:rPr>
        <w:t>The zombies ate voraciously at the human organ buffet.</w:t>
      </w:r>
    </w:p>
    <w:p w14:paraId="7372507D" w14:textId="06990CCD" w:rsidR="00A905A9" w:rsidRPr="0079251C" w:rsidRDefault="0065438B" w:rsidP="00A905A9">
      <w:pPr>
        <w:pStyle w:val="ListParagraph"/>
        <w:numPr>
          <w:ilvl w:val="0"/>
          <w:numId w:val="1"/>
        </w:numPr>
        <w:rPr>
          <w:rFonts w:ascii="Times New Roman" w:hAnsi="Times New Roman"/>
          <w:b/>
          <w:szCs w:val="24"/>
        </w:rPr>
      </w:pPr>
      <w:r w:rsidRPr="0079251C">
        <w:rPr>
          <w:rFonts w:ascii="Times New Roman" w:hAnsi="Times New Roman"/>
          <w:szCs w:val="24"/>
        </w:rPr>
        <w:t xml:space="preserve">* </w:t>
      </w:r>
      <w:proofErr w:type="gramStart"/>
      <w:r w:rsidRPr="0079251C">
        <w:rPr>
          <w:rFonts w:ascii="Times New Roman" w:hAnsi="Times New Roman"/>
          <w:szCs w:val="24"/>
        </w:rPr>
        <w:t>worked</w:t>
      </w:r>
      <w:proofErr w:type="gramEnd"/>
      <w:r w:rsidRPr="0079251C">
        <w:rPr>
          <w:rFonts w:ascii="Times New Roman" w:hAnsi="Times New Roman"/>
          <w:szCs w:val="24"/>
        </w:rPr>
        <w:t xml:space="preserve"> independently at </w:t>
      </w:r>
      <w:r w:rsidR="005E5614" w:rsidRPr="0079251C">
        <w:rPr>
          <w:rFonts w:ascii="Times New Roman" w:hAnsi="Times New Roman"/>
          <w:szCs w:val="24"/>
        </w:rPr>
        <w:t>*</w:t>
      </w:r>
      <w:r w:rsidRPr="0079251C">
        <w:rPr>
          <w:rFonts w:ascii="Times New Roman" w:hAnsi="Times New Roman"/>
          <w:szCs w:val="24"/>
        </w:rPr>
        <w:t xml:space="preserve"> math homework.</w:t>
      </w:r>
    </w:p>
    <w:p w14:paraId="0F7A7B7B" w14:textId="359BD837" w:rsidR="00A905A9" w:rsidRPr="0079251C" w:rsidRDefault="0065438B" w:rsidP="00A905A9">
      <w:pPr>
        <w:pStyle w:val="ListParagraph"/>
        <w:numPr>
          <w:ilvl w:val="0"/>
          <w:numId w:val="1"/>
        </w:numPr>
        <w:rPr>
          <w:rFonts w:ascii="Times New Roman" w:hAnsi="Times New Roman"/>
          <w:b/>
          <w:szCs w:val="24"/>
        </w:rPr>
      </w:pPr>
      <w:r w:rsidRPr="0079251C">
        <w:rPr>
          <w:rFonts w:ascii="Times New Roman" w:hAnsi="Times New Roman"/>
          <w:szCs w:val="24"/>
        </w:rPr>
        <w:t>The wind blew stiffly on that chilly day.</w:t>
      </w:r>
    </w:p>
    <w:p w14:paraId="0835F294" w14:textId="0A2D1AE3" w:rsidR="0065438B" w:rsidRPr="0079251C" w:rsidRDefault="0065438B" w:rsidP="0065438B">
      <w:pPr>
        <w:pStyle w:val="ListParagraph"/>
        <w:numPr>
          <w:ilvl w:val="0"/>
          <w:numId w:val="1"/>
        </w:numPr>
        <w:rPr>
          <w:rFonts w:ascii="Times New Roman" w:hAnsi="Times New Roman"/>
          <w:b/>
        </w:rPr>
      </w:pPr>
      <w:r w:rsidRPr="0079251C">
        <w:rPr>
          <w:rFonts w:ascii="Times New Roman" w:hAnsi="Times New Roman"/>
          <w:szCs w:val="24"/>
        </w:rPr>
        <w:t>*’s music played loudly on that quiet morning</w:t>
      </w:r>
      <w:r w:rsidRPr="0079251C">
        <w:rPr>
          <w:rFonts w:ascii="Times New Roman" w:hAnsi="Times New Roman"/>
        </w:rPr>
        <w:t>.</w:t>
      </w:r>
    </w:p>
    <w:p w14:paraId="18A7C7F2" w14:textId="77777777" w:rsidR="0065438B" w:rsidRPr="0079251C" w:rsidRDefault="0065438B" w:rsidP="0065438B">
      <w:pPr>
        <w:rPr>
          <w:rFonts w:ascii="Times New Roman" w:hAnsi="Times New Roman"/>
        </w:rPr>
      </w:pPr>
    </w:p>
    <w:p w14:paraId="77AE60E2" w14:textId="77777777" w:rsidR="0065438B" w:rsidRPr="00DF02F3" w:rsidRDefault="0065438B" w:rsidP="0065438B">
      <w:pPr>
        <w:rPr>
          <w:rFonts w:ascii="Times New Roman" w:hAnsi="Times New Roman"/>
        </w:rPr>
      </w:pPr>
    </w:p>
    <w:p w14:paraId="77C7B35C" w14:textId="77777777" w:rsidR="0065438B" w:rsidRPr="00DF02F3" w:rsidRDefault="0065438B" w:rsidP="0065438B">
      <w:pPr>
        <w:rPr>
          <w:rFonts w:ascii="Times New Roman" w:hAnsi="Times New Roman"/>
        </w:rPr>
      </w:pPr>
    </w:p>
    <w:p w14:paraId="4338DAF7" w14:textId="77777777" w:rsidR="0065438B" w:rsidRPr="00DF02F3" w:rsidRDefault="0065438B" w:rsidP="0065438B">
      <w:pPr>
        <w:rPr>
          <w:rFonts w:ascii="Times New Roman" w:hAnsi="Times New Roman"/>
        </w:rPr>
      </w:pPr>
    </w:p>
    <w:p w14:paraId="77350A06" w14:textId="77777777" w:rsidR="0065438B" w:rsidRPr="00DF02F3" w:rsidRDefault="0065438B" w:rsidP="0065438B">
      <w:pPr>
        <w:rPr>
          <w:rFonts w:ascii="Times New Roman" w:hAnsi="Times New Roman"/>
        </w:rPr>
      </w:pPr>
    </w:p>
    <w:p w14:paraId="48CE6F48" w14:textId="77777777" w:rsidR="0065438B" w:rsidRDefault="0065438B" w:rsidP="0065438B"/>
    <w:p w14:paraId="328FF499" w14:textId="77777777" w:rsidR="0065438B" w:rsidRDefault="0065438B" w:rsidP="0065438B"/>
    <w:p w14:paraId="57A76A72" w14:textId="77777777" w:rsidR="0065438B" w:rsidRDefault="0065438B" w:rsidP="0065438B"/>
    <w:p w14:paraId="4CAB8196" w14:textId="77777777" w:rsidR="0065438B" w:rsidRDefault="0065438B" w:rsidP="0065438B"/>
    <w:p w14:paraId="6A974017" w14:textId="77777777" w:rsidR="0065438B" w:rsidRDefault="0065438B" w:rsidP="0065438B"/>
    <w:p w14:paraId="4782A213" w14:textId="77777777" w:rsidR="00F67CBA" w:rsidRDefault="00F67CBA"/>
    <w:sectPr w:rsidR="00F67CBA" w:rsidSect="0065438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Sylfaen"/>
    <w:panose1 w:val="02000500000000000000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DE4A16"/>
    <w:multiLevelType w:val="hybridMultilevel"/>
    <w:tmpl w:val="8416D3A4"/>
    <w:lvl w:ilvl="0" w:tplc="9C8C2B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674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438B"/>
    <w:rsid w:val="00036A87"/>
    <w:rsid w:val="00051304"/>
    <w:rsid w:val="0011576F"/>
    <w:rsid w:val="00136EA6"/>
    <w:rsid w:val="00152605"/>
    <w:rsid w:val="00152DD6"/>
    <w:rsid w:val="00200760"/>
    <w:rsid w:val="002229DC"/>
    <w:rsid w:val="002915F1"/>
    <w:rsid w:val="002F6EC9"/>
    <w:rsid w:val="00305661"/>
    <w:rsid w:val="003B2E3A"/>
    <w:rsid w:val="003C786E"/>
    <w:rsid w:val="003E2C77"/>
    <w:rsid w:val="004978C1"/>
    <w:rsid w:val="005139A4"/>
    <w:rsid w:val="005E5614"/>
    <w:rsid w:val="0065438B"/>
    <w:rsid w:val="006F4D92"/>
    <w:rsid w:val="006F6720"/>
    <w:rsid w:val="00771A68"/>
    <w:rsid w:val="0079251C"/>
    <w:rsid w:val="007A7744"/>
    <w:rsid w:val="00830C99"/>
    <w:rsid w:val="008F0AFE"/>
    <w:rsid w:val="00916102"/>
    <w:rsid w:val="009B372C"/>
    <w:rsid w:val="00A905A9"/>
    <w:rsid w:val="00BD465D"/>
    <w:rsid w:val="00C10E41"/>
    <w:rsid w:val="00C61A52"/>
    <w:rsid w:val="00C9720F"/>
    <w:rsid w:val="00CA2F27"/>
    <w:rsid w:val="00D25A54"/>
    <w:rsid w:val="00DF02F3"/>
    <w:rsid w:val="00EB4B13"/>
    <w:rsid w:val="00F67CBA"/>
    <w:rsid w:val="00FA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745235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u w:val="single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5438B"/>
    <w:rPr>
      <w:rFonts w:ascii="Times" w:eastAsia="Times" w:hAnsi="Times"/>
      <w:szCs w:val="20"/>
      <w:u w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0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161</Words>
  <Characters>921</Characters>
  <Application>Microsoft Office Word</Application>
  <DocSecurity>0</DocSecurity>
  <Lines>7</Lines>
  <Paragraphs>2</Paragraphs>
  <ScaleCrop>false</ScaleCrop>
  <Company>New York City Department of Education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 FELTSKOG</dc:creator>
  <cp:keywords/>
  <dc:description/>
  <cp:lastModifiedBy>Mark Feltskog</cp:lastModifiedBy>
  <cp:revision>33</cp:revision>
  <dcterms:created xsi:type="dcterms:W3CDTF">2013-05-14T18:21:00Z</dcterms:created>
  <dcterms:modified xsi:type="dcterms:W3CDTF">2025-08-01T11:33:00Z</dcterms:modified>
</cp:coreProperties>
</file>