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3B13FB" w14:textId="77777777" w:rsidR="000E7A68" w:rsidRPr="003F46E8" w:rsidRDefault="000E7A68" w:rsidP="000E7A68">
      <w:pPr>
        <w:jc w:val="both"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007A374A" w14:textId="784210CA" w:rsidR="000E7A68" w:rsidRPr="00706EDB" w:rsidRDefault="000E7A68" w:rsidP="000E7A68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4, </w:t>
      </w:r>
      <w:r>
        <w:rPr>
          <w:rFonts w:ascii="Times New Roman" w:hAnsi="Times New Roman" w:cs="Times New Roman"/>
          <w:b/>
          <w:i/>
          <w:iCs/>
        </w:rPr>
        <w:t>Common English Verbs that Are Followed by an Object and an Infinitive</w:t>
      </w:r>
      <w:r w:rsidR="008B38D4">
        <w:rPr>
          <w:rFonts w:ascii="Times New Roman" w:hAnsi="Times New Roman" w:cs="Times New Roman"/>
          <w:b/>
        </w:rPr>
        <w:t>, Worksheet 22</w:t>
      </w:r>
      <w:r>
        <w:rPr>
          <w:rFonts w:ascii="Times New Roman" w:hAnsi="Times New Roman" w:cs="Times New Roman"/>
          <w:b/>
        </w:rPr>
        <w:t xml:space="preserve">: </w:t>
      </w:r>
      <w:r w:rsidR="008B38D4">
        <w:rPr>
          <w:rFonts w:ascii="Times New Roman" w:hAnsi="Times New Roman" w:cs="Times New Roman"/>
          <w:b/>
          <w:i/>
          <w:iCs/>
        </w:rPr>
        <w:t>Tell</w:t>
      </w:r>
      <w:r w:rsidR="00706EDB">
        <w:rPr>
          <w:rFonts w:ascii="Times New Roman" w:hAnsi="Times New Roman" w:cs="Times New Roman"/>
          <w:b/>
          <w:i/>
          <w:iCs/>
        </w:rPr>
        <w:t xml:space="preserve">. </w:t>
      </w:r>
      <w:r w:rsidR="00706EDB">
        <w:rPr>
          <w:rFonts w:ascii="Times New Roman" w:hAnsi="Times New Roman" w:cs="Times New Roman"/>
          <w:bCs/>
        </w:rPr>
        <w:t xml:space="preserve">This worksheet will give us an opportunity to work with infinitives (which you already know is a verb with </w:t>
      </w:r>
      <w:r w:rsidR="00706EDB" w:rsidRPr="00706EDB">
        <w:rPr>
          <w:rFonts w:ascii="Times New Roman" w:hAnsi="Times New Roman" w:cs="Times New Roman"/>
          <w:bCs/>
          <w:i/>
          <w:iCs/>
        </w:rPr>
        <w:t>to</w:t>
      </w:r>
      <w:r w:rsidR="00706EDB">
        <w:rPr>
          <w:rFonts w:ascii="Times New Roman" w:hAnsi="Times New Roman" w:cs="Times New Roman"/>
          <w:bCs/>
        </w:rPr>
        <w:t xml:space="preserve"> in front of it, as in 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to </w:t>
      </w:r>
      <w:r w:rsidR="00706EDB">
        <w:rPr>
          <w:rFonts w:ascii="Times New Roman" w:hAnsi="Times New Roman" w:cs="Times New Roman"/>
          <w:bCs/>
          <w:i/>
          <w:iCs/>
        </w:rPr>
        <w:t>buy</w:t>
      </w:r>
      <w:r w:rsidR="00706EDB">
        <w:rPr>
          <w:rFonts w:ascii="Times New Roman" w:hAnsi="Times New Roman" w:cs="Times New Roman"/>
          <w:bCs/>
        </w:rPr>
        <w:t xml:space="preserve"> or 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to </w:t>
      </w:r>
      <w:r w:rsidR="00706EDB">
        <w:rPr>
          <w:rFonts w:ascii="Times New Roman" w:hAnsi="Times New Roman" w:cs="Times New Roman"/>
          <w:bCs/>
          <w:i/>
          <w:iCs/>
        </w:rPr>
        <w:t>enjoy</w:t>
      </w:r>
      <w:r w:rsidR="00706EDB">
        <w:rPr>
          <w:rFonts w:ascii="Times New Roman" w:hAnsi="Times New Roman" w:cs="Times New Roman"/>
          <w:bCs/>
        </w:rPr>
        <w:t xml:space="preserve">) along with objects. Objects are the things that verbs act upon. In the sentence 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Miguel </w:t>
      </w:r>
      <w:r w:rsidR="00706EDB">
        <w:rPr>
          <w:rFonts w:ascii="Times New Roman" w:hAnsi="Times New Roman" w:cs="Times New Roman"/>
          <w:bCs/>
          <w:i/>
          <w:iCs/>
        </w:rPr>
        <w:t>buys food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, </w:t>
      </w:r>
      <w:r w:rsidR="00706EDB" w:rsidRPr="00706EDB">
        <w:rPr>
          <w:rFonts w:ascii="Times New Roman" w:hAnsi="Times New Roman" w:cs="Times New Roman"/>
          <w:b/>
        </w:rPr>
        <w:t>food</w:t>
      </w:r>
      <w:r w:rsidR="00706EDB">
        <w:rPr>
          <w:rFonts w:ascii="Times New Roman" w:hAnsi="Times New Roman" w:cs="Times New Roman"/>
          <w:bCs/>
        </w:rPr>
        <w:t xml:space="preserve"> is the direct object; in the sentence </w:t>
      </w:r>
      <w:r w:rsidR="00706EDB" w:rsidRPr="00706EDB">
        <w:rPr>
          <w:rFonts w:ascii="Times New Roman" w:hAnsi="Times New Roman" w:cs="Times New Roman"/>
          <w:bCs/>
          <w:i/>
          <w:iCs/>
        </w:rPr>
        <w:t>Sarita enjoys pizza</w:t>
      </w:r>
      <w:r w:rsidR="00706EDB">
        <w:rPr>
          <w:rFonts w:ascii="Times New Roman" w:hAnsi="Times New Roman" w:cs="Times New Roman"/>
          <w:bCs/>
        </w:rPr>
        <w:t xml:space="preserve">, </w:t>
      </w:r>
      <w:r w:rsidR="00706EDB" w:rsidRPr="00706EDB">
        <w:rPr>
          <w:rFonts w:ascii="Times New Roman" w:hAnsi="Times New Roman" w:cs="Times New Roman"/>
          <w:b/>
        </w:rPr>
        <w:t>pizza</w:t>
      </w:r>
      <w:r w:rsidR="00706EDB">
        <w:rPr>
          <w:rFonts w:ascii="Times New Roman" w:hAnsi="Times New Roman" w:cs="Times New Roman"/>
          <w:bCs/>
        </w:rPr>
        <w:t xml:space="preserve"> is the direct object. In the exercises below, the sentence structure helps us practice and master understanding of using a verb, followed by an object, then both verb and object followed finally by an infinitive. This is a very common pattern in English sentences. </w:t>
      </w:r>
    </w:p>
    <w:p w14:paraId="410A089C" w14:textId="4825F9BE" w:rsidR="00A32CE2" w:rsidRDefault="00A32CE2" w:rsidP="000E7A68">
      <w:pPr>
        <w:rPr>
          <w:rFonts w:ascii="Times New Roman" w:hAnsi="Times New Roman" w:cs="Times New Roman"/>
          <w:b/>
        </w:rPr>
      </w:pPr>
    </w:p>
    <w:p w14:paraId="3BE343DB" w14:textId="06AAE578" w:rsidR="008B38D4" w:rsidRPr="008B38D4" w:rsidRDefault="0020387D" w:rsidP="008B38D4">
      <w:pPr>
        <w:pStyle w:val="ListParagraph"/>
        <w:numPr>
          <w:ilvl w:val="0"/>
          <w:numId w:val="1"/>
        </w:numPr>
        <w:rPr>
          <w:b/>
        </w:rPr>
      </w:pPr>
      <w:r w:rsidRPr="002B13D0">
        <w:rPr>
          <w:bCs/>
        </w:rPr>
        <w:t>Today’s verb:</w:t>
      </w:r>
      <w:r w:rsidR="008B38D4">
        <w:rPr>
          <w:bCs/>
        </w:rPr>
        <w:t xml:space="preserve"> </w:t>
      </w:r>
      <w:r w:rsidR="008B38D4" w:rsidRPr="008B38D4">
        <w:rPr>
          <w:b/>
        </w:rPr>
        <w:t xml:space="preserve">Tell: </w:t>
      </w:r>
      <w:r w:rsidR="008B38D4" w:rsidRPr="00F85192">
        <w:t>to communicate something to someone, usually orally</w:t>
      </w:r>
      <w:r w:rsidR="008B38D4" w:rsidRPr="008B38D4">
        <w:rPr>
          <w:b/>
        </w:rPr>
        <w:t xml:space="preserve"> </w:t>
      </w:r>
    </w:p>
    <w:p w14:paraId="4AE1140A" w14:textId="6531EFF4" w:rsidR="0020387D" w:rsidRPr="002B13D0" w:rsidRDefault="0020387D" w:rsidP="0020387D">
      <w:pPr>
        <w:rPr>
          <w:b/>
        </w:rPr>
      </w:pPr>
    </w:p>
    <w:p w14:paraId="45CAC198" w14:textId="7445D413" w:rsidR="008B38D4" w:rsidRPr="008B38D4" w:rsidRDefault="0020387D" w:rsidP="008B38D4">
      <w:pPr>
        <w:pStyle w:val="ListParagraph"/>
        <w:numPr>
          <w:ilvl w:val="0"/>
          <w:numId w:val="1"/>
        </w:numPr>
        <w:rPr>
          <w:b/>
        </w:rPr>
      </w:pPr>
      <w:r>
        <w:rPr>
          <w:bCs/>
        </w:rPr>
        <w:t xml:space="preserve">Examples of the use of </w:t>
      </w:r>
      <w:r w:rsidR="008B38D4">
        <w:rPr>
          <w:bCs/>
          <w:i/>
          <w:iCs/>
        </w:rPr>
        <w:t>tell</w:t>
      </w:r>
      <w:r>
        <w:rPr>
          <w:bCs/>
        </w:rPr>
        <w:t xml:space="preserve"> with an object and an infinitive:</w:t>
      </w:r>
    </w:p>
    <w:p w14:paraId="07A5D5A0" w14:textId="263A15BB" w:rsidR="008B38D4" w:rsidRPr="008B38D4" w:rsidRDefault="008B38D4" w:rsidP="008B38D4">
      <w:pPr>
        <w:pStyle w:val="ListParagraph"/>
        <w:numPr>
          <w:ilvl w:val="0"/>
          <w:numId w:val="3"/>
        </w:numPr>
        <w:rPr>
          <w:b/>
        </w:rPr>
      </w:pPr>
      <w:r w:rsidRPr="00F85192">
        <w:t xml:space="preserve">The lifeguard at the swimming pool </w:t>
      </w:r>
      <w:r w:rsidRPr="008B38D4">
        <w:rPr>
          <w:b/>
          <w:i/>
        </w:rPr>
        <w:t>told us</w:t>
      </w:r>
      <w:r w:rsidRPr="00F85192">
        <w:t xml:space="preserve"> not </w:t>
      </w:r>
      <w:r w:rsidRPr="008B38D4">
        <w:rPr>
          <w:b/>
          <w:i/>
        </w:rPr>
        <w:t>to swim</w:t>
      </w:r>
      <w:r w:rsidRPr="00F85192">
        <w:t xml:space="preserve"> in the deep section of the pool.</w:t>
      </w:r>
    </w:p>
    <w:p w14:paraId="000105D7" w14:textId="2B16228B" w:rsidR="008B38D4" w:rsidRPr="008B38D4" w:rsidRDefault="008B38D4" w:rsidP="008B38D4">
      <w:pPr>
        <w:pStyle w:val="ListParagraph"/>
        <w:numPr>
          <w:ilvl w:val="0"/>
          <w:numId w:val="3"/>
        </w:numPr>
        <w:rPr>
          <w:b/>
        </w:rPr>
      </w:pPr>
      <w:r w:rsidRPr="00F85192">
        <w:t xml:space="preserve">The fireman </w:t>
      </w:r>
      <w:r w:rsidRPr="008B38D4">
        <w:rPr>
          <w:b/>
          <w:i/>
        </w:rPr>
        <w:t>told the onlookers to move</w:t>
      </w:r>
      <w:r w:rsidRPr="00F85192">
        <w:t xml:space="preserve"> back away from the fire trucks.</w:t>
      </w:r>
    </w:p>
    <w:p w14:paraId="5953DD25" w14:textId="5F1728D0" w:rsidR="0020387D" w:rsidRPr="00FC52AC" w:rsidRDefault="008B38D4" w:rsidP="0020387D">
      <w:pPr>
        <w:pStyle w:val="ListParagraph"/>
        <w:numPr>
          <w:ilvl w:val="0"/>
          <w:numId w:val="3"/>
        </w:numPr>
        <w:rPr>
          <w:b/>
        </w:rPr>
      </w:pPr>
      <w:r w:rsidRPr="008B38D4">
        <w:rPr>
          <w:b/>
        </w:rPr>
        <w:t xml:space="preserve">Now you try: </w:t>
      </w:r>
      <w:r w:rsidRPr="008B38D4">
        <w:rPr>
          <w:b/>
          <w:i/>
        </w:rPr>
        <w:t>Her mother told her (clean) ________________________ her room.</w:t>
      </w:r>
      <w:r w:rsidRPr="008B38D4">
        <w:rPr>
          <w:b/>
        </w:rPr>
        <w:t xml:space="preserve"> </w:t>
      </w:r>
    </w:p>
    <w:p w14:paraId="0157AC30" w14:textId="77777777" w:rsidR="0020387D" w:rsidRPr="002B13D0" w:rsidRDefault="0020387D" w:rsidP="0020387D">
      <w:pPr>
        <w:rPr>
          <w:b/>
        </w:rPr>
      </w:pPr>
    </w:p>
    <w:p w14:paraId="7F5BF677" w14:textId="1685932D" w:rsidR="0020387D" w:rsidRPr="00FC52AC" w:rsidRDefault="0020387D" w:rsidP="0020387D">
      <w:pPr>
        <w:pStyle w:val="ListParagraph"/>
        <w:numPr>
          <w:ilvl w:val="0"/>
          <w:numId w:val="1"/>
        </w:numPr>
        <w:rPr>
          <w:b/>
        </w:rPr>
      </w:pPr>
      <w:r w:rsidRPr="0020387D">
        <w:rPr>
          <w:bCs/>
        </w:rPr>
        <w:t xml:space="preserve">Structured practice using </w:t>
      </w:r>
      <w:r w:rsidR="008B38D4">
        <w:rPr>
          <w:bCs/>
          <w:i/>
          <w:iCs/>
        </w:rPr>
        <w:t>tell</w:t>
      </w:r>
      <w:r w:rsidRPr="0020387D">
        <w:rPr>
          <w:bCs/>
        </w:rPr>
        <w:t xml:space="preserve"> with </w:t>
      </w:r>
      <w:r>
        <w:rPr>
          <w:bCs/>
        </w:rPr>
        <w:t>an object and an infinitive:</w:t>
      </w:r>
    </w:p>
    <w:p w14:paraId="1D6BD022" w14:textId="27EB5A63" w:rsidR="00FC52AC" w:rsidRPr="00FC52AC" w:rsidRDefault="00FC52AC" w:rsidP="00FC52AC">
      <w:pPr>
        <w:pStyle w:val="ListParagraph"/>
        <w:numPr>
          <w:ilvl w:val="0"/>
          <w:numId w:val="3"/>
        </w:numPr>
        <w:rPr>
          <w:b/>
        </w:rPr>
      </w:pPr>
      <w:r>
        <w:t xml:space="preserve">*** told </w:t>
      </w:r>
      <w:r>
        <w:t>________________</w:t>
      </w:r>
      <w:r>
        <w:t xml:space="preserve"> (bring) </w:t>
      </w:r>
      <w:r>
        <w:t>________________</w:t>
      </w:r>
      <w:r>
        <w:t>______ soda and chips to the picnic.</w:t>
      </w:r>
    </w:p>
    <w:p w14:paraId="0AF74C01" w14:textId="7FAE7B14" w:rsidR="00FC52AC" w:rsidRPr="00FC52AC" w:rsidRDefault="00FC52AC" w:rsidP="00FC52AC">
      <w:pPr>
        <w:pStyle w:val="ListParagraph"/>
        <w:numPr>
          <w:ilvl w:val="0"/>
          <w:numId w:val="3"/>
        </w:numPr>
        <w:rPr>
          <w:b/>
        </w:rPr>
      </w:pPr>
      <w:r>
        <w:t xml:space="preserve">The teacher tells students every day (complete) </w:t>
      </w:r>
      <w:r>
        <w:t>________________</w:t>
      </w:r>
      <w:r>
        <w:t>_____ their reading assignments.</w:t>
      </w:r>
    </w:p>
    <w:p w14:paraId="63B4BA9B" w14:textId="70BDBC3D" w:rsidR="00FC52AC" w:rsidRPr="00FC52AC" w:rsidRDefault="00FC52AC" w:rsidP="00FC52AC">
      <w:pPr>
        <w:pStyle w:val="ListParagraph"/>
        <w:numPr>
          <w:ilvl w:val="0"/>
          <w:numId w:val="3"/>
        </w:numPr>
        <w:rPr>
          <w:b/>
        </w:rPr>
      </w:pPr>
      <w:r>
        <w:t xml:space="preserve">*** told </w:t>
      </w:r>
      <w:r>
        <w:t>________________</w:t>
      </w:r>
      <w:r>
        <w:t xml:space="preserve"> not (forget) </w:t>
      </w:r>
      <w:r>
        <w:t>________________</w:t>
      </w:r>
      <w:r>
        <w:t>_____ *** cricket bat.</w:t>
      </w:r>
    </w:p>
    <w:p w14:paraId="1907E759" w14:textId="39EB6486" w:rsidR="0020387D" w:rsidRPr="002B13D0" w:rsidRDefault="0020387D" w:rsidP="0020387D">
      <w:pPr>
        <w:rPr>
          <w:b/>
        </w:rPr>
      </w:pPr>
    </w:p>
    <w:p w14:paraId="707FCA6E" w14:textId="0C266A45" w:rsidR="0020387D" w:rsidRPr="0020387D" w:rsidRDefault="0020387D" w:rsidP="0020387D">
      <w:pPr>
        <w:pStyle w:val="ListParagraph"/>
        <w:numPr>
          <w:ilvl w:val="0"/>
          <w:numId w:val="1"/>
        </w:numPr>
        <w:rPr>
          <w:b/>
        </w:rPr>
      </w:pPr>
      <w:r w:rsidRPr="0020387D">
        <w:rPr>
          <w:bCs/>
        </w:rPr>
        <w:t xml:space="preserve">Independent practice: please compose three sentences using the verb </w:t>
      </w:r>
      <w:r w:rsidR="008B38D4">
        <w:rPr>
          <w:bCs/>
          <w:i/>
          <w:iCs/>
        </w:rPr>
        <w:t>tell</w:t>
      </w:r>
      <w:r w:rsidRPr="0020387D">
        <w:rPr>
          <w:bCs/>
        </w:rPr>
        <w:t xml:space="preserve"> with </w:t>
      </w:r>
      <w:r>
        <w:rPr>
          <w:bCs/>
        </w:rPr>
        <w:t>an object and an infinitive:</w:t>
      </w:r>
    </w:p>
    <w:p w14:paraId="7185D52B" w14:textId="77777777" w:rsidR="0020387D" w:rsidRPr="00444047" w:rsidRDefault="0020387D" w:rsidP="0020387D">
      <w:pPr>
        <w:pStyle w:val="ListParagraph"/>
        <w:rPr>
          <w:b/>
        </w:rPr>
      </w:pPr>
    </w:p>
    <w:p w14:paraId="364FD286" w14:textId="77777777" w:rsidR="0020387D" w:rsidRDefault="0020387D" w:rsidP="0020387D">
      <w:pPr>
        <w:rPr>
          <w:b/>
        </w:rPr>
      </w:pPr>
    </w:p>
    <w:p w14:paraId="2F4C3AEB" w14:textId="77777777" w:rsidR="0020387D" w:rsidRDefault="0020387D" w:rsidP="0020387D">
      <w:pPr>
        <w:rPr>
          <w:b/>
        </w:rPr>
      </w:pPr>
    </w:p>
    <w:p w14:paraId="1A7D13DA" w14:textId="167C45F8" w:rsidR="0020387D" w:rsidRDefault="0020387D" w:rsidP="0020387D">
      <w:pPr>
        <w:rPr>
          <w:b/>
        </w:rPr>
      </w:pPr>
    </w:p>
    <w:p w14:paraId="3894F40A" w14:textId="4562FF45" w:rsidR="00FC52AC" w:rsidRDefault="00FC52AC" w:rsidP="0020387D">
      <w:pPr>
        <w:rPr>
          <w:b/>
        </w:rPr>
      </w:pPr>
    </w:p>
    <w:p w14:paraId="01E7D987" w14:textId="3690D341" w:rsidR="00FC52AC" w:rsidRDefault="00FC52AC" w:rsidP="0020387D">
      <w:pPr>
        <w:rPr>
          <w:b/>
        </w:rPr>
      </w:pPr>
    </w:p>
    <w:p w14:paraId="6D053BD4" w14:textId="7CD53557" w:rsidR="00FC52AC" w:rsidRDefault="00FC52AC" w:rsidP="0020387D">
      <w:pPr>
        <w:rPr>
          <w:b/>
        </w:rPr>
      </w:pPr>
    </w:p>
    <w:p w14:paraId="1A6C383A" w14:textId="44B5D905" w:rsidR="00FC52AC" w:rsidRDefault="00FC52AC" w:rsidP="0020387D">
      <w:pPr>
        <w:rPr>
          <w:b/>
        </w:rPr>
      </w:pPr>
    </w:p>
    <w:p w14:paraId="0F536764" w14:textId="0DB22140" w:rsidR="00FC52AC" w:rsidRDefault="00FC52AC" w:rsidP="0020387D">
      <w:pPr>
        <w:rPr>
          <w:b/>
        </w:rPr>
      </w:pPr>
    </w:p>
    <w:p w14:paraId="05B25764" w14:textId="25CF4137" w:rsidR="00FC52AC" w:rsidRDefault="00FC52AC" w:rsidP="0020387D">
      <w:pPr>
        <w:rPr>
          <w:b/>
        </w:rPr>
      </w:pPr>
    </w:p>
    <w:p w14:paraId="1B05A310" w14:textId="424D6C9C" w:rsidR="00FC52AC" w:rsidRDefault="00FC52AC" w:rsidP="0020387D">
      <w:pPr>
        <w:rPr>
          <w:b/>
        </w:rPr>
      </w:pPr>
    </w:p>
    <w:p w14:paraId="2F4C87AC" w14:textId="25FD93A6" w:rsidR="00FC52AC" w:rsidRDefault="00FC52AC" w:rsidP="0020387D">
      <w:pPr>
        <w:rPr>
          <w:b/>
        </w:rPr>
      </w:pPr>
    </w:p>
    <w:p w14:paraId="0C1609B2" w14:textId="447EA298" w:rsidR="00FC52AC" w:rsidRDefault="00FC52AC" w:rsidP="0020387D">
      <w:pPr>
        <w:rPr>
          <w:b/>
        </w:rPr>
      </w:pPr>
    </w:p>
    <w:p w14:paraId="49306C26" w14:textId="61B1B9DB" w:rsidR="00FC52AC" w:rsidRDefault="00FC52AC" w:rsidP="0020387D">
      <w:pPr>
        <w:rPr>
          <w:b/>
        </w:rPr>
      </w:pPr>
    </w:p>
    <w:p w14:paraId="7A33EE68" w14:textId="354E028B" w:rsidR="00FC52AC" w:rsidRDefault="00FC52AC" w:rsidP="0020387D">
      <w:pPr>
        <w:rPr>
          <w:b/>
        </w:rPr>
      </w:pPr>
    </w:p>
    <w:p w14:paraId="0CC46498" w14:textId="6553C361" w:rsidR="00FC52AC" w:rsidRDefault="00FC52AC" w:rsidP="0020387D">
      <w:pPr>
        <w:rPr>
          <w:b/>
        </w:rPr>
      </w:pPr>
    </w:p>
    <w:p w14:paraId="597B47DD" w14:textId="6980CB24" w:rsidR="00FC52AC" w:rsidRDefault="00FC52AC" w:rsidP="0020387D">
      <w:pPr>
        <w:rPr>
          <w:b/>
        </w:rPr>
      </w:pPr>
    </w:p>
    <w:p w14:paraId="0CFE0676" w14:textId="084AA34E" w:rsidR="00FC52AC" w:rsidRDefault="00FC52AC" w:rsidP="0020387D">
      <w:pPr>
        <w:rPr>
          <w:b/>
        </w:rPr>
      </w:pPr>
    </w:p>
    <w:p w14:paraId="326790EC" w14:textId="4A2F804E" w:rsidR="00FC52AC" w:rsidRDefault="00FC52AC" w:rsidP="0020387D">
      <w:pPr>
        <w:rPr>
          <w:b/>
        </w:rPr>
      </w:pPr>
    </w:p>
    <w:p w14:paraId="1B5A109F" w14:textId="693C66E5" w:rsidR="00FC52AC" w:rsidRDefault="00FC52AC" w:rsidP="0020387D">
      <w:pPr>
        <w:rPr>
          <w:b/>
        </w:rPr>
      </w:pPr>
    </w:p>
    <w:p w14:paraId="4D4455CD" w14:textId="519C87EB" w:rsidR="00FC52AC" w:rsidRDefault="00FC52AC" w:rsidP="0020387D">
      <w:pPr>
        <w:rPr>
          <w:b/>
        </w:rPr>
      </w:pPr>
    </w:p>
    <w:p w14:paraId="7E3C23EC" w14:textId="643AFD8F" w:rsidR="00FC52AC" w:rsidRDefault="00FC52AC" w:rsidP="0020387D">
      <w:pPr>
        <w:rPr>
          <w:b/>
        </w:rPr>
      </w:pPr>
      <w:bookmarkStart w:id="0" w:name="_GoBack"/>
      <w:bookmarkEnd w:id="0"/>
    </w:p>
    <w:p w14:paraId="4B6F5ACD" w14:textId="77777777" w:rsidR="0020387D" w:rsidRDefault="0020387D" w:rsidP="0020387D">
      <w:pPr>
        <w:rPr>
          <w:b/>
        </w:rPr>
      </w:pPr>
    </w:p>
    <w:p w14:paraId="09FB44B1" w14:textId="77777777" w:rsidR="0020387D" w:rsidRPr="00204566" w:rsidRDefault="0020387D" w:rsidP="002038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49B9213C" w14:textId="77777777" w:rsidR="00A32CE2" w:rsidRPr="00155797" w:rsidRDefault="00A32CE2" w:rsidP="000E7A68">
      <w:pPr>
        <w:rPr>
          <w:rFonts w:ascii="Times New Roman" w:hAnsi="Times New Roman" w:cs="Times New Roman"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5D65E3"/>
    <w:multiLevelType w:val="hybridMultilevel"/>
    <w:tmpl w:val="B7C821F8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82020"/>
    <w:rsid w:val="000E7A68"/>
    <w:rsid w:val="00155797"/>
    <w:rsid w:val="001F0267"/>
    <w:rsid w:val="00201033"/>
    <w:rsid w:val="0020387D"/>
    <w:rsid w:val="0038015A"/>
    <w:rsid w:val="003968AA"/>
    <w:rsid w:val="00400F7F"/>
    <w:rsid w:val="00410E3E"/>
    <w:rsid w:val="00482F30"/>
    <w:rsid w:val="00660C35"/>
    <w:rsid w:val="0068578B"/>
    <w:rsid w:val="00706EDB"/>
    <w:rsid w:val="00744EA5"/>
    <w:rsid w:val="007E4B07"/>
    <w:rsid w:val="007E518F"/>
    <w:rsid w:val="00852BCF"/>
    <w:rsid w:val="008A0811"/>
    <w:rsid w:val="008B38D4"/>
    <w:rsid w:val="00956A06"/>
    <w:rsid w:val="00993C25"/>
    <w:rsid w:val="009A2D84"/>
    <w:rsid w:val="009F6F3D"/>
    <w:rsid w:val="00A32CE2"/>
    <w:rsid w:val="00A63D46"/>
    <w:rsid w:val="00A66971"/>
    <w:rsid w:val="00A901AC"/>
    <w:rsid w:val="00AC1512"/>
    <w:rsid w:val="00AD7409"/>
    <w:rsid w:val="00B21034"/>
    <w:rsid w:val="00B507D2"/>
    <w:rsid w:val="00C869E6"/>
    <w:rsid w:val="00CB2A61"/>
    <w:rsid w:val="00D87583"/>
    <w:rsid w:val="00DB379B"/>
    <w:rsid w:val="00DD1234"/>
    <w:rsid w:val="00E16D41"/>
    <w:rsid w:val="00E6319D"/>
    <w:rsid w:val="00EA05E4"/>
    <w:rsid w:val="00EC6903"/>
    <w:rsid w:val="00F2770A"/>
    <w:rsid w:val="00F27CB3"/>
    <w:rsid w:val="00F83408"/>
    <w:rsid w:val="00F85192"/>
    <w:rsid w:val="00FC52AC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38D4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253</Words>
  <Characters>1448</Characters>
  <Application>Microsoft Office Word</Application>
  <DocSecurity>0</DocSecurity>
  <Lines>12</Lines>
  <Paragraphs>3</Paragraphs>
  <ScaleCrop>false</ScaleCrop>
  <Company>Mark's Text Terminal</Company>
  <LinksUpToDate>false</LinksUpToDate>
  <CharactersWithSpaces>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11</cp:revision>
  <dcterms:created xsi:type="dcterms:W3CDTF">2021-07-27T14:23:00Z</dcterms:created>
  <dcterms:modified xsi:type="dcterms:W3CDTF">2022-04-27T17:43:00Z</dcterms:modified>
</cp:coreProperties>
</file>