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DBE0E1" w14:textId="77777777" w:rsidR="003D7342" w:rsidRPr="003F46E8" w:rsidRDefault="003D7342" w:rsidP="003D7342">
      <w:pPr>
        <w:jc w:val="both"/>
        <w:rPr>
          <w:rFonts w:cs="Times New Roman"/>
          <w:b/>
          <w:u w:val="single"/>
        </w:rPr>
      </w:pPr>
      <w:r w:rsidRPr="003F46E8">
        <w:rPr>
          <w:rFonts w:cs="Times New Roman"/>
          <w:b/>
          <w:u w:val="single"/>
        </w:rPr>
        <w:t>Name</w:t>
      </w:r>
      <w:r w:rsidRPr="003F46E8">
        <w:rPr>
          <w:rFonts w:cs="Times New Roman"/>
          <w:b/>
          <w:u w:val="single"/>
        </w:rPr>
        <w:tab/>
      </w:r>
      <w:r w:rsidRPr="003F46E8">
        <w:rPr>
          <w:rFonts w:cs="Times New Roman"/>
          <w:b/>
          <w:u w:val="single"/>
        </w:rPr>
        <w:tab/>
      </w:r>
      <w:r w:rsidRPr="003F46E8">
        <w:rPr>
          <w:rFonts w:cs="Times New Roman"/>
          <w:b/>
          <w:u w:val="single"/>
        </w:rPr>
        <w:tab/>
      </w:r>
      <w:r w:rsidRPr="003F46E8">
        <w:rPr>
          <w:rFonts w:cs="Times New Roman"/>
          <w:b/>
          <w:u w:val="single"/>
        </w:rPr>
        <w:tab/>
      </w:r>
      <w:r w:rsidRPr="003F46E8">
        <w:rPr>
          <w:rFonts w:cs="Times New Roman"/>
          <w:b/>
          <w:u w:val="single"/>
        </w:rPr>
        <w:tab/>
      </w:r>
      <w:r w:rsidRPr="003F46E8">
        <w:rPr>
          <w:rFonts w:cs="Times New Roman"/>
          <w:b/>
          <w:u w:val="single"/>
        </w:rPr>
        <w:tab/>
      </w:r>
      <w:r w:rsidRPr="003F46E8">
        <w:rPr>
          <w:rFonts w:cs="Times New Roman"/>
          <w:b/>
          <w:u w:val="single"/>
        </w:rPr>
        <w:tab/>
      </w:r>
      <w:r w:rsidRPr="003F46E8">
        <w:rPr>
          <w:rFonts w:cs="Times New Roman"/>
          <w:b/>
          <w:u w:val="single"/>
        </w:rPr>
        <w:tab/>
      </w:r>
      <w:r w:rsidRPr="003F46E8">
        <w:rPr>
          <w:rFonts w:cs="Times New Roman"/>
          <w:b/>
          <w:u w:val="single"/>
        </w:rPr>
        <w:tab/>
        <w:t>Date</w:t>
      </w:r>
      <w:r w:rsidRPr="003F46E8">
        <w:rPr>
          <w:rFonts w:cs="Times New Roman"/>
          <w:b/>
          <w:u w:val="single"/>
        </w:rPr>
        <w:tab/>
      </w:r>
      <w:r w:rsidRPr="003F46E8">
        <w:rPr>
          <w:rFonts w:cs="Times New Roman"/>
          <w:b/>
          <w:u w:val="single"/>
        </w:rPr>
        <w:tab/>
      </w:r>
      <w:r w:rsidRPr="003F46E8">
        <w:rPr>
          <w:rFonts w:cs="Times New Roman"/>
          <w:b/>
          <w:u w:val="single"/>
        </w:rPr>
        <w:tab/>
      </w:r>
      <w:r w:rsidRPr="003F46E8">
        <w:rPr>
          <w:rFonts w:cs="Times New Roman"/>
          <w:b/>
          <w:u w:val="single"/>
        </w:rPr>
        <w:tab/>
      </w:r>
      <w:r w:rsidRPr="003F46E8">
        <w:rPr>
          <w:rFonts w:cs="Times New Roman"/>
          <w:b/>
          <w:u w:val="single"/>
        </w:rPr>
        <w:tab/>
      </w:r>
      <w:r w:rsidRPr="003F46E8">
        <w:rPr>
          <w:rFonts w:cs="Times New Roman"/>
          <w:b/>
          <w:u w:val="single"/>
        </w:rPr>
        <w:tab/>
      </w:r>
    </w:p>
    <w:p w14:paraId="19A37E01" w14:textId="1AC67F17" w:rsidR="00027642" w:rsidRPr="00A73E12" w:rsidRDefault="00A73E12" w:rsidP="00A73E12">
      <w:pPr>
        <w:rPr>
          <w:b/>
          <w:i/>
        </w:rPr>
      </w:pPr>
      <w:r>
        <w:rPr>
          <w:b/>
          <w:iCs/>
        </w:rPr>
        <w:t xml:space="preserve">English Language Arts, </w:t>
      </w:r>
      <w:r w:rsidRPr="001054B6">
        <w:rPr>
          <w:b/>
          <w:i/>
        </w:rPr>
        <w:t>Introduction to Writing Sentences</w:t>
      </w:r>
      <w:r w:rsidR="00F42463">
        <w:rPr>
          <w:b/>
          <w:i/>
        </w:rPr>
        <w:t>, Writing the Interrogative Sentence,</w:t>
      </w:r>
      <w:r>
        <w:rPr>
          <w:b/>
          <w:i/>
        </w:rPr>
        <w:t xml:space="preserve"> </w:t>
      </w:r>
      <w:r>
        <w:rPr>
          <w:b/>
          <w:iCs/>
        </w:rPr>
        <w:t xml:space="preserve">Lesson </w:t>
      </w:r>
      <w:r w:rsidR="00557EBD">
        <w:rPr>
          <w:b/>
          <w:iCs/>
        </w:rPr>
        <w:t>7</w:t>
      </w:r>
      <w:r w:rsidR="00F80723">
        <w:rPr>
          <w:b/>
          <w:iCs/>
        </w:rPr>
        <w:t xml:space="preserve"> </w:t>
      </w:r>
      <w:r>
        <w:rPr>
          <w:b/>
          <w:iCs/>
        </w:rPr>
        <w:t>Do-Now:</w:t>
      </w:r>
      <w:r>
        <w:rPr>
          <w:b/>
          <w:i/>
        </w:rPr>
        <w:t xml:space="preserve"> </w:t>
      </w:r>
      <w:r w:rsidR="00027642">
        <w:rPr>
          <w:b/>
        </w:rPr>
        <w:t>Cultural Literacy Worksheet</w:t>
      </w:r>
      <w:r>
        <w:rPr>
          <w:b/>
        </w:rPr>
        <w:t>,</w:t>
      </w:r>
      <w:r w:rsidR="002C2E4B">
        <w:rPr>
          <w:b/>
        </w:rPr>
        <w:t xml:space="preserve"> </w:t>
      </w:r>
      <w:r w:rsidR="003F6353" w:rsidRPr="002C2E4B">
        <w:rPr>
          <w:b/>
          <w:i/>
          <w:iCs/>
        </w:rPr>
        <w:t>Transitive Verb</w:t>
      </w:r>
      <w:r w:rsidR="002C2E4B">
        <w:rPr>
          <w:b/>
        </w:rPr>
        <w:t>.</w:t>
      </w:r>
      <w:r w:rsidR="00027642">
        <w:rPr>
          <w:b/>
        </w:rPr>
        <w:t xml:space="preserve"> </w:t>
      </w:r>
      <w:r w:rsidR="00027642" w:rsidRPr="00D2239B">
        <w:rPr>
          <w:rFonts w:eastAsia="Times New Roman" w:cs="Times New Roman"/>
          <w:b/>
          <w:bCs/>
          <w:i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</w:t>
      </w:r>
      <w:r w:rsidR="002C2E4B">
        <w:rPr>
          <w:rFonts w:eastAsia="Times New Roman" w:cs="Times New Roman"/>
        </w:rPr>
        <w:t>a</w:t>
      </w:r>
      <w:r w:rsidR="00027642">
        <w:rPr>
          <w:rFonts w:eastAsia="Times New Roman" w:cs="Times New Roman"/>
        </w:rPr>
        <w:t>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3D7342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F7CA356" w14:textId="4927769A" w:rsidR="003F6353" w:rsidRDefault="003F6353" w:rsidP="003F635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Transitive Verb </w:t>
      </w:r>
      <w:r>
        <w:rPr>
          <w:rFonts w:cs="Times New Roman"/>
          <w:bCs/>
          <w:kern w:val="0"/>
          <w:lang w:eastAsia="ja-JP"/>
        </w:rPr>
        <w:t xml:space="preserve">A verb that needs a direct object to complete its meaning. </w:t>
      </w:r>
      <w:r w:rsidRPr="00D44BEE">
        <w:rPr>
          <w:rFonts w:cs="Times New Roman"/>
          <w:bCs/>
          <w:i/>
          <w:kern w:val="0"/>
          <w:lang w:eastAsia="ja-JP"/>
        </w:rPr>
        <w:t>Bring</w:t>
      </w:r>
      <w:r>
        <w:rPr>
          <w:rFonts w:cs="Times New Roman"/>
          <w:bCs/>
          <w:kern w:val="0"/>
          <w:lang w:eastAsia="ja-JP"/>
        </w:rPr>
        <w:t xml:space="preserve">, </w:t>
      </w:r>
      <w:r w:rsidRPr="00D44BEE">
        <w:rPr>
          <w:rFonts w:cs="Times New Roman"/>
          <w:bCs/>
          <w:i/>
          <w:kern w:val="0"/>
          <w:lang w:eastAsia="ja-JP"/>
        </w:rPr>
        <w:t>enjoy</w:t>
      </w:r>
      <w:r>
        <w:rPr>
          <w:rFonts w:cs="Times New Roman"/>
          <w:bCs/>
          <w:kern w:val="0"/>
          <w:lang w:eastAsia="ja-JP"/>
        </w:rPr>
        <w:t xml:space="preserve">, and </w:t>
      </w:r>
      <w:r w:rsidRPr="00D44BEE">
        <w:rPr>
          <w:rFonts w:cs="Times New Roman"/>
          <w:bCs/>
          <w:i/>
          <w:kern w:val="0"/>
          <w:lang w:eastAsia="ja-JP"/>
        </w:rPr>
        <w:t>prefer</w:t>
      </w:r>
      <w:r>
        <w:rPr>
          <w:rFonts w:cs="Times New Roman"/>
          <w:bCs/>
          <w:kern w:val="0"/>
          <w:lang w:eastAsia="ja-JP"/>
        </w:rPr>
        <w:t xml:space="preserve"> are transitive verb</w:t>
      </w:r>
      <w:r w:rsidR="00101132">
        <w:rPr>
          <w:rFonts w:cs="Times New Roman"/>
          <w:bCs/>
          <w:kern w:val="0"/>
          <w:lang w:eastAsia="ja-JP"/>
        </w:rPr>
        <w:t>s</w:t>
      </w:r>
      <w:r>
        <w:rPr>
          <w:rFonts w:cs="Times New Roman"/>
          <w:bCs/>
          <w:kern w:val="0"/>
          <w:lang w:eastAsia="ja-JP"/>
        </w:rPr>
        <w:t>. Some</w:t>
      </w:r>
      <w:r w:rsidR="00101132">
        <w:rPr>
          <w:rFonts w:cs="Times New Roman"/>
          <w:bCs/>
          <w:kern w:val="0"/>
          <w:lang w:eastAsia="ja-JP"/>
        </w:rPr>
        <w:t xml:space="preserve"> verbs can be transitive in one</w:t>
      </w:r>
      <w:r>
        <w:rPr>
          <w:rFonts w:cs="Times New Roman"/>
          <w:bCs/>
          <w:kern w:val="0"/>
          <w:lang w:eastAsia="ja-JP"/>
        </w:rPr>
        <w:t xml:space="preserve"> sentence and intransitive in another: </w:t>
      </w:r>
      <w:r w:rsidRPr="00CE63D2">
        <w:rPr>
          <w:rFonts w:cs="Times New Roman"/>
          <w:bCs/>
          <w:i/>
          <w:kern w:val="0"/>
          <w:lang w:eastAsia="ja-JP"/>
        </w:rPr>
        <w:t>turned</w:t>
      </w:r>
      <w:r>
        <w:rPr>
          <w:rFonts w:cs="Times New Roman"/>
          <w:bCs/>
          <w:kern w:val="0"/>
          <w:lang w:eastAsia="ja-JP"/>
        </w:rPr>
        <w:t xml:space="preserve"> is intransitive in “Brenda turned the wheel sharply” but intransitive in “Fred turned when I called.”</w:t>
      </w:r>
    </w:p>
    <w:p w14:paraId="06CB0246" w14:textId="77777777" w:rsidR="00F80AD4" w:rsidRDefault="00F80AD4" w:rsidP="003F635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522E4B0" w14:textId="79339A79" w:rsidR="00F80AD4" w:rsidRDefault="00F80AD4" w:rsidP="00F80AD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39552D">
        <w:rPr>
          <w:rFonts w:cs="Times New Roman"/>
          <w:b/>
          <w:bCs/>
          <w:kern w:val="0"/>
          <w:lang w:eastAsia="ja-JP"/>
        </w:rPr>
        <w:t>What</w:t>
      </w:r>
      <w:r w:rsidRPr="00F80AD4">
        <w:rPr>
          <w:rFonts w:cs="Times New Roman"/>
          <w:bCs/>
          <w:kern w:val="0"/>
          <w:lang w:eastAsia="ja-JP"/>
        </w:rPr>
        <w:t xml:space="preserve"> is a transitive verb? </w:t>
      </w:r>
      <w:r w:rsidRPr="0039552D">
        <w:rPr>
          <w:rFonts w:cs="Times New Roman"/>
          <w:b/>
          <w:bCs/>
          <w:kern w:val="0"/>
          <w:lang w:eastAsia="ja-JP"/>
        </w:rPr>
        <w:t>What</w:t>
      </w:r>
      <w:r w:rsidRPr="00F80AD4">
        <w:rPr>
          <w:rFonts w:cs="Times New Roman"/>
          <w:bCs/>
          <w:kern w:val="0"/>
          <w:lang w:eastAsia="ja-JP"/>
        </w:rPr>
        <w:t xml:space="preserve"> are some examples of transitive verbs?</w:t>
      </w:r>
    </w:p>
    <w:p w14:paraId="27E5AFD9" w14:textId="222B832F" w:rsidR="00F80AD4" w:rsidRDefault="00F80AD4" w:rsidP="00F80AD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A547145" w14:textId="77777777" w:rsidR="003D7342" w:rsidRDefault="003D7342" w:rsidP="00F80AD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20FBCA7" w14:textId="77777777" w:rsidR="00F80AD4" w:rsidRPr="00F80AD4" w:rsidRDefault="00F80AD4" w:rsidP="00F80AD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FEFF01A" w14:textId="2491A832" w:rsidR="00F80AD4" w:rsidRDefault="00F80AD4" w:rsidP="00F80AD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39552D">
        <w:rPr>
          <w:rFonts w:cs="Times New Roman"/>
          <w:b/>
          <w:bCs/>
          <w:kern w:val="0"/>
          <w:lang w:eastAsia="ja-JP"/>
        </w:rPr>
        <w:t xml:space="preserve">What </w:t>
      </w:r>
      <w:r>
        <w:rPr>
          <w:rFonts w:cs="Times New Roman"/>
          <w:bCs/>
          <w:kern w:val="0"/>
          <w:lang w:eastAsia="ja-JP"/>
        </w:rPr>
        <w:t>is an example of a verb that can be used both transitively and intransitively?</w:t>
      </w:r>
    </w:p>
    <w:p w14:paraId="02EE5F69" w14:textId="77777777" w:rsidR="00F80AD4" w:rsidRDefault="00F80AD4" w:rsidP="00F80AD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BF2B872" w14:textId="148A640C" w:rsidR="00F80AD4" w:rsidRDefault="00F80AD4" w:rsidP="00F80AD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C2CDD21" w14:textId="77777777" w:rsidR="003D7342" w:rsidRPr="00F80AD4" w:rsidRDefault="003D7342" w:rsidP="00F80AD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0C51A61" w14:textId="46DF1B99" w:rsidR="00F80AD4" w:rsidRDefault="0039552D" w:rsidP="00F80AD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39552D">
        <w:rPr>
          <w:rFonts w:cs="Times New Roman"/>
          <w:b/>
          <w:bCs/>
          <w:kern w:val="0"/>
          <w:lang w:eastAsia="ja-JP"/>
        </w:rPr>
        <w:t>Please compose</w:t>
      </w:r>
      <w:r>
        <w:rPr>
          <w:rFonts w:cs="Times New Roman"/>
          <w:bCs/>
          <w:kern w:val="0"/>
          <w:lang w:eastAsia="ja-JP"/>
        </w:rPr>
        <w:t xml:space="preserve"> a sentence using a transitive verb (</w:t>
      </w:r>
      <w:r w:rsidRPr="0039552D">
        <w:rPr>
          <w:rFonts w:cs="Times New Roman"/>
          <w:bCs/>
          <w:i/>
          <w:kern w:val="0"/>
          <w:lang w:eastAsia="ja-JP"/>
        </w:rPr>
        <w:t>give</w:t>
      </w:r>
      <w:r>
        <w:rPr>
          <w:rFonts w:cs="Times New Roman"/>
          <w:bCs/>
          <w:kern w:val="0"/>
          <w:lang w:eastAsia="ja-JP"/>
        </w:rPr>
        <w:t xml:space="preserve">, </w:t>
      </w:r>
      <w:r w:rsidRPr="0039552D">
        <w:rPr>
          <w:rFonts w:cs="Times New Roman"/>
          <w:bCs/>
          <w:i/>
          <w:kern w:val="0"/>
          <w:lang w:eastAsia="ja-JP"/>
        </w:rPr>
        <w:t>lend</w:t>
      </w:r>
      <w:r>
        <w:rPr>
          <w:rFonts w:cs="Times New Roman"/>
          <w:bCs/>
          <w:kern w:val="0"/>
          <w:lang w:eastAsia="ja-JP"/>
        </w:rPr>
        <w:t xml:space="preserve">, </w:t>
      </w:r>
      <w:r w:rsidRPr="0039552D">
        <w:rPr>
          <w:rFonts w:cs="Times New Roman"/>
          <w:bCs/>
          <w:i/>
          <w:kern w:val="0"/>
          <w:lang w:eastAsia="ja-JP"/>
        </w:rPr>
        <w:t>pass</w:t>
      </w:r>
      <w:r>
        <w:rPr>
          <w:rFonts w:cs="Times New Roman"/>
          <w:bCs/>
          <w:kern w:val="0"/>
          <w:lang w:eastAsia="ja-JP"/>
        </w:rPr>
        <w:t>,</w:t>
      </w:r>
      <w:r w:rsidRPr="0039552D">
        <w:rPr>
          <w:rFonts w:cs="Times New Roman"/>
          <w:bCs/>
          <w:i/>
          <w:kern w:val="0"/>
          <w:lang w:eastAsia="ja-JP"/>
        </w:rPr>
        <w:t xml:space="preserve"> read</w:t>
      </w:r>
      <w:r>
        <w:rPr>
          <w:rFonts w:cs="Times New Roman"/>
          <w:bCs/>
          <w:kern w:val="0"/>
          <w:lang w:eastAsia="ja-JP"/>
        </w:rPr>
        <w:t xml:space="preserve"> and </w:t>
      </w:r>
      <w:r w:rsidRPr="0039552D">
        <w:rPr>
          <w:rFonts w:cs="Times New Roman"/>
          <w:bCs/>
          <w:i/>
          <w:kern w:val="0"/>
          <w:lang w:eastAsia="ja-JP"/>
        </w:rPr>
        <w:t>teach</w:t>
      </w:r>
      <w:r>
        <w:rPr>
          <w:rFonts w:cs="Times New Roman"/>
          <w:bCs/>
          <w:kern w:val="0"/>
          <w:lang w:eastAsia="ja-JP"/>
        </w:rPr>
        <w:t xml:space="preserve"> are some verbs you can use here)</w:t>
      </w:r>
    </w:p>
    <w:p w14:paraId="46CA1FC6" w14:textId="77777777" w:rsidR="00F80710" w:rsidRDefault="00F80710" w:rsidP="00F8071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5199351" w14:textId="77777777" w:rsidR="00F80710" w:rsidRDefault="00F80710" w:rsidP="00F8071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1358C59" w14:textId="77777777" w:rsidR="00F80710" w:rsidRDefault="00F80710" w:rsidP="00F8071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15C164E" w14:textId="77777777" w:rsidR="003D7342" w:rsidRDefault="003D7342" w:rsidP="00F8071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1C3A6EC" w14:textId="77777777" w:rsidR="00F80710" w:rsidRDefault="00F80710" w:rsidP="00F8071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B4F097A" w14:textId="77777777" w:rsidR="003D7342" w:rsidRPr="003F46E8" w:rsidRDefault="003D7342" w:rsidP="003D7342">
      <w:pPr>
        <w:jc w:val="both"/>
        <w:rPr>
          <w:rFonts w:cs="Times New Roman"/>
          <w:b/>
          <w:u w:val="single"/>
        </w:rPr>
      </w:pPr>
      <w:r w:rsidRPr="003F46E8">
        <w:rPr>
          <w:rFonts w:cs="Times New Roman"/>
          <w:b/>
          <w:u w:val="single"/>
        </w:rPr>
        <w:t>Name</w:t>
      </w:r>
      <w:r w:rsidRPr="003F46E8">
        <w:rPr>
          <w:rFonts w:cs="Times New Roman"/>
          <w:b/>
          <w:u w:val="single"/>
        </w:rPr>
        <w:tab/>
      </w:r>
      <w:r w:rsidRPr="003F46E8">
        <w:rPr>
          <w:rFonts w:cs="Times New Roman"/>
          <w:b/>
          <w:u w:val="single"/>
        </w:rPr>
        <w:tab/>
      </w:r>
      <w:r w:rsidRPr="003F46E8">
        <w:rPr>
          <w:rFonts w:cs="Times New Roman"/>
          <w:b/>
          <w:u w:val="single"/>
        </w:rPr>
        <w:tab/>
      </w:r>
      <w:r w:rsidRPr="003F46E8">
        <w:rPr>
          <w:rFonts w:cs="Times New Roman"/>
          <w:b/>
          <w:u w:val="single"/>
        </w:rPr>
        <w:tab/>
      </w:r>
      <w:r w:rsidRPr="003F46E8">
        <w:rPr>
          <w:rFonts w:cs="Times New Roman"/>
          <w:b/>
          <w:u w:val="single"/>
        </w:rPr>
        <w:tab/>
      </w:r>
      <w:r w:rsidRPr="003F46E8">
        <w:rPr>
          <w:rFonts w:cs="Times New Roman"/>
          <w:b/>
          <w:u w:val="single"/>
        </w:rPr>
        <w:tab/>
      </w:r>
      <w:r w:rsidRPr="003F46E8">
        <w:rPr>
          <w:rFonts w:cs="Times New Roman"/>
          <w:b/>
          <w:u w:val="single"/>
        </w:rPr>
        <w:tab/>
      </w:r>
      <w:r w:rsidRPr="003F46E8">
        <w:rPr>
          <w:rFonts w:cs="Times New Roman"/>
          <w:b/>
          <w:u w:val="single"/>
        </w:rPr>
        <w:tab/>
      </w:r>
      <w:r w:rsidRPr="003F46E8">
        <w:rPr>
          <w:rFonts w:cs="Times New Roman"/>
          <w:b/>
          <w:u w:val="single"/>
        </w:rPr>
        <w:tab/>
        <w:t>Date</w:t>
      </w:r>
      <w:r w:rsidRPr="003F46E8">
        <w:rPr>
          <w:rFonts w:cs="Times New Roman"/>
          <w:b/>
          <w:u w:val="single"/>
        </w:rPr>
        <w:tab/>
      </w:r>
      <w:r w:rsidRPr="003F46E8">
        <w:rPr>
          <w:rFonts w:cs="Times New Roman"/>
          <w:b/>
          <w:u w:val="single"/>
        </w:rPr>
        <w:tab/>
      </w:r>
      <w:r w:rsidRPr="003F46E8">
        <w:rPr>
          <w:rFonts w:cs="Times New Roman"/>
          <w:b/>
          <w:u w:val="single"/>
        </w:rPr>
        <w:tab/>
      </w:r>
      <w:r w:rsidRPr="003F46E8">
        <w:rPr>
          <w:rFonts w:cs="Times New Roman"/>
          <w:b/>
          <w:u w:val="single"/>
        </w:rPr>
        <w:tab/>
      </w:r>
      <w:r w:rsidRPr="003F46E8">
        <w:rPr>
          <w:rFonts w:cs="Times New Roman"/>
          <w:b/>
          <w:u w:val="single"/>
        </w:rPr>
        <w:tab/>
      </w:r>
      <w:r w:rsidRPr="003F46E8">
        <w:rPr>
          <w:rFonts w:cs="Times New Roman"/>
          <w:b/>
          <w:u w:val="single"/>
        </w:rPr>
        <w:tab/>
      </w:r>
    </w:p>
    <w:p w14:paraId="3F94880F" w14:textId="2AA5E836" w:rsidR="00F80710" w:rsidRDefault="00F80723" w:rsidP="00F8071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  <w:iCs/>
        </w:rPr>
        <w:t xml:space="preserve">English Language Arts, </w:t>
      </w:r>
      <w:r w:rsidRPr="001054B6">
        <w:rPr>
          <w:b/>
          <w:i/>
        </w:rPr>
        <w:t>Introduction to Writing Sentences</w:t>
      </w:r>
      <w:r w:rsidR="00F42463">
        <w:rPr>
          <w:b/>
          <w:i/>
        </w:rPr>
        <w:t>, Writing the Interrogative Sentence</w:t>
      </w:r>
      <w:r>
        <w:rPr>
          <w:b/>
          <w:i/>
        </w:rPr>
        <w:t xml:space="preserve"> </w:t>
      </w:r>
      <w:r>
        <w:rPr>
          <w:b/>
          <w:iCs/>
        </w:rPr>
        <w:t xml:space="preserve">Lesson </w:t>
      </w:r>
      <w:r w:rsidR="00557EBD">
        <w:rPr>
          <w:b/>
          <w:iCs/>
        </w:rPr>
        <w:t>7</w:t>
      </w:r>
      <w:r>
        <w:rPr>
          <w:b/>
          <w:iCs/>
        </w:rPr>
        <w:t xml:space="preserve"> Do-Now:</w:t>
      </w:r>
      <w:r>
        <w:rPr>
          <w:b/>
          <w:i/>
        </w:rPr>
        <w:t xml:space="preserve"> </w:t>
      </w:r>
      <w:r>
        <w:rPr>
          <w:b/>
        </w:rPr>
        <w:t xml:space="preserve">Cultural Literacy Worksheet, </w:t>
      </w:r>
      <w:r w:rsidRPr="002C2E4B">
        <w:rPr>
          <w:b/>
          <w:i/>
          <w:iCs/>
        </w:rPr>
        <w:t>Transitive Verb</w:t>
      </w:r>
      <w:r>
        <w:rPr>
          <w:b/>
        </w:rPr>
        <w:t xml:space="preserve">. </w:t>
      </w:r>
      <w:r w:rsidR="00F80710" w:rsidRPr="00D2239B">
        <w:rPr>
          <w:rFonts w:eastAsia="Times New Roman" w:cs="Times New Roman"/>
          <w:b/>
          <w:bCs/>
          <w:i/>
        </w:rPr>
        <w:t>Cultural literacy</w:t>
      </w:r>
      <w:r w:rsidR="00F80710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F80710">
        <w:rPr>
          <w:rFonts w:cs="Times New Roman"/>
          <w:kern w:val="0"/>
          <w:lang w:eastAsia="ja-JP"/>
        </w:rPr>
        <w:t xml:space="preserve"> </w:t>
      </w:r>
      <w:r w:rsidR="00F80710" w:rsidRPr="003D7342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F80710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F80710">
        <w:rPr>
          <w:rFonts w:cs="Times New Roman"/>
          <w:kern w:val="0"/>
          <w:lang w:eastAsia="ja-JP"/>
        </w:rPr>
        <w:t>Kett</w:t>
      </w:r>
      <w:proofErr w:type="spellEnd"/>
      <w:r w:rsidR="00F80710">
        <w:rPr>
          <w:rFonts w:cs="Times New Roman"/>
          <w:kern w:val="0"/>
          <w:lang w:eastAsia="ja-JP"/>
        </w:rPr>
        <w:t xml:space="preserve">, and James </w:t>
      </w:r>
      <w:proofErr w:type="spellStart"/>
      <w:r w:rsidR="00F80710">
        <w:rPr>
          <w:rFonts w:cs="Times New Roman"/>
          <w:kern w:val="0"/>
          <w:lang w:eastAsia="ja-JP"/>
        </w:rPr>
        <w:t>Trefil</w:t>
      </w:r>
      <w:proofErr w:type="spellEnd"/>
      <w:r w:rsidR="00F80710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0348B07" w14:textId="09FDDD8C" w:rsidR="00F80710" w:rsidRDefault="00F80710" w:rsidP="00F8071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Transitive Verb </w:t>
      </w:r>
      <w:r>
        <w:rPr>
          <w:rFonts w:cs="Times New Roman"/>
          <w:bCs/>
          <w:kern w:val="0"/>
          <w:lang w:eastAsia="ja-JP"/>
        </w:rPr>
        <w:t xml:space="preserve">A verb that needs a direct object to complete its meaning. </w:t>
      </w:r>
      <w:r w:rsidRPr="00D44BEE">
        <w:rPr>
          <w:rFonts w:cs="Times New Roman"/>
          <w:bCs/>
          <w:i/>
          <w:kern w:val="0"/>
          <w:lang w:eastAsia="ja-JP"/>
        </w:rPr>
        <w:t>Bring</w:t>
      </w:r>
      <w:r>
        <w:rPr>
          <w:rFonts w:cs="Times New Roman"/>
          <w:bCs/>
          <w:kern w:val="0"/>
          <w:lang w:eastAsia="ja-JP"/>
        </w:rPr>
        <w:t xml:space="preserve">, </w:t>
      </w:r>
      <w:r w:rsidRPr="00D44BEE">
        <w:rPr>
          <w:rFonts w:cs="Times New Roman"/>
          <w:bCs/>
          <w:i/>
          <w:kern w:val="0"/>
          <w:lang w:eastAsia="ja-JP"/>
        </w:rPr>
        <w:t>enjoy</w:t>
      </w:r>
      <w:r>
        <w:rPr>
          <w:rFonts w:cs="Times New Roman"/>
          <w:bCs/>
          <w:kern w:val="0"/>
          <w:lang w:eastAsia="ja-JP"/>
        </w:rPr>
        <w:t xml:space="preserve">, and </w:t>
      </w:r>
      <w:r w:rsidRPr="00D44BEE">
        <w:rPr>
          <w:rFonts w:cs="Times New Roman"/>
          <w:bCs/>
          <w:i/>
          <w:kern w:val="0"/>
          <w:lang w:eastAsia="ja-JP"/>
        </w:rPr>
        <w:t>prefer</w:t>
      </w:r>
      <w:r>
        <w:rPr>
          <w:rFonts w:cs="Times New Roman"/>
          <w:bCs/>
          <w:kern w:val="0"/>
          <w:lang w:eastAsia="ja-JP"/>
        </w:rPr>
        <w:t xml:space="preserve"> are transitive verb</w:t>
      </w:r>
      <w:r w:rsidR="00101132">
        <w:rPr>
          <w:rFonts w:cs="Times New Roman"/>
          <w:bCs/>
          <w:kern w:val="0"/>
          <w:lang w:eastAsia="ja-JP"/>
        </w:rPr>
        <w:t>s</w:t>
      </w:r>
      <w:r>
        <w:rPr>
          <w:rFonts w:cs="Times New Roman"/>
          <w:bCs/>
          <w:kern w:val="0"/>
          <w:lang w:eastAsia="ja-JP"/>
        </w:rPr>
        <w:t>. Some ve</w:t>
      </w:r>
      <w:r w:rsidR="00101132">
        <w:rPr>
          <w:rFonts w:cs="Times New Roman"/>
          <w:bCs/>
          <w:kern w:val="0"/>
          <w:lang w:eastAsia="ja-JP"/>
        </w:rPr>
        <w:t>rbs can be transitive in one</w:t>
      </w:r>
      <w:r>
        <w:rPr>
          <w:rFonts w:cs="Times New Roman"/>
          <w:bCs/>
          <w:kern w:val="0"/>
          <w:lang w:eastAsia="ja-JP"/>
        </w:rPr>
        <w:t xml:space="preserve"> sentence and intransitive in another: </w:t>
      </w:r>
      <w:r w:rsidRPr="00CE63D2">
        <w:rPr>
          <w:rFonts w:cs="Times New Roman"/>
          <w:bCs/>
          <w:i/>
          <w:kern w:val="0"/>
          <w:lang w:eastAsia="ja-JP"/>
        </w:rPr>
        <w:t>turned</w:t>
      </w:r>
      <w:r>
        <w:rPr>
          <w:rFonts w:cs="Times New Roman"/>
          <w:bCs/>
          <w:kern w:val="0"/>
          <w:lang w:eastAsia="ja-JP"/>
        </w:rPr>
        <w:t xml:space="preserve"> is intransitive in “Brenda turned the wheel sharply” but intransitive in “Fred turned when I called.”</w:t>
      </w:r>
    </w:p>
    <w:p w14:paraId="3AC674BE" w14:textId="77777777" w:rsidR="00F80710" w:rsidRDefault="00F80710" w:rsidP="00F8071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A7977C2" w14:textId="77777777" w:rsidR="00F80710" w:rsidRDefault="00F80710" w:rsidP="00F8071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39552D">
        <w:rPr>
          <w:rFonts w:cs="Times New Roman"/>
          <w:b/>
          <w:bCs/>
          <w:kern w:val="0"/>
          <w:lang w:eastAsia="ja-JP"/>
        </w:rPr>
        <w:t>What</w:t>
      </w:r>
      <w:r w:rsidRPr="00F80AD4">
        <w:rPr>
          <w:rFonts w:cs="Times New Roman"/>
          <w:bCs/>
          <w:kern w:val="0"/>
          <w:lang w:eastAsia="ja-JP"/>
        </w:rPr>
        <w:t xml:space="preserve"> is a transitive verb? </w:t>
      </w:r>
      <w:r w:rsidRPr="0039552D">
        <w:rPr>
          <w:rFonts w:cs="Times New Roman"/>
          <w:b/>
          <w:bCs/>
          <w:kern w:val="0"/>
          <w:lang w:eastAsia="ja-JP"/>
        </w:rPr>
        <w:t>What</w:t>
      </w:r>
      <w:r w:rsidRPr="00F80AD4">
        <w:rPr>
          <w:rFonts w:cs="Times New Roman"/>
          <w:bCs/>
          <w:kern w:val="0"/>
          <w:lang w:eastAsia="ja-JP"/>
        </w:rPr>
        <w:t xml:space="preserve"> are some examples of transitive verbs?</w:t>
      </w:r>
    </w:p>
    <w:p w14:paraId="50F44C68" w14:textId="002BFA62" w:rsidR="00F80710" w:rsidRDefault="00F80710" w:rsidP="00F8071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2312857" w14:textId="77777777" w:rsidR="003D7342" w:rsidRDefault="003D7342" w:rsidP="00F8071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7240015" w14:textId="77777777" w:rsidR="00F80710" w:rsidRPr="00F80AD4" w:rsidRDefault="00F80710" w:rsidP="00F8071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B23F859" w14:textId="77777777" w:rsidR="00F80710" w:rsidRDefault="00F80710" w:rsidP="00F8071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39552D">
        <w:rPr>
          <w:rFonts w:cs="Times New Roman"/>
          <w:b/>
          <w:bCs/>
          <w:kern w:val="0"/>
          <w:lang w:eastAsia="ja-JP"/>
        </w:rPr>
        <w:t xml:space="preserve">What </w:t>
      </w:r>
      <w:r>
        <w:rPr>
          <w:rFonts w:cs="Times New Roman"/>
          <w:bCs/>
          <w:kern w:val="0"/>
          <w:lang w:eastAsia="ja-JP"/>
        </w:rPr>
        <w:t>is an example of a verb that can be used both transitively and intransitively?</w:t>
      </w:r>
    </w:p>
    <w:p w14:paraId="3DFB5C8D" w14:textId="77777777" w:rsidR="00F80710" w:rsidRDefault="00F80710" w:rsidP="00F8071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F1A6E7A" w14:textId="22E567ED" w:rsidR="00F80710" w:rsidRDefault="00F80710" w:rsidP="00F8071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5D0BA8D" w14:textId="77777777" w:rsidR="003D7342" w:rsidRPr="00F80AD4" w:rsidRDefault="003D7342" w:rsidP="00F8071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40D35AE" w14:textId="77777777" w:rsidR="00F80710" w:rsidRPr="00F80AD4" w:rsidRDefault="00F80710" w:rsidP="00F8071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39552D">
        <w:rPr>
          <w:rFonts w:cs="Times New Roman"/>
          <w:b/>
          <w:bCs/>
          <w:kern w:val="0"/>
          <w:lang w:eastAsia="ja-JP"/>
        </w:rPr>
        <w:t>Please compose</w:t>
      </w:r>
      <w:r>
        <w:rPr>
          <w:rFonts w:cs="Times New Roman"/>
          <w:bCs/>
          <w:kern w:val="0"/>
          <w:lang w:eastAsia="ja-JP"/>
        </w:rPr>
        <w:t xml:space="preserve"> a sentence using a transitive verb (</w:t>
      </w:r>
      <w:r w:rsidRPr="0039552D">
        <w:rPr>
          <w:rFonts w:cs="Times New Roman"/>
          <w:bCs/>
          <w:i/>
          <w:kern w:val="0"/>
          <w:lang w:eastAsia="ja-JP"/>
        </w:rPr>
        <w:t>give</w:t>
      </w:r>
      <w:r>
        <w:rPr>
          <w:rFonts w:cs="Times New Roman"/>
          <w:bCs/>
          <w:kern w:val="0"/>
          <w:lang w:eastAsia="ja-JP"/>
        </w:rPr>
        <w:t xml:space="preserve">, </w:t>
      </w:r>
      <w:r w:rsidRPr="0039552D">
        <w:rPr>
          <w:rFonts w:cs="Times New Roman"/>
          <w:bCs/>
          <w:i/>
          <w:kern w:val="0"/>
          <w:lang w:eastAsia="ja-JP"/>
        </w:rPr>
        <w:t>lend</w:t>
      </w:r>
      <w:r>
        <w:rPr>
          <w:rFonts w:cs="Times New Roman"/>
          <w:bCs/>
          <w:kern w:val="0"/>
          <w:lang w:eastAsia="ja-JP"/>
        </w:rPr>
        <w:t xml:space="preserve">, </w:t>
      </w:r>
      <w:r w:rsidRPr="0039552D">
        <w:rPr>
          <w:rFonts w:cs="Times New Roman"/>
          <w:bCs/>
          <w:i/>
          <w:kern w:val="0"/>
          <w:lang w:eastAsia="ja-JP"/>
        </w:rPr>
        <w:t>pass</w:t>
      </w:r>
      <w:r>
        <w:rPr>
          <w:rFonts w:cs="Times New Roman"/>
          <w:bCs/>
          <w:kern w:val="0"/>
          <w:lang w:eastAsia="ja-JP"/>
        </w:rPr>
        <w:t>,</w:t>
      </w:r>
      <w:r w:rsidRPr="0039552D">
        <w:rPr>
          <w:rFonts w:cs="Times New Roman"/>
          <w:bCs/>
          <w:i/>
          <w:kern w:val="0"/>
          <w:lang w:eastAsia="ja-JP"/>
        </w:rPr>
        <w:t xml:space="preserve"> read</w:t>
      </w:r>
      <w:r>
        <w:rPr>
          <w:rFonts w:cs="Times New Roman"/>
          <w:bCs/>
          <w:kern w:val="0"/>
          <w:lang w:eastAsia="ja-JP"/>
        </w:rPr>
        <w:t xml:space="preserve"> and </w:t>
      </w:r>
      <w:r w:rsidRPr="0039552D">
        <w:rPr>
          <w:rFonts w:cs="Times New Roman"/>
          <w:bCs/>
          <w:i/>
          <w:kern w:val="0"/>
          <w:lang w:eastAsia="ja-JP"/>
        </w:rPr>
        <w:t>teach</w:t>
      </w:r>
      <w:r>
        <w:rPr>
          <w:rFonts w:cs="Times New Roman"/>
          <w:bCs/>
          <w:kern w:val="0"/>
          <w:lang w:eastAsia="ja-JP"/>
        </w:rPr>
        <w:t xml:space="preserve"> are some verbs you can use here)</w:t>
      </w:r>
    </w:p>
    <w:p w14:paraId="69D13BAF" w14:textId="77777777" w:rsidR="00F80710" w:rsidRDefault="00F80710" w:rsidP="00F8071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AEBA2DC" w14:textId="77777777" w:rsidR="00F80710" w:rsidRDefault="00F80710" w:rsidP="00F8071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D3962E" w14:textId="77777777" w:rsidR="00F80710" w:rsidRDefault="00F80710" w:rsidP="00F8071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C354EC2" w14:textId="77777777" w:rsidR="00F80710" w:rsidRPr="007F0B43" w:rsidRDefault="00F80710" w:rsidP="00F80710">
      <w:pPr>
        <w:rPr>
          <w:b/>
        </w:rPr>
      </w:pPr>
    </w:p>
    <w:p w14:paraId="29E789D9" w14:textId="77777777" w:rsidR="00F80710" w:rsidRPr="00F80710" w:rsidRDefault="00F80710" w:rsidP="00F8071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B92DB82" w14:textId="77777777" w:rsidR="003F6353" w:rsidRDefault="003F6353" w:rsidP="003F635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0AC5D1A" w14:textId="77777777" w:rsidR="003F6353" w:rsidRDefault="003F6353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B93DE5"/>
    <w:multiLevelType w:val="hybridMultilevel"/>
    <w:tmpl w:val="594ADF52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1A045E"/>
    <w:multiLevelType w:val="hybridMultilevel"/>
    <w:tmpl w:val="594ADF52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351838836">
    <w:abstractNumId w:val="2"/>
  </w:num>
  <w:num w:numId="2" w16cid:durableId="1172836822">
    <w:abstractNumId w:val="0"/>
  </w:num>
  <w:num w:numId="3" w16cid:durableId="7705856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01132"/>
    <w:rsid w:val="002C2E4B"/>
    <w:rsid w:val="0035435A"/>
    <w:rsid w:val="0039552D"/>
    <w:rsid w:val="003D7342"/>
    <w:rsid w:val="003F6353"/>
    <w:rsid w:val="00557EBD"/>
    <w:rsid w:val="00777F6E"/>
    <w:rsid w:val="007F0B43"/>
    <w:rsid w:val="00955468"/>
    <w:rsid w:val="00995445"/>
    <w:rsid w:val="00A73E12"/>
    <w:rsid w:val="00AA6513"/>
    <w:rsid w:val="00C16CBC"/>
    <w:rsid w:val="00C944A5"/>
    <w:rsid w:val="00CE0178"/>
    <w:rsid w:val="00D2239B"/>
    <w:rsid w:val="00D83738"/>
    <w:rsid w:val="00EC5968"/>
    <w:rsid w:val="00F42463"/>
    <w:rsid w:val="00F80710"/>
    <w:rsid w:val="00F80723"/>
    <w:rsid w:val="00F80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BC2C0F4"/>
  <w14:defaultImageDpi w14:val="300"/>
  <w15:docId w15:val="{FCB61682-F0F1-2246-9943-661823170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80A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332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18</cp:revision>
  <dcterms:created xsi:type="dcterms:W3CDTF">2012-08-13T12:04:00Z</dcterms:created>
  <dcterms:modified xsi:type="dcterms:W3CDTF">2025-02-03T13:17:00Z</dcterms:modified>
</cp:coreProperties>
</file>