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34632A82"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90466">
        <w:rPr>
          <w:b/>
          <w:i/>
        </w:rPr>
        <w:t>Yin and Yang</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B6279C4" w14:textId="77777777" w:rsidR="00E90466" w:rsidRDefault="00E90466" w:rsidP="00E90466">
      <w:r w:rsidRPr="008C62AF">
        <w:rPr>
          <w:b/>
        </w:rPr>
        <w:t>yin and yang</w:t>
      </w:r>
      <w:r>
        <w:t xml:space="preserve"> Two forces in the universe, according to a Chinese theory: yin is the passive, negative force, and yang the active, positive force. According to this theory, wise people will detect these forces in the seasons, in their food, and so on, and will regulate their lives accordingly.</w:t>
      </w:r>
    </w:p>
    <w:p w14:paraId="08EE5CE3" w14:textId="1DCF61C3" w:rsidR="0066253D" w:rsidRPr="00B44D35" w:rsidRDefault="00B44D35" w:rsidP="00E90466">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are yin and yang, according to a Chinese theory? </w:t>
      </w:r>
      <w:r w:rsidRPr="00B44D35">
        <w:rPr>
          <w:b/>
          <w:bCs/>
          <w:lang w:eastAsia="ja-JP"/>
        </w:rPr>
        <w:t>What</w:t>
      </w:r>
      <w:r>
        <w:rPr>
          <w:lang w:eastAsia="ja-JP"/>
        </w:rPr>
        <w:t xml:space="preserve"> do they represent?</w:t>
      </w:r>
    </w:p>
    <w:p w14:paraId="37E63621" w14:textId="5CD03B91" w:rsidR="00B44D35" w:rsidRDefault="00B44D35" w:rsidP="00B44D35">
      <w:pPr>
        <w:widowControl w:val="0"/>
        <w:autoSpaceDE w:val="0"/>
        <w:autoSpaceDN w:val="0"/>
        <w:adjustRightInd w:val="0"/>
        <w:rPr>
          <w:b/>
          <w:bCs/>
          <w:lang w:eastAsia="ja-JP"/>
        </w:rPr>
      </w:pPr>
    </w:p>
    <w:p w14:paraId="3B8A11E7" w14:textId="3ADD97CC" w:rsidR="00B44D35" w:rsidRDefault="00B44D35" w:rsidP="00B44D35">
      <w:pPr>
        <w:widowControl w:val="0"/>
        <w:autoSpaceDE w:val="0"/>
        <w:autoSpaceDN w:val="0"/>
        <w:adjustRightInd w:val="0"/>
        <w:rPr>
          <w:b/>
          <w:bCs/>
          <w:lang w:eastAsia="ja-JP"/>
        </w:rPr>
      </w:pPr>
    </w:p>
    <w:p w14:paraId="62152E85" w14:textId="77777777" w:rsidR="00B44D35" w:rsidRPr="00B44D35" w:rsidRDefault="00B44D35" w:rsidP="00B44D35">
      <w:pPr>
        <w:widowControl w:val="0"/>
        <w:autoSpaceDE w:val="0"/>
        <w:autoSpaceDN w:val="0"/>
        <w:adjustRightInd w:val="0"/>
        <w:rPr>
          <w:b/>
          <w:bCs/>
          <w:lang w:eastAsia="ja-JP"/>
        </w:rPr>
      </w:pPr>
    </w:p>
    <w:p w14:paraId="2FEC7849" w14:textId="159997F4" w:rsidR="00B44D35" w:rsidRPr="00B44D35" w:rsidRDefault="00B44D35" w:rsidP="00E90466">
      <w:pPr>
        <w:pStyle w:val="ListParagraph"/>
        <w:widowControl w:val="0"/>
        <w:numPr>
          <w:ilvl w:val="0"/>
          <w:numId w:val="5"/>
        </w:numPr>
        <w:autoSpaceDE w:val="0"/>
        <w:autoSpaceDN w:val="0"/>
        <w:adjustRightInd w:val="0"/>
        <w:jc w:val="left"/>
        <w:rPr>
          <w:b/>
          <w:bCs/>
          <w:lang w:eastAsia="ja-JP"/>
        </w:rPr>
      </w:pPr>
      <w:r>
        <w:rPr>
          <w:b/>
          <w:bCs/>
          <w:lang w:eastAsia="ja-JP"/>
        </w:rPr>
        <w:t>What</w:t>
      </w:r>
      <w:r>
        <w:rPr>
          <w:lang w:eastAsia="ja-JP"/>
        </w:rPr>
        <w:t>, according to the theory of yin and yang, will wise people do with their understanding of yin and yang?</w:t>
      </w:r>
    </w:p>
    <w:p w14:paraId="406725A3" w14:textId="25D0BF9D" w:rsidR="00B44D35" w:rsidRDefault="00B44D35" w:rsidP="00B44D35">
      <w:pPr>
        <w:widowControl w:val="0"/>
        <w:autoSpaceDE w:val="0"/>
        <w:autoSpaceDN w:val="0"/>
        <w:adjustRightInd w:val="0"/>
        <w:rPr>
          <w:b/>
          <w:bCs/>
          <w:lang w:eastAsia="ja-JP"/>
        </w:rPr>
      </w:pPr>
    </w:p>
    <w:p w14:paraId="5453C12D" w14:textId="2C26BEB4" w:rsidR="00B44D35" w:rsidRDefault="00B44D35" w:rsidP="00B44D35">
      <w:pPr>
        <w:widowControl w:val="0"/>
        <w:autoSpaceDE w:val="0"/>
        <w:autoSpaceDN w:val="0"/>
        <w:adjustRightInd w:val="0"/>
        <w:rPr>
          <w:b/>
          <w:bCs/>
          <w:lang w:eastAsia="ja-JP"/>
        </w:rPr>
      </w:pPr>
    </w:p>
    <w:p w14:paraId="656ED3AF" w14:textId="67BBC7AC" w:rsidR="00B44D35" w:rsidRDefault="00B44D35" w:rsidP="00B44D35">
      <w:pPr>
        <w:widowControl w:val="0"/>
        <w:autoSpaceDE w:val="0"/>
        <w:autoSpaceDN w:val="0"/>
        <w:adjustRightInd w:val="0"/>
        <w:rPr>
          <w:b/>
          <w:bCs/>
          <w:lang w:eastAsia="ja-JP"/>
        </w:rPr>
      </w:pPr>
    </w:p>
    <w:p w14:paraId="29E80F4A" w14:textId="469F62BF" w:rsidR="00B44D35" w:rsidRDefault="00B44D35" w:rsidP="00B44D35">
      <w:pPr>
        <w:widowControl w:val="0"/>
        <w:autoSpaceDE w:val="0"/>
        <w:autoSpaceDN w:val="0"/>
        <w:adjustRightInd w:val="0"/>
        <w:rPr>
          <w:b/>
          <w:bCs/>
          <w:lang w:eastAsia="ja-JP"/>
        </w:rPr>
      </w:pPr>
    </w:p>
    <w:p w14:paraId="6B9C238F" w14:textId="600D0D8C" w:rsidR="00B44D35" w:rsidRDefault="00B44D35" w:rsidP="00B44D35">
      <w:pPr>
        <w:widowControl w:val="0"/>
        <w:autoSpaceDE w:val="0"/>
        <w:autoSpaceDN w:val="0"/>
        <w:adjustRightInd w:val="0"/>
        <w:rPr>
          <w:b/>
          <w:bCs/>
          <w:lang w:eastAsia="ja-JP"/>
        </w:rPr>
      </w:pPr>
    </w:p>
    <w:p w14:paraId="6FCDA393" w14:textId="3F0937F0" w:rsidR="00B44D35" w:rsidRDefault="00B44D35" w:rsidP="00B44D35">
      <w:pPr>
        <w:widowControl w:val="0"/>
        <w:autoSpaceDE w:val="0"/>
        <w:autoSpaceDN w:val="0"/>
        <w:adjustRightInd w:val="0"/>
        <w:rPr>
          <w:b/>
          <w:bCs/>
          <w:lang w:eastAsia="ja-JP"/>
        </w:rPr>
      </w:pPr>
    </w:p>
    <w:p w14:paraId="5FB3BDA4" w14:textId="0D7F130C" w:rsidR="00B44D35" w:rsidRDefault="00B44D35" w:rsidP="00B44D35">
      <w:pPr>
        <w:widowControl w:val="0"/>
        <w:autoSpaceDE w:val="0"/>
        <w:autoSpaceDN w:val="0"/>
        <w:adjustRightInd w:val="0"/>
        <w:rPr>
          <w:b/>
          <w:bCs/>
          <w:lang w:eastAsia="ja-JP"/>
        </w:rPr>
      </w:pPr>
    </w:p>
    <w:p w14:paraId="5F0A7E5C" w14:textId="309E88CF" w:rsidR="00B44D35" w:rsidRDefault="00B44D35" w:rsidP="00B44D35">
      <w:pPr>
        <w:widowControl w:val="0"/>
        <w:autoSpaceDE w:val="0"/>
        <w:autoSpaceDN w:val="0"/>
        <w:adjustRightInd w:val="0"/>
        <w:rPr>
          <w:b/>
          <w:bCs/>
          <w:lang w:eastAsia="ja-JP"/>
        </w:rPr>
      </w:pPr>
    </w:p>
    <w:p w14:paraId="4CF32A91" w14:textId="27B4CD73" w:rsidR="00B44D35" w:rsidRDefault="00B44D35" w:rsidP="00B44D35">
      <w:pPr>
        <w:widowControl w:val="0"/>
        <w:autoSpaceDE w:val="0"/>
        <w:autoSpaceDN w:val="0"/>
        <w:adjustRightInd w:val="0"/>
        <w:rPr>
          <w:b/>
          <w:bCs/>
          <w:lang w:eastAsia="ja-JP"/>
        </w:rPr>
      </w:pPr>
    </w:p>
    <w:p w14:paraId="066461C0" w14:textId="77777777" w:rsidR="00B44D35" w:rsidRDefault="00B44D35" w:rsidP="00B44D3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406A3A5" w14:textId="77777777" w:rsidR="00B44D35" w:rsidRDefault="00B44D35" w:rsidP="00B44D35">
      <w:pPr>
        <w:widowControl w:val="0"/>
        <w:autoSpaceDE w:val="0"/>
        <w:autoSpaceDN w:val="0"/>
        <w:adjustRightInd w:val="0"/>
        <w:contextualSpacing/>
        <w:rPr>
          <w:rFonts w:cs="Times New Roman"/>
          <w:kern w:val="0"/>
          <w:lang w:eastAsia="ja-JP"/>
        </w:rPr>
      </w:pPr>
      <w:r>
        <w:rPr>
          <w:b/>
        </w:rPr>
        <w:t xml:space="preserve">Cultural Literacy Worksheet: </w:t>
      </w:r>
      <w:r>
        <w:rPr>
          <w:b/>
          <w:i/>
        </w:rPr>
        <w:t>Yin and Yang</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DC0C0D1" w14:textId="77777777" w:rsidR="00B44D35" w:rsidRDefault="00B44D35" w:rsidP="00B44D35">
      <w:r w:rsidRPr="008C62AF">
        <w:rPr>
          <w:b/>
        </w:rPr>
        <w:t>yin and yang</w:t>
      </w:r>
      <w:r>
        <w:t xml:space="preserve"> Two forces in the universe, according to a Chinese theory: yin is the passive, negative force, and yang the active, positive force. According to this theory, wise people will detect these forces in the seasons, in their food, and so on, and will regulate their lives accordingly.</w:t>
      </w:r>
    </w:p>
    <w:p w14:paraId="06B1DD88" w14:textId="77777777" w:rsidR="00B44D35" w:rsidRPr="00B44D35" w:rsidRDefault="00B44D35" w:rsidP="00B44D35">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 xml:space="preserve">are yin and yang, according to a Chinese theory? </w:t>
      </w:r>
      <w:r w:rsidRPr="00B44D35">
        <w:rPr>
          <w:b/>
          <w:bCs/>
          <w:lang w:eastAsia="ja-JP"/>
        </w:rPr>
        <w:t>What</w:t>
      </w:r>
      <w:r>
        <w:rPr>
          <w:lang w:eastAsia="ja-JP"/>
        </w:rPr>
        <w:t xml:space="preserve"> do they represent?</w:t>
      </w:r>
    </w:p>
    <w:p w14:paraId="708C6872" w14:textId="77777777" w:rsidR="00B44D35" w:rsidRDefault="00B44D35" w:rsidP="00B44D35">
      <w:pPr>
        <w:widowControl w:val="0"/>
        <w:autoSpaceDE w:val="0"/>
        <w:autoSpaceDN w:val="0"/>
        <w:adjustRightInd w:val="0"/>
        <w:rPr>
          <w:b/>
          <w:bCs/>
          <w:lang w:eastAsia="ja-JP"/>
        </w:rPr>
      </w:pPr>
    </w:p>
    <w:p w14:paraId="558FC68A" w14:textId="77777777" w:rsidR="00B44D35" w:rsidRDefault="00B44D35" w:rsidP="00B44D35">
      <w:pPr>
        <w:widowControl w:val="0"/>
        <w:autoSpaceDE w:val="0"/>
        <w:autoSpaceDN w:val="0"/>
        <w:adjustRightInd w:val="0"/>
        <w:rPr>
          <w:b/>
          <w:bCs/>
          <w:lang w:eastAsia="ja-JP"/>
        </w:rPr>
      </w:pPr>
    </w:p>
    <w:p w14:paraId="07C06FFB" w14:textId="77777777" w:rsidR="00B44D35" w:rsidRPr="00B44D35" w:rsidRDefault="00B44D35" w:rsidP="00B44D35">
      <w:pPr>
        <w:widowControl w:val="0"/>
        <w:autoSpaceDE w:val="0"/>
        <w:autoSpaceDN w:val="0"/>
        <w:adjustRightInd w:val="0"/>
        <w:rPr>
          <w:b/>
          <w:bCs/>
          <w:lang w:eastAsia="ja-JP"/>
        </w:rPr>
      </w:pPr>
    </w:p>
    <w:p w14:paraId="7C94AD79" w14:textId="77777777" w:rsidR="00B44D35" w:rsidRPr="00E90466" w:rsidRDefault="00B44D35" w:rsidP="00B44D35">
      <w:pPr>
        <w:pStyle w:val="ListParagraph"/>
        <w:widowControl w:val="0"/>
        <w:numPr>
          <w:ilvl w:val="0"/>
          <w:numId w:val="6"/>
        </w:numPr>
        <w:autoSpaceDE w:val="0"/>
        <w:autoSpaceDN w:val="0"/>
        <w:adjustRightInd w:val="0"/>
        <w:jc w:val="left"/>
        <w:rPr>
          <w:b/>
          <w:bCs/>
          <w:lang w:eastAsia="ja-JP"/>
        </w:rPr>
      </w:pPr>
      <w:r>
        <w:rPr>
          <w:b/>
          <w:bCs/>
          <w:lang w:eastAsia="ja-JP"/>
        </w:rPr>
        <w:t>What</w:t>
      </w:r>
      <w:r>
        <w:rPr>
          <w:lang w:eastAsia="ja-JP"/>
        </w:rPr>
        <w:t>, according to the theory of yin and yang, will wise people do with their understanding of yin and yang?</w:t>
      </w:r>
    </w:p>
    <w:p w14:paraId="5E3A8746" w14:textId="77777777" w:rsidR="00B44D35" w:rsidRPr="00B44D35" w:rsidRDefault="00B44D35" w:rsidP="00B44D35">
      <w:pPr>
        <w:widowControl w:val="0"/>
        <w:autoSpaceDE w:val="0"/>
        <w:autoSpaceDN w:val="0"/>
        <w:adjustRightInd w:val="0"/>
        <w:rPr>
          <w:b/>
          <w:bCs/>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353786"/>
    <w:multiLevelType w:val="hybridMultilevel"/>
    <w:tmpl w:val="78EEC5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2E66454"/>
    <w:multiLevelType w:val="hybridMultilevel"/>
    <w:tmpl w:val="78EEC502"/>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4519247">
    <w:abstractNumId w:val="0"/>
  </w:num>
  <w:num w:numId="2" w16cid:durableId="1792363657">
    <w:abstractNumId w:val="4"/>
  </w:num>
  <w:num w:numId="3" w16cid:durableId="1117481696">
    <w:abstractNumId w:val="3"/>
  </w:num>
  <w:num w:numId="4" w16cid:durableId="1639071602">
    <w:abstractNumId w:val="1"/>
  </w:num>
  <w:num w:numId="5" w16cid:durableId="800805901">
    <w:abstractNumId w:val="5"/>
  </w:num>
  <w:num w:numId="6" w16cid:durableId="12327647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44D35"/>
    <w:rsid w:val="00B507D2"/>
    <w:rsid w:val="00B53871"/>
    <w:rsid w:val="00C80A64"/>
    <w:rsid w:val="00C869E6"/>
    <w:rsid w:val="00CB2A61"/>
    <w:rsid w:val="00D87583"/>
    <w:rsid w:val="00DD1234"/>
    <w:rsid w:val="00E16D41"/>
    <w:rsid w:val="00E6319D"/>
    <w:rsid w:val="00E81175"/>
    <w:rsid w:val="00E90466"/>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7</TotalTime>
  <Pages>1</Pages>
  <Words>268</Words>
  <Characters>1528</Characters>
  <Application>Microsoft Office Word</Application>
  <DocSecurity>0</DocSecurity>
  <Lines>12</Lines>
  <Paragraphs>3</Paragraphs>
  <ScaleCrop>false</ScaleCrop>
  <Company>Mark's Text Terminal</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2022-06-27T16:35:00Z</dcterms:modified>
</cp:coreProperties>
</file>