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D772EF" w14:textId="35B15584" w:rsidR="00AA59F2" w:rsidRPr="00AA59F2" w:rsidRDefault="00AA59F2" w:rsidP="00AA59F2">
      <w:pPr>
        <w:spacing w:line="257" w:lineRule="auto"/>
        <w:contextualSpacing/>
        <w:jc w:val="center"/>
        <w:rPr>
          <w:rFonts w:cs="Times New Roman"/>
          <w:b/>
          <w:u w:val="single"/>
        </w:rPr>
      </w:pPr>
      <w:bookmarkStart w:id="0" w:name="_Hlk167364037"/>
      <w:bookmarkStart w:id="1" w:name="_Hlk167343300"/>
      <w:r w:rsidRPr="00A00357">
        <w:rPr>
          <w:rFonts w:cs="Times New Roman"/>
          <w:b/>
          <w:u w:val="single"/>
        </w:rPr>
        <w:t>T</w:t>
      </w:r>
      <w:bookmarkStart w:id="2" w:name="_Hlk167364667"/>
      <w:r w:rsidRPr="00A00357">
        <w:rPr>
          <w:rFonts w:cs="Times New Roman"/>
          <w:b/>
          <w:u w:val="single"/>
        </w:rPr>
        <w:t>EACHER’S COPY/ANSWER KEY-TEACHER’S COPY/ANSWER KEY</w:t>
      </w:r>
      <w:r>
        <w:rPr>
          <w:rFonts w:cs="Times New Roman"/>
          <w:b/>
          <w:u w:val="single"/>
        </w:rPr>
        <w:t>/TEACHER’S COPY</w:t>
      </w:r>
      <w:bookmarkEnd w:id="0"/>
      <w:bookmarkEnd w:id="1"/>
      <w:bookmarkEnd w:id="2"/>
    </w:p>
    <w:p w14:paraId="04657CF3" w14:textId="55A1334C" w:rsidR="008C3D16" w:rsidRPr="006C32A4" w:rsidRDefault="007A6583" w:rsidP="008C3D16">
      <w:pPr>
        <w:rPr>
          <w:bCs/>
        </w:rPr>
      </w:pPr>
      <w:r>
        <w:rPr>
          <w:b/>
        </w:rPr>
        <w:t xml:space="preserve">English Language Arts </w:t>
      </w:r>
      <w:r>
        <w:rPr>
          <w:b/>
          <w:i/>
          <w:iCs/>
        </w:rPr>
        <w:t>Introduction to Writing Sentences</w:t>
      </w:r>
      <w:r>
        <w:rPr>
          <w:b/>
          <w:i/>
        </w:rPr>
        <w:t>,</w:t>
      </w:r>
      <w:r w:rsidR="00876818">
        <w:rPr>
          <w:b/>
          <w:i/>
        </w:rPr>
        <w:t xml:space="preserve"> Introduction to Phrases,</w:t>
      </w:r>
      <w:r>
        <w:rPr>
          <w:b/>
          <w:i/>
        </w:rPr>
        <w:t xml:space="preserve"> </w:t>
      </w:r>
      <w:r w:rsidRPr="009E43F9">
        <w:rPr>
          <w:b/>
          <w:iCs/>
        </w:rPr>
        <w:t xml:space="preserve">Lesson </w:t>
      </w:r>
      <w:r w:rsidR="00876503">
        <w:rPr>
          <w:b/>
          <w:iCs/>
        </w:rPr>
        <w:t>3</w:t>
      </w:r>
      <w:r w:rsidRPr="009E43F9">
        <w:rPr>
          <w:b/>
          <w:iCs/>
        </w:rPr>
        <w:t xml:space="preserve"> Worksheet</w:t>
      </w:r>
      <w:r>
        <w:rPr>
          <w:b/>
          <w:i/>
        </w:rPr>
        <w:t xml:space="preserve">: </w:t>
      </w:r>
      <w:r w:rsidR="002F4092">
        <w:rPr>
          <w:b/>
          <w:i/>
        </w:rPr>
        <w:t>Introduction to</w:t>
      </w:r>
      <w:r>
        <w:rPr>
          <w:b/>
          <w:i/>
        </w:rPr>
        <w:t xml:space="preserve"> Phrases</w:t>
      </w:r>
      <w:r w:rsidR="002F4092">
        <w:rPr>
          <w:b/>
        </w:rPr>
        <w:t xml:space="preserve">. </w:t>
      </w:r>
      <w:r w:rsidR="006C32A4">
        <w:rPr>
          <w:b/>
        </w:rPr>
        <w:t xml:space="preserve"> </w:t>
      </w:r>
      <w:r w:rsidR="006C32A4" w:rsidRPr="006C32A4">
        <w:rPr>
          <w:b/>
          <w:i/>
          <w:iCs/>
        </w:rPr>
        <w:t>Nota Bene</w:t>
      </w:r>
      <w:r w:rsidR="006C32A4">
        <w:rPr>
          <w:b/>
        </w:rPr>
        <w:t xml:space="preserve">: </w:t>
      </w:r>
      <w:r w:rsidR="006C32A4">
        <w:rPr>
          <w:bCs/>
        </w:rPr>
        <w:t>Items in italics are phrases are elided in the first outline section for analysis; these phrases are used in the second section for combining.</w:t>
      </w:r>
    </w:p>
    <w:p w14:paraId="1A2A971B" w14:textId="77777777" w:rsidR="008C3D16" w:rsidRDefault="008C3D16"/>
    <w:p w14:paraId="68D64D2E" w14:textId="24376FA2" w:rsidR="006C32A4" w:rsidRDefault="008C3D16" w:rsidP="006C32A4">
      <w:pPr>
        <w:pStyle w:val="ListParagraph"/>
        <w:numPr>
          <w:ilvl w:val="0"/>
          <w:numId w:val="2"/>
        </w:numPr>
      </w:pPr>
      <w:r w:rsidRPr="00AC58FE">
        <w:rPr>
          <w:b/>
        </w:rPr>
        <w:t xml:space="preserve">Noun Phrases: </w:t>
      </w:r>
      <w:r w:rsidR="00AC58FE" w:rsidRPr="00AC58FE">
        <w:t xml:space="preserve">A noun phrase </w:t>
      </w:r>
      <w:r w:rsidR="00AC58FE" w:rsidRPr="00D152C7">
        <w:rPr>
          <w:b/>
          <w:bCs/>
        </w:rPr>
        <w:t>works as a single noun-like</w:t>
      </w:r>
      <w:r w:rsidR="00AC58FE" w:rsidRPr="00AC58FE">
        <w:t xml:space="preserve"> </w:t>
      </w:r>
      <w:r w:rsidR="00AC58FE" w:rsidRPr="00D152C7">
        <w:rPr>
          <w:b/>
          <w:bCs/>
        </w:rPr>
        <w:t>unit</w:t>
      </w:r>
      <w:r w:rsidR="00AC58FE" w:rsidRPr="00AC58FE">
        <w:t xml:space="preserve"> even though it may contain more than one word. Noun phrases start with nouns and pronouns, to which adjectives, verbs, determiners, and other parts of speech are added.</w:t>
      </w:r>
      <w:r w:rsidR="00AC58FE">
        <w:t xml:space="preserve"> In the following sentences, please identify the </w:t>
      </w:r>
      <w:r w:rsidR="00AC58FE" w:rsidRPr="00AC58FE">
        <w:rPr>
          <w:b/>
          <w:i/>
        </w:rPr>
        <w:t>noun phrase</w:t>
      </w:r>
      <w:r w:rsidR="00AC58FE">
        <w:t xml:space="preserve"> by underlining or highlighting it.</w:t>
      </w:r>
    </w:p>
    <w:p w14:paraId="3D568443" w14:textId="1807D4AB" w:rsidR="00AC58FE" w:rsidRDefault="00AC58FE" w:rsidP="00AC58FE"/>
    <w:p w14:paraId="140C15CB" w14:textId="67CB6BD5" w:rsidR="00AC58FE" w:rsidRPr="00AC58FE" w:rsidRDefault="00AC58FE" w:rsidP="00AC58FE">
      <w:pPr>
        <w:pStyle w:val="ListParagraph"/>
        <w:numPr>
          <w:ilvl w:val="0"/>
          <w:numId w:val="4"/>
        </w:numPr>
        <w:rPr>
          <w:b/>
        </w:rPr>
      </w:pPr>
      <w:r>
        <w:t>The sleek new Bentley in the driveway belongs to *.</w:t>
      </w:r>
    </w:p>
    <w:p w14:paraId="6BD3FD23" w14:textId="1DB527CC" w:rsidR="00AC58FE" w:rsidRPr="00AC58FE" w:rsidRDefault="00AC58FE" w:rsidP="00AC58FE">
      <w:pPr>
        <w:pStyle w:val="ListParagraph"/>
        <w:numPr>
          <w:ilvl w:val="0"/>
          <w:numId w:val="4"/>
        </w:numPr>
        <w:rPr>
          <w:b/>
        </w:rPr>
      </w:pPr>
      <w:r w:rsidRPr="006C32A4">
        <w:rPr>
          <w:i/>
          <w:iCs/>
        </w:rPr>
        <w:t>*, a renowned neurosurgeon</w:t>
      </w:r>
      <w:r>
        <w:t xml:space="preserve">, </w:t>
      </w:r>
      <w:bookmarkStart w:id="3" w:name="_Hlk192756646"/>
      <w:r>
        <w:t>successfully separated conjoined twins.</w:t>
      </w:r>
      <w:bookmarkEnd w:id="3"/>
    </w:p>
    <w:p w14:paraId="211F279D" w14:textId="57C7BAB9" w:rsidR="00AC58FE" w:rsidRPr="006C32A4" w:rsidRDefault="00AC58FE" w:rsidP="00AC58FE">
      <w:pPr>
        <w:pStyle w:val="ListParagraph"/>
        <w:numPr>
          <w:ilvl w:val="0"/>
          <w:numId w:val="4"/>
        </w:numPr>
        <w:rPr>
          <w:i/>
          <w:iCs/>
        </w:rPr>
      </w:pPr>
      <w:bookmarkStart w:id="4" w:name="_Hlk192756680"/>
      <w:r>
        <w:t xml:space="preserve">The rainy and chilly day kept </w:t>
      </w:r>
      <w:bookmarkEnd w:id="4"/>
      <w:r w:rsidRPr="006C32A4">
        <w:rPr>
          <w:i/>
          <w:iCs/>
        </w:rPr>
        <w:t>* cooped up inside *** apartment.</w:t>
      </w:r>
    </w:p>
    <w:p w14:paraId="72963F37" w14:textId="77777777" w:rsidR="00AC58FE" w:rsidRDefault="00AC58FE" w:rsidP="00AC58FE"/>
    <w:p w14:paraId="719754E1" w14:textId="0974F339" w:rsidR="00AC58FE" w:rsidRDefault="008C3D16" w:rsidP="00AC58FE">
      <w:pPr>
        <w:pStyle w:val="ListParagraph"/>
        <w:numPr>
          <w:ilvl w:val="0"/>
          <w:numId w:val="2"/>
        </w:numPr>
      </w:pPr>
      <w:r w:rsidRPr="00AC58FE">
        <w:rPr>
          <w:b/>
        </w:rPr>
        <w:t>Verb Phrases</w:t>
      </w:r>
      <w:r w:rsidR="00AC58FE" w:rsidRPr="00AC58FE">
        <w:rPr>
          <w:b/>
        </w:rPr>
        <w:t xml:space="preserve">: </w:t>
      </w:r>
      <w:r w:rsidR="00AC58FE">
        <w:t xml:space="preserve">Verb phrases </w:t>
      </w:r>
      <w:r w:rsidR="00AC58FE" w:rsidRPr="00D152C7">
        <w:rPr>
          <w:b/>
          <w:bCs/>
        </w:rPr>
        <w:t>start with a verb and may include a direct or indirect object or a complement</w:t>
      </w:r>
      <w:r w:rsidR="00AC58FE">
        <w:t xml:space="preserve">. </w:t>
      </w:r>
      <w:r w:rsidR="00AC58FE" w:rsidRPr="00AC58FE">
        <w:t>They do not include the subject. Verb phrases can sometimes behave like adjectives and adverbs.</w:t>
      </w:r>
      <w:r w:rsidR="00AC58FE">
        <w:t xml:space="preserve"> In the following sentences, please identify the </w:t>
      </w:r>
      <w:r w:rsidR="00AC58FE" w:rsidRPr="00AC58FE">
        <w:rPr>
          <w:b/>
          <w:i/>
        </w:rPr>
        <w:t>verb phrase</w:t>
      </w:r>
      <w:r w:rsidR="00AC58FE">
        <w:t xml:space="preserve"> by underlining or highlighting it.</w:t>
      </w:r>
    </w:p>
    <w:p w14:paraId="6DBF9369" w14:textId="7C8650E3" w:rsidR="0026335C" w:rsidRPr="0026335C" w:rsidRDefault="0026335C" w:rsidP="00AA59F2">
      <w:pPr>
        <w:pStyle w:val="ListParagraph"/>
        <w:ind w:left="1440"/>
        <w:rPr>
          <w:b/>
        </w:rPr>
      </w:pPr>
    </w:p>
    <w:p w14:paraId="24AE3606" w14:textId="50EF3AA8" w:rsidR="0026335C" w:rsidRPr="0026335C" w:rsidRDefault="0026335C" w:rsidP="0026335C">
      <w:pPr>
        <w:pStyle w:val="ListParagraph"/>
        <w:numPr>
          <w:ilvl w:val="0"/>
          <w:numId w:val="6"/>
        </w:numPr>
        <w:rPr>
          <w:b/>
        </w:rPr>
      </w:pPr>
      <w:bookmarkStart w:id="5" w:name="_Hlk192756715"/>
      <w:r>
        <w:t xml:space="preserve">* </w:t>
      </w:r>
      <w:proofErr w:type="gramStart"/>
      <w:r>
        <w:t>thinks</w:t>
      </w:r>
      <w:proofErr w:type="gramEnd"/>
      <w:r>
        <w:t xml:space="preserve"> it may be time to take school seriously</w:t>
      </w:r>
      <w:bookmarkEnd w:id="5"/>
      <w:r>
        <w:t>.</w:t>
      </w:r>
    </w:p>
    <w:p w14:paraId="6D9B29A0" w14:textId="0B19053E" w:rsidR="0026335C" w:rsidRPr="0026335C" w:rsidRDefault="0026335C" w:rsidP="0026335C">
      <w:pPr>
        <w:pStyle w:val="ListParagraph"/>
        <w:numPr>
          <w:ilvl w:val="0"/>
          <w:numId w:val="6"/>
        </w:numPr>
        <w:rPr>
          <w:b/>
        </w:rPr>
      </w:pPr>
      <w:bookmarkStart w:id="6" w:name="_Hlk192756877"/>
      <w:r>
        <w:t xml:space="preserve">* </w:t>
      </w:r>
      <w:proofErr w:type="gramStart"/>
      <w:r>
        <w:t>made</w:t>
      </w:r>
      <w:proofErr w:type="gramEnd"/>
      <w:r>
        <w:t xml:space="preserve"> a motion to end the meeting.</w:t>
      </w:r>
    </w:p>
    <w:p w14:paraId="048B38D9" w14:textId="1E92D601" w:rsidR="0026335C" w:rsidRPr="0026335C" w:rsidRDefault="0026335C" w:rsidP="0026335C">
      <w:pPr>
        <w:pStyle w:val="ListParagraph"/>
        <w:numPr>
          <w:ilvl w:val="0"/>
          <w:numId w:val="6"/>
        </w:numPr>
        <w:rPr>
          <w:b/>
        </w:rPr>
      </w:pPr>
      <w:bookmarkStart w:id="7" w:name="_Hlk192756933"/>
      <w:bookmarkEnd w:id="6"/>
      <w:r>
        <w:t xml:space="preserve">The car alarm on *’s block </w:t>
      </w:r>
      <w:bookmarkEnd w:id="7"/>
      <w:r w:rsidRPr="006C32A4">
        <w:rPr>
          <w:i/>
          <w:iCs/>
        </w:rPr>
        <w:t>would have awakened anyone</w:t>
      </w:r>
      <w:r>
        <w:t>.</w:t>
      </w:r>
    </w:p>
    <w:p w14:paraId="31A9E223" w14:textId="77777777" w:rsidR="0026335C" w:rsidRPr="0026335C" w:rsidRDefault="0026335C" w:rsidP="0026335C">
      <w:pPr>
        <w:rPr>
          <w:b/>
        </w:rPr>
      </w:pPr>
    </w:p>
    <w:p w14:paraId="4990FCE6" w14:textId="5D5DC68F" w:rsidR="00AC58FE" w:rsidRPr="00AC58FE" w:rsidRDefault="00AC58FE" w:rsidP="00AC58FE">
      <w:pPr>
        <w:pStyle w:val="ListParagraph"/>
        <w:ind w:left="1080"/>
      </w:pPr>
    </w:p>
    <w:p w14:paraId="6C36496D" w14:textId="5D553553" w:rsidR="00AC58FE" w:rsidRDefault="008C3D16" w:rsidP="00AC58FE">
      <w:pPr>
        <w:pStyle w:val="ListParagraph"/>
        <w:numPr>
          <w:ilvl w:val="0"/>
          <w:numId w:val="2"/>
        </w:numPr>
      </w:pPr>
      <w:r w:rsidRPr="00AC58FE">
        <w:rPr>
          <w:b/>
        </w:rPr>
        <w:t>Prepositional Phrases</w:t>
      </w:r>
      <w:r w:rsidR="00AC58FE" w:rsidRPr="00AC58FE">
        <w:rPr>
          <w:b/>
        </w:rPr>
        <w:t xml:space="preserve">: </w:t>
      </w:r>
      <w:r w:rsidR="00AC58FE" w:rsidRPr="00AC58FE">
        <w:t xml:space="preserve">Prepositional phrases </w:t>
      </w:r>
      <w:r w:rsidR="00AC58FE" w:rsidRPr="00D152C7">
        <w:rPr>
          <w:b/>
          <w:bCs/>
        </w:rPr>
        <w:t>do not have a verb or a subject</w:t>
      </w:r>
      <w:r w:rsidR="00AC58FE" w:rsidRPr="00AC58FE">
        <w:t xml:space="preserve"> and, like noun phrases and verb phrases, function as a unit. They contain a preposition and the object of the preposition, with adjectives sometimes appearing between them. These phrases can act like adjectives and adverbs.</w:t>
      </w:r>
      <w:r w:rsidR="00AC58FE">
        <w:t xml:space="preserve"> In the following sentences, please identify the </w:t>
      </w:r>
      <w:r w:rsidR="00AC58FE" w:rsidRPr="00AC58FE">
        <w:rPr>
          <w:b/>
          <w:i/>
        </w:rPr>
        <w:t>prepositional phrase</w:t>
      </w:r>
      <w:r w:rsidR="00AC58FE">
        <w:t xml:space="preserve"> by underlining or highlighting it.</w:t>
      </w:r>
    </w:p>
    <w:p w14:paraId="28EB9E79" w14:textId="2E17736A" w:rsidR="0026335C" w:rsidRDefault="0026335C" w:rsidP="0026335C"/>
    <w:p w14:paraId="7F5051D3" w14:textId="7091A6BE" w:rsidR="008207A3" w:rsidRPr="008207A3" w:rsidRDefault="008207A3" w:rsidP="0026335C">
      <w:pPr>
        <w:pStyle w:val="ListParagraph"/>
        <w:numPr>
          <w:ilvl w:val="0"/>
          <w:numId w:val="8"/>
        </w:numPr>
        <w:rPr>
          <w:b/>
        </w:rPr>
      </w:pPr>
      <w:r>
        <w:t xml:space="preserve">Mr. </w:t>
      </w:r>
      <w:proofErr w:type="spellStart"/>
      <w:r>
        <w:t>Feltskog’s</w:t>
      </w:r>
      <w:proofErr w:type="spellEnd"/>
      <w:r>
        <w:t xml:space="preserve"> understanding of his students’ cultural interests </w:t>
      </w:r>
      <w:r w:rsidR="00497901" w:rsidRPr="00497901">
        <w:rPr>
          <w:i/>
          <w:iCs/>
        </w:rPr>
        <w:t>remains</w:t>
      </w:r>
      <w:r w:rsidRPr="00497901">
        <w:rPr>
          <w:i/>
          <w:iCs/>
        </w:rPr>
        <w:t xml:space="preserve"> weak and uninformed</w:t>
      </w:r>
      <w:r>
        <w:t>.</w:t>
      </w:r>
    </w:p>
    <w:p w14:paraId="253B1B41" w14:textId="34CF0054" w:rsidR="008207A3" w:rsidRPr="008207A3" w:rsidRDefault="008207A3" w:rsidP="0026335C">
      <w:pPr>
        <w:pStyle w:val="ListParagraph"/>
        <w:numPr>
          <w:ilvl w:val="0"/>
          <w:numId w:val="8"/>
        </w:numPr>
        <w:rPr>
          <w:b/>
        </w:rPr>
      </w:pPr>
      <w:bookmarkStart w:id="8" w:name="_Hlk192757217"/>
      <w:r>
        <w:t xml:space="preserve">* </w:t>
      </w:r>
      <w:proofErr w:type="gramStart"/>
      <w:r>
        <w:t>received</w:t>
      </w:r>
      <w:proofErr w:type="gramEnd"/>
      <w:r>
        <w:t xml:space="preserve"> a nice birthday card from * and *.</w:t>
      </w:r>
    </w:p>
    <w:bookmarkEnd w:id="8"/>
    <w:p w14:paraId="344AA668" w14:textId="07AB63FB" w:rsidR="008207A3" w:rsidRPr="00497901" w:rsidRDefault="008207A3" w:rsidP="0026335C">
      <w:pPr>
        <w:pStyle w:val="ListParagraph"/>
        <w:numPr>
          <w:ilvl w:val="0"/>
          <w:numId w:val="8"/>
        </w:numPr>
        <w:rPr>
          <w:b/>
        </w:rPr>
      </w:pPr>
      <w:r w:rsidRPr="00497901">
        <w:rPr>
          <w:i/>
          <w:iCs/>
        </w:rPr>
        <w:t>After the meeting, * and *</w:t>
      </w:r>
      <w:r>
        <w:t xml:space="preserve"> </w:t>
      </w:r>
      <w:bookmarkStart w:id="9" w:name="_Hlk192757279"/>
      <w:r w:rsidRPr="00497901">
        <w:t>went out for a light dinner at a Greek diner</w:t>
      </w:r>
      <w:r w:rsidR="00497901" w:rsidRPr="00497901">
        <w:t>,</w:t>
      </w:r>
    </w:p>
    <w:bookmarkEnd w:id="9"/>
    <w:p w14:paraId="2D310561" w14:textId="77777777" w:rsidR="005461B3" w:rsidRPr="00D152C7" w:rsidRDefault="005461B3" w:rsidP="00D152C7">
      <w:pPr>
        <w:rPr>
          <w:b/>
        </w:rPr>
      </w:pPr>
    </w:p>
    <w:p w14:paraId="590C9F00" w14:textId="7BA7881B" w:rsidR="00AC58FE" w:rsidRDefault="008C3D16" w:rsidP="00AC58FE">
      <w:pPr>
        <w:pStyle w:val="ListParagraph"/>
        <w:numPr>
          <w:ilvl w:val="0"/>
          <w:numId w:val="2"/>
        </w:numPr>
      </w:pPr>
      <w:r w:rsidRPr="00AC58FE">
        <w:rPr>
          <w:b/>
        </w:rPr>
        <w:t>Absolute Phrases</w:t>
      </w:r>
      <w:r w:rsidR="00AC58FE" w:rsidRPr="00AC58FE">
        <w:rPr>
          <w:b/>
        </w:rPr>
        <w:t xml:space="preserve">: </w:t>
      </w:r>
      <w:r w:rsidR="00AC58FE" w:rsidRPr="00AC58FE">
        <w:t xml:space="preserve">Absolute phrases </w:t>
      </w:r>
      <w:r w:rsidR="00AC58FE" w:rsidRPr="00D152C7">
        <w:rPr>
          <w:b/>
          <w:bCs/>
        </w:rPr>
        <w:t>modify entire sentences</w:t>
      </w:r>
      <w:r w:rsidR="00AC58FE" w:rsidRPr="00AC58FE">
        <w:t xml:space="preserve"> and are set off by commas or dashes from it.</w:t>
      </w:r>
      <w:r w:rsidR="00AC58FE">
        <w:t xml:space="preserve"> In the following sentences, please identify the </w:t>
      </w:r>
      <w:r w:rsidR="00AC58FE" w:rsidRPr="00AC58FE">
        <w:rPr>
          <w:b/>
          <w:i/>
        </w:rPr>
        <w:t>absolute phrase</w:t>
      </w:r>
      <w:r w:rsidR="00AC58FE">
        <w:t xml:space="preserve"> by underlining or highlighting it.</w:t>
      </w:r>
    </w:p>
    <w:p w14:paraId="6B8879CC" w14:textId="39AC656C" w:rsidR="002F7F88" w:rsidRDefault="002F7F88" w:rsidP="002F7F88"/>
    <w:p w14:paraId="5A40B09F" w14:textId="7C005F6B" w:rsidR="007306F3" w:rsidRPr="00497901" w:rsidRDefault="007306F3" w:rsidP="002F7F88">
      <w:pPr>
        <w:pStyle w:val="ListParagraph"/>
        <w:numPr>
          <w:ilvl w:val="0"/>
          <w:numId w:val="9"/>
        </w:numPr>
        <w:rPr>
          <w:b/>
          <w:i/>
          <w:iCs/>
        </w:rPr>
      </w:pPr>
      <w:bookmarkStart w:id="10" w:name="_Hlk192757382"/>
      <w:r>
        <w:t xml:space="preserve">The movie over, </w:t>
      </w:r>
      <w:bookmarkEnd w:id="10"/>
      <w:r w:rsidRPr="00497901">
        <w:rPr>
          <w:i/>
          <w:iCs/>
        </w:rPr>
        <w:t>* and * went out to dinner.</w:t>
      </w:r>
    </w:p>
    <w:p w14:paraId="20C797C7" w14:textId="7A0B3D4C" w:rsidR="007306F3" w:rsidRPr="00497901" w:rsidRDefault="007306F3" w:rsidP="002F7F88">
      <w:pPr>
        <w:pStyle w:val="ListParagraph"/>
        <w:numPr>
          <w:ilvl w:val="0"/>
          <w:numId w:val="9"/>
        </w:numPr>
        <w:rPr>
          <w:b/>
          <w:i/>
          <w:iCs/>
        </w:rPr>
      </w:pPr>
      <w:bookmarkStart w:id="11" w:name="_Hlk192757405"/>
      <w:r>
        <w:t xml:space="preserve">*’s college applications filled out and submitted, </w:t>
      </w:r>
      <w:bookmarkEnd w:id="11"/>
      <w:r>
        <w:t xml:space="preserve">* </w:t>
      </w:r>
      <w:r w:rsidRPr="00497901">
        <w:rPr>
          <w:i/>
          <w:iCs/>
        </w:rPr>
        <w:t>settled in to wait for responses.</w:t>
      </w:r>
    </w:p>
    <w:p w14:paraId="5F764047" w14:textId="40426CA9" w:rsidR="007306F3" w:rsidRPr="002F7F88" w:rsidRDefault="00EC5C4C" w:rsidP="002F7F88">
      <w:pPr>
        <w:pStyle w:val="ListParagraph"/>
        <w:numPr>
          <w:ilvl w:val="0"/>
          <w:numId w:val="9"/>
        </w:numPr>
        <w:rPr>
          <w:b/>
        </w:rPr>
      </w:pPr>
      <w:bookmarkStart w:id="12" w:name="_Hlk192757451"/>
      <w:r>
        <w:t>The snowstorm raging, *, *, and * settled in with some hot chocolate and peanut-butter crackers to watch a movie.</w:t>
      </w:r>
    </w:p>
    <w:bookmarkEnd w:id="12"/>
    <w:p w14:paraId="3C01FF25" w14:textId="77777777" w:rsidR="00AC58FE" w:rsidRDefault="00AC58FE" w:rsidP="00AC58FE">
      <w:pPr>
        <w:pStyle w:val="ListParagraph"/>
      </w:pPr>
    </w:p>
    <w:p w14:paraId="02FCEC4D" w14:textId="0D99C09B" w:rsidR="00AC58FE" w:rsidRDefault="00AC58FE" w:rsidP="00AC58FE">
      <w:pPr>
        <w:pStyle w:val="ListParagraph"/>
        <w:numPr>
          <w:ilvl w:val="0"/>
          <w:numId w:val="2"/>
        </w:numPr>
      </w:pPr>
      <w:r>
        <w:rPr>
          <w:b/>
        </w:rPr>
        <w:t xml:space="preserve">Independent Practice: </w:t>
      </w:r>
      <w:r>
        <w:t>Using the models above, in headings 1-IV, please write three sentences each using noun phrases, verb phrases, prepositional phrases, and absolute phrases.</w:t>
      </w:r>
    </w:p>
    <w:p w14:paraId="22934191" w14:textId="1AE4DD5B" w:rsidR="00AC58FE" w:rsidRPr="00AC58FE" w:rsidRDefault="00AC58FE" w:rsidP="00AC58FE">
      <w:pPr>
        <w:pStyle w:val="ListParagraph"/>
        <w:ind w:left="1080"/>
        <w:rPr>
          <w:b/>
        </w:rPr>
      </w:pPr>
    </w:p>
    <w:p w14:paraId="585A28C7" w14:textId="514D6E74" w:rsidR="00F94EBB" w:rsidRPr="008C3D16" w:rsidRDefault="00F94EBB" w:rsidP="00AC58FE">
      <w:pPr>
        <w:pStyle w:val="ListParagraph"/>
        <w:ind w:left="1080"/>
        <w:rPr>
          <w:b/>
        </w:rPr>
      </w:pPr>
    </w:p>
    <w:sectPr w:rsidR="00F94EBB" w:rsidRPr="008C3D16" w:rsidSect="00F94EB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B3582B"/>
    <w:multiLevelType w:val="hybridMultilevel"/>
    <w:tmpl w:val="46884B82"/>
    <w:lvl w:ilvl="0" w:tplc="38DE2DE2">
      <w:start w:val="1"/>
      <w:numFmt w:val="upperLetter"/>
      <w:lvlText w:val="%1."/>
      <w:lvlJc w:val="left"/>
      <w:pPr>
        <w:ind w:left="1440" w:hanging="360"/>
      </w:pPr>
      <w:rPr>
        <w:rFonts w:hint="default"/>
        <w:i w:val="0"/>
        <w:iCs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271047A4"/>
    <w:multiLevelType w:val="hybridMultilevel"/>
    <w:tmpl w:val="539E5B3A"/>
    <w:lvl w:ilvl="0" w:tplc="21B8E670">
      <w:start w:val="1"/>
      <w:numFmt w:val="upperLetter"/>
      <w:lvlText w:val="%1.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27702FDF"/>
    <w:multiLevelType w:val="hybridMultilevel"/>
    <w:tmpl w:val="3CF622A4"/>
    <w:lvl w:ilvl="0" w:tplc="C6ECE90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4F1FCB"/>
    <w:multiLevelType w:val="hybridMultilevel"/>
    <w:tmpl w:val="EDEE5810"/>
    <w:lvl w:ilvl="0" w:tplc="00146890">
      <w:start w:val="1"/>
      <w:numFmt w:val="upperRoman"/>
      <w:lvlText w:val="%1."/>
      <w:lvlJc w:val="left"/>
      <w:pPr>
        <w:ind w:left="1080" w:hanging="720"/>
      </w:pPr>
      <w:rPr>
        <w:rFonts w:cstheme="minorBidi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2E144CF"/>
    <w:multiLevelType w:val="hybridMultilevel"/>
    <w:tmpl w:val="8D405C36"/>
    <w:lvl w:ilvl="0" w:tplc="202C9AD0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55F55F5B"/>
    <w:multiLevelType w:val="hybridMultilevel"/>
    <w:tmpl w:val="A5F090C2"/>
    <w:lvl w:ilvl="0" w:tplc="F84E7E60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5D6B1FD0"/>
    <w:multiLevelType w:val="hybridMultilevel"/>
    <w:tmpl w:val="68AE65D2"/>
    <w:lvl w:ilvl="0" w:tplc="2950399C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7B19463E"/>
    <w:multiLevelType w:val="hybridMultilevel"/>
    <w:tmpl w:val="835A804C"/>
    <w:lvl w:ilvl="0" w:tplc="7B18AEDA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7E30419E"/>
    <w:multiLevelType w:val="hybridMultilevel"/>
    <w:tmpl w:val="82FA5840"/>
    <w:lvl w:ilvl="0" w:tplc="5A48DC42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423650558">
    <w:abstractNumId w:val="2"/>
  </w:num>
  <w:num w:numId="2" w16cid:durableId="1274285711">
    <w:abstractNumId w:val="3"/>
  </w:num>
  <w:num w:numId="3" w16cid:durableId="528952557">
    <w:abstractNumId w:val="4"/>
  </w:num>
  <w:num w:numId="4" w16cid:durableId="267660082">
    <w:abstractNumId w:val="1"/>
  </w:num>
  <w:num w:numId="5" w16cid:durableId="1866359307">
    <w:abstractNumId w:val="6"/>
  </w:num>
  <w:num w:numId="6" w16cid:durableId="834876875">
    <w:abstractNumId w:val="8"/>
  </w:num>
  <w:num w:numId="7" w16cid:durableId="909651502">
    <w:abstractNumId w:val="7"/>
  </w:num>
  <w:num w:numId="8" w16cid:durableId="2083868906">
    <w:abstractNumId w:val="5"/>
  </w:num>
  <w:num w:numId="9" w16cid:durableId="17817958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94EBB"/>
    <w:rsid w:val="0011371B"/>
    <w:rsid w:val="0026335C"/>
    <w:rsid w:val="00276A89"/>
    <w:rsid w:val="002E7863"/>
    <w:rsid w:val="002F4092"/>
    <w:rsid w:val="002F7F88"/>
    <w:rsid w:val="00370B17"/>
    <w:rsid w:val="00405C9D"/>
    <w:rsid w:val="00463C0B"/>
    <w:rsid w:val="00497901"/>
    <w:rsid w:val="004C21FA"/>
    <w:rsid w:val="00540A4C"/>
    <w:rsid w:val="005461B3"/>
    <w:rsid w:val="0060575B"/>
    <w:rsid w:val="006A5E5A"/>
    <w:rsid w:val="006C32A4"/>
    <w:rsid w:val="007306F3"/>
    <w:rsid w:val="00792E69"/>
    <w:rsid w:val="007A6583"/>
    <w:rsid w:val="008207A3"/>
    <w:rsid w:val="008356BA"/>
    <w:rsid w:val="0083666B"/>
    <w:rsid w:val="00876503"/>
    <w:rsid w:val="00876818"/>
    <w:rsid w:val="008C3D16"/>
    <w:rsid w:val="009E43F9"/>
    <w:rsid w:val="00AA59F2"/>
    <w:rsid w:val="00AC58FE"/>
    <w:rsid w:val="00D152C7"/>
    <w:rsid w:val="00DA1FB8"/>
    <w:rsid w:val="00E251AC"/>
    <w:rsid w:val="00EA61C4"/>
    <w:rsid w:val="00EC5C4C"/>
    <w:rsid w:val="00F05B5A"/>
    <w:rsid w:val="00F94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5C20A26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E251AC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autoRedefine/>
    <w:uiPriority w:val="34"/>
    <w:qFormat/>
    <w:rsid w:val="00792E69"/>
    <w:pPr>
      <w:ind w:left="720"/>
      <w:contextualSpacing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380</Words>
  <Characters>2171</Characters>
  <Application>Microsoft Office Word</Application>
  <DocSecurity>0</DocSecurity>
  <Lines>18</Lines>
  <Paragraphs>5</Paragraphs>
  <ScaleCrop>false</ScaleCrop>
  <Company>New York City Department of Education</Company>
  <LinksUpToDate>false</LinksUpToDate>
  <CharactersWithSpaces>2546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27</cp:revision>
  <dcterms:created xsi:type="dcterms:W3CDTF">2015-01-22T14:54:00Z</dcterms:created>
  <dcterms:modified xsi:type="dcterms:W3CDTF">2025-03-13T15:28:00Z</dcterms:modified>
</cp:coreProperties>
</file>