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4672C7" w14:textId="59F2CA08" w:rsidR="006B0B05" w:rsidRPr="009F6C47" w:rsidRDefault="00522528">
      <w:pPr>
        <w:pStyle w:val="Heading1"/>
        <w:rPr>
          <w:rFonts w:ascii="Times New Roman" w:hAnsi="Times New Roman"/>
          <w:szCs w:val="24"/>
        </w:rPr>
      </w:pPr>
      <w:bookmarkStart w:id="0" w:name="OLE_LINK17"/>
      <w:bookmarkStart w:id="1" w:name="OLE_LINK18"/>
      <w:r w:rsidRPr="009F6C47">
        <w:rPr>
          <w:rFonts w:ascii="Times New Roman" w:hAnsi="Times New Roman"/>
          <w:szCs w:val="24"/>
        </w:rPr>
        <w:t>Name</w:t>
      </w:r>
      <w:r w:rsidRPr="009F6C47">
        <w:rPr>
          <w:rFonts w:ascii="Times New Roman" w:hAnsi="Times New Roman"/>
          <w:szCs w:val="24"/>
        </w:rPr>
        <w:tab/>
      </w:r>
      <w:r w:rsidRPr="009F6C47">
        <w:rPr>
          <w:rFonts w:ascii="Times New Roman" w:hAnsi="Times New Roman"/>
          <w:szCs w:val="24"/>
        </w:rPr>
        <w:tab/>
      </w:r>
      <w:r w:rsidRPr="009F6C47">
        <w:rPr>
          <w:rFonts w:ascii="Times New Roman" w:hAnsi="Times New Roman"/>
          <w:szCs w:val="24"/>
        </w:rPr>
        <w:tab/>
      </w:r>
      <w:r w:rsidRPr="009F6C47">
        <w:rPr>
          <w:rFonts w:ascii="Times New Roman" w:hAnsi="Times New Roman"/>
          <w:szCs w:val="24"/>
        </w:rPr>
        <w:tab/>
      </w:r>
      <w:r w:rsidRPr="009F6C47">
        <w:rPr>
          <w:rFonts w:ascii="Times New Roman" w:hAnsi="Times New Roman"/>
          <w:szCs w:val="24"/>
        </w:rPr>
        <w:tab/>
      </w:r>
      <w:r w:rsidRPr="009F6C47">
        <w:rPr>
          <w:rFonts w:ascii="Times New Roman" w:hAnsi="Times New Roman"/>
          <w:szCs w:val="24"/>
        </w:rPr>
        <w:tab/>
      </w:r>
      <w:r w:rsidRPr="009F6C47">
        <w:rPr>
          <w:rFonts w:ascii="Times New Roman" w:hAnsi="Times New Roman"/>
          <w:szCs w:val="24"/>
        </w:rPr>
        <w:tab/>
      </w:r>
      <w:r w:rsidRPr="009F6C47">
        <w:rPr>
          <w:rFonts w:ascii="Times New Roman" w:hAnsi="Times New Roman"/>
          <w:szCs w:val="24"/>
        </w:rPr>
        <w:tab/>
      </w:r>
      <w:r w:rsidRPr="009F6C47">
        <w:rPr>
          <w:rFonts w:ascii="Times New Roman" w:hAnsi="Times New Roman"/>
          <w:szCs w:val="24"/>
        </w:rPr>
        <w:tab/>
        <w:t>Date</w:t>
      </w:r>
      <w:r w:rsidRPr="009F6C47">
        <w:rPr>
          <w:rFonts w:ascii="Times New Roman" w:hAnsi="Times New Roman"/>
          <w:szCs w:val="24"/>
        </w:rPr>
        <w:tab/>
      </w:r>
      <w:r w:rsidRPr="009F6C47">
        <w:rPr>
          <w:rFonts w:ascii="Times New Roman" w:hAnsi="Times New Roman"/>
          <w:szCs w:val="24"/>
        </w:rPr>
        <w:tab/>
      </w:r>
      <w:r w:rsidRPr="009F6C47">
        <w:rPr>
          <w:rFonts w:ascii="Times New Roman" w:hAnsi="Times New Roman"/>
          <w:szCs w:val="24"/>
        </w:rPr>
        <w:tab/>
      </w:r>
      <w:r w:rsidRPr="009F6C47">
        <w:rPr>
          <w:rFonts w:ascii="Times New Roman" w:hAnsi="Times New Roman"/>
          <w:szCs w:val="24"/>
        </w:rPr>
        <w:tab/>
      </w:r>
      <w:r w:rsidRPr="009F6C47">
        <w:rPr>
          <w:rFonts w:ascii="Times New Roman" w:hAnsi="Times New Roman"/>
          <w:szCs w:val="24"/>
        </w:rPr>
        <w:tab/>
      </w:r>
      <w:r w:rsidRPr="009F6C47">
        <w:rPr>
          <w:rFonts w:ascii="Times New Roman" w:hAnsi="Times New Roman"/>
          <w:szCs w:val="24"/>
        </w:rPr>
        <w:tab/>
      </w:r>
    </w:p>
    <w:p w14:paraId="2582DD20" w14:textId="0D539012" w:rsidR="00A10ED0" w:rsidRPr="00D92530" w:rsidRDefault="00D92530" w:rsidP="008033F1">
      <w:pPr>
        <w:rPr>
          <w:b/>
          <w:i/>
          <w:u w:val="single"/>
        </w:rPr>
      </w:pPr>
      <w:bookmarkStart w:id="2" w:name="OLE_LINK5"/>
      <w:bookmarkStart w:id="3" w:name="OLE_LINK6"/>
      <w:r w:rsidRPr="001A0E44">
        <w:rPr>
          <w:rFonts w:ascii="Times New Roman" w:hAnsi="Times New Roman"/>
          <w:b/>
        </w:rPr>
        <w:t xml:space="preserve">English Language Arts, </w:t>
      </w:r>
      <w:r w:rsidRPr="001A0E44">
        <w:rPr>
          <w:rFonts w:ascii="Times New Roman" w:hAnsi="Times New Roman"/>
          <w:b/>
          <w:i/>
        </w:rPr>
        <w:t>Introduction to Writing Sentence</w:t>
      </w:r>
      <w:r w:rsidR="009965FD" w:rsidRPr="001A0E44">
        <w:rPr>
          <w:rFonts w:ascii="Times New Roman" w:hAnsi="Times New Roman"/>
          <w:b/>
          <w:i/>
        </w:rPr>
        <w:t>s</w:t>
      </w:r>
      <w:r w:rsidR="004C11F9" w:rsidRPr="001A0E44">
        <w:rPr>
          <w:rFonts w:ascii="Times New Roman" w:hAnsi="Times New Roman"/>
          <w:b/>
        </w:rPr>
        <w:t xml:space="preserve">, </w:t>
      </w:r>
      <w:bookmarkStart w:id="4" w:name="OLE_LINK4"/>
      <w:bookmarkStart w:id="5" w:name="OLE_LINK11"/>
      <w:bookmarkStart w:id="6" w:name="OLE_LINK12"/>
      <w:bookmarkStart w:id="7" w:name="OLE_LINK13"/>
      <w:r w:rsidR="004C11F9" w:rsidRPr="001A0E44">
        <w:rPr>
          <w:rFonts w:ascii="Times New Roman" w:hAnsi="Times New Roman"/>
          <w:b/>
          <w:i/>
        </w:rPr>
        <w:t>The Parts of Speech and</w:t>
      </w:r>
      <w:r w:rsidR="004C11F9" w:rsidRPr="001A0E44">
        <w:rPr>
          <w:rFonts w:ascii="Times New Roman" w:hAnsi="Times New Roman"/>
          <w:b/>
        </w:rPr>
        <w:t xml:space="preserve"> </w:t>
      </w:r>
      <w:r w:rsidR="004C11F9" w:rsidRPr="001A0E44">
        <w:rPr>
          <w:rFonts w:ascii="Times New Roman" w:hAnsi="Times New Roman"/>
          <w:b/>
          <w:i/>
        </w:rPr>
        <w:t>The Parts of a Sentence; Understanding the Subject and the Predicate</w:t>
      </w:r>
      <w:bookmarkEnd w:id="4"/>
      <w:bookmarkEnd w:id="5"/>
      <w:bookmarkEnd w:id="6"/>
      <w:bookmarkEnd w:id="7"/>
      <w:r w:rsidR="004C11F9" w:rsidRPr="001A0E44">
        <w:rPr>
          <w:rFonts w:ascii="Times New Roman" w:hAnsi="Times New Roman"/>
          <w:b/>
          <w:i/>
        </w:rPr>
        <w:t>,</w:t>
      </w:r>
      <w:r w:rsidR="009965FD" w:rsidRPr="001A0E44">
        <w:rPr>
          <w:rFonts w:ascii="Times New Roman" w:hAnsi="Times New Roman"/>
          <w:b/>
        </w:rPr>
        <w:t xml:space="preserve"> </w:t>
      </w:r>
      <w:r w:rsidR="004C11F9" w:rsidRPr="001A0E44">
        <w:rPr>
          <w:rFonts w:ascii="Times New Roman" w:hAnsi="Times New Roman"/>
          <w:b/>
        </w:rPr>
        <w:t xml:space="preserve">Lesson </w:t>
      </w:r>
      <w:r w:rsidR="007665D6" w:rsidRPr="001A0E44">
        <w:rPr>
          <w:rFonts w:ascii="Times New Roman" w:hAnsi="Times New Roman"/>
          <w:b/>
        </w:rPr>
        <w:t>3</w:t>
      </w:r>
      <w:r w:rsidR="004C11F9" w:rsidRPr="001A0E44">
        <w:rPr>
          <w:rFonts w:ascii="Times New Roman" w:hAnsi="Times New Roman"/>
          <w:b/>
        </w:rPr>
        <w:t xml:space="preserve"> </w:t>
      </w:r>
      <w:r w:rsidR="001411AE" w:rsidRPr="001A0E44">
        <w:rPr>
          <w:rFonts w:ascii="Times New Roman" w:hAnsi="Times New Roman"/>
          <w:b/>
          <w:iCs/>
          <w:szCs w:val="24"/>
        </w:rPr>
        <w:t>Do</w:t>
      </w:r>
      <w:r w:rsidR="001411AE" w:rsidRPr="001A0E44">
        <w:rPr>
          <w:rFonts w:ascii="Times New Roman" w:hAnsi="Times New Roman"/>
          <w:b/>
          <w:szCs w:val="24"/>
        </w:rPr>
        <w:t xml:space="preserve"> Now</w:t>
      </w:r>
      <w:r w:rsidR="009965FD" w:rsidRPr="001A0E44">
        <w:rPr>
          <w:rFonts w:ascii="Times New Roman" w:hAnsi="Times New Roman"/>
          <w:b/>
          <w:szCs w:val="24"/>
        </w:rPr>
        <w:t>:</w:t>
      </w:r>
      <w:r w:rsidR="001411AE" w:rsidRPr="001A0E44">
        <w:rPr>
          <w:rFonts w:ascii="Times New Roman" w:hAnsi="Times New Roman"/>
          <w:b/>
          <w:szCs w:val="24"/>
        </w:rPr>
        <w:t xml:space="preserve"> </w:t>
      </w:r>
      <w:r w:rsidR="006B0B05" w:rsidRPr="001A0E44">
        <w:rPr>
          <w:rFonts w:ascii="Times New Roman" w:hAnsi="Times New Roman"/>
          <w:b/>
          <w:szCs w:val="24"/>
        </w:rPr>
        <w:t>Parsing Sentences Worksheet</w:t>
      </w:r>
      <w:r w:rsidR="009965FD" w:rsidRPr="001A0E44">
        <w:rPr>
          <w:rFonts w:ascii="Times New Roman" w:hAnsi="Times New Roman"/>
          <w:b/>
          <w:szCs w:val="24"/>
        </w:rPr>
        <w:t>,</w:t>
      </w:r>
      <w:r w:rsidR="006B0B05" w:rsidRPr="001A0E44">
        <w:rPr>
          <w:rFonts w:ascii="Times New Roman" w:hAnsi="Times New Roman"/>
          <w:b/>
          <w:szCs w:val="24"/>
        </w:rPr>
        <w:t xml:space="preserve"> </w:t>
      </w:r>
      <w:r w:rsidR="00F8797A" w:rsidRPr="001A0E44">
        <w:rPr>
          <w:rFonts w:ascii="Times New Roman" w:hAnsi="Times New Roman"/>
          <w:b/>
          <w:i/>
          <w:szCs w:val="24"/>
        </w:rPr>
        <w:t>Nouns</w:t>
      </w:r>
      <w:r w:rsidR="00706156" w:rsidRPr="001A0E44">
        <w:rPr>
          <w:rFonts w:ascii="Times New Roman" w:hAnsi="Times New Roman"/>
          <w:b/>
          <w:szCs w:val="24"/>
        </w:rPr>
        <w:t>.</w:t>
      </w:r>
      <w:r w:rsidR="00EA70A7" w:rsidRPr="001A0E44">
        <w:rPr>
          <w:rFonts w:ascii="Times New Roman" w:hAnsi="Times New Roman"/>
          <w:b/>
          <w:szCs w:val="24"/>
        </w:rPr>
        <w:t xml:space="preserve"> </w:t>
      </w:r>
      <w:bookmarkEnd w:id="2"/>
      <w:bookmarkEnd w:id="3"/>
      <w:r w:rsidR="00A10ED0" w:rsidRPr="001A0E44">
        <w:rPr>
          <w:rFonts w:ascii="Times New Roman" w:hAnsi="Times New Roman"/>
          <w:szCs w:val="24"/>
        </w:rPr>
        <w:t xml:space="preserve">The verb </w:t>
      </w:r>
      <w:r w:rsidR="00A10ED0" w:rsidRPr="001A0E44">
        <w:rPr>
          <w:rFonts w:ascii="Times New Roman" w:hAnsi="Times New Roman"/>
          <w:i/>
          <w:szCs w:val="24"/>
        </w:rPr>
        <w:t>parse</w:t>
      </w:r>
      <w:r w:rsidR="00A10ED0" w:rsidRPr="001A0E44">
        <w:rPr>
          <w:rFonts w:ascii="Times New Roman" w:hAnsi="Times New Roman"/>
          <w:szCs w:val="24"/>
        </w:rPr>
        <w:t xml:space="preserve"> means either</w:t>
      </w:r>
      <w:r w:rsidR="00A10ED0" w:rsidRPr="009F6C47">
        <w:rPr>
          <w:rFonts w:ascii="Times New Roman" w:eastAsiaTheme="minorEastAsia" w:hAnsi="Times New Roman"/>
          <w:szCs w:val="24"/>
        </w:rPr>
        <w:t xml:space="preserve"> </w:t>
      </w:r>
      <w:r w:rsidR="00A10ED0" w:rsidRPr="009F6C47">
        <w:rPr>
          <w:rFonts w:ascii="Times New Roman" w:eastAsiaTheme="minorEastAsia" w:hAnsi="Times New Roman"/>
          <w:i/>
          <w:szCs w:val="24"/>
        </w:rPr>
        <w:t>to resolve (as a sentence) into component parts of speech and describe them grammatically</w:t>
      </w:r>
      <w:r w:rsidR="00A10ED0" w:rsidRPr="009F6C47">
        <w:rPr>
          <w:rFonts w:ascii="Times New Roman" w:eastAsiaTheme="minorEastAsia" w:hAnsi="Times New Roman"/>
          <w:szCs w:val="24"/>
        </w:rPr>
        <w:t xml:space="preserve"> </w:t>
      </w:r>
      <w:r w:rsidR="00A10ED0" w:rsidRPr="009F6C47">
        <w:rPr>
          <w:rFonts w:ascii="Times New Roman" w:eastAsiaTheme="minorEastAsia" w:hAnsi="Times New Roman"/>
          <w:b/>
          <w:szCs w:val="24"/>
        </w:rPr>
        <w:t>or</w:t>
      </w:r>
      <w:r w:rsidR="00A10ED0" w:rsidRPr="009F6C47">
        <w:rPr>
          <w:rFonts w:ascii="Times New Roman" w:eastAsiaTheme="minorEastAsia" w:hAnsi="Times New Roman"/>
          <w:szCs w:val="24"/>
        </w:rPr>
        <w:t xml:space="preserve"> </w:t>
      </w:r>
      <w:r w:rsidR="00A10ED0" w:rsidRPr="009F6C47">
        <w:rPr>
          <w:rFonts w:ascii="Times New Roman" w:eastAsiaTheme="minorEastAsia" w:hAnsi="Times New Roman"/>
          <w:i/>
          <w:szCs w:val="24"/>
        </w:rPr>
        <w:t>to describe grammatically by stating the part of speech and explaining the inflection and syntactical relationships</w:t>
      </w:r>
      <w:r w:rsidR="00A10ED0" w:rsidRPr="009F6C47">
        <w:rPr>
          <w:rFonts w:ascii="Times New Roman" w:hAnsi="Times New Roman"/>
          <w:szCs w:val="24"/>
        </w:rPr>
        <w:t xml:space="preserve">. At one time in the United States, parsing sentences was a basic part of English classes; it remains an excellent way to learn to write sentences. On this worksheet we are parsing sentences to identify </w:t>
      </w:r>
      <w:r w:rsidR="00A10ED0" w:rsidRPr="009F6C47">
        <w:rPr>
          <w:rFonts w:ascii="Times New Roman" w:hAnsi="Times New Roman"/>
          <w:b/>
          <w:szCs w:val="24"/>
        </w:rPr>
        <w:t>nouns</w:t>
      </w:r>
      <w:r w:rsidR="00A10ED0" w:rsidRPr="009F6C47">
        <w:rPr>
          <w:rFonts w:ascii="Times New Roman" w:hAnsi="Times New Roman"/>
          <w:szCs w:val="24"/>
        </w:rPr>
        <w:t xml:space="preserve">, which are words </w:t>
      </w:r>
      <w:r w:rsidR="00A10ED0" w:rsidRPr="009F6C47">
        <w:rPr>
          <w:rFonts w:ascii="Times New Roman" w:hAnsi="Times New Roman"/>
          <w:color w:val="000000"/>
          <w:szCs w:val="24"/>
          <w:u w:color="000000"/>
          <w:lang w:eastAsia="ja-JP"/>
        </w:rPr>
        <w:t xml:space="preserve">that name a person, place or thing or idea. Most nouns have a plural form and a possessive form. </w:t>
      </w:r>
      <w:r w:rsidR="00A10ED0" w:rsidRPr="009F6C47">
        <w:rPr>
          <w:rFonts w:ascii="Times New Roman" w:hAnsi="Times New Roman"/>
          <w:i/>
          <w:iCs/>
          <w:color w:val="000000"/>
          <w:szCs w:val="24"/>
          <w:u w:color="000000"/>
          <w:lang w:eastAsia="ja-JP"/>
        </w:rPr>
        <w:t>Carol</w:t>
      </w:r>
      <w:r w:rsidR="00A10ED0" w:rsidRPr="009F6C47">
        <w:rPr>
          <w:rFonts w:ascii="Times New Roman" w:hAnsi="Times New Roman"/>
          <w:color w:val="000000"/>
          <w:szCs w:val="24"/>
          <w:u w:color="000000"/>
          <w:lang w:eastAsia="ja-JP"/>
        </w:rPr>
        <w:t xml:space="preserve">; the </w:t>
      </w:r>
      <w:r w:rsidR="00A10ED0" w:rsidRPr="009F6C47">
        <w:rPr>
          <w:rFonts w:ascii="Times New Roman" w:hAnsi="Times New Roman"/>
          <w:i/>
          <w:iCs/>
          <w:color w:val="000000"/>
          <w:szCs w:val="24"/>
          <w:u w:color="000000"/>
          <w:lang w:eastAsia="ja-JP"/>
        </w:rPr>
        <w:t>park</w:t>
      </w:r>
      <w:r w:rsidR="00A10ED0" w:rsidRPr="009F6C47">
        <w:rPr>
          <w:rFonts w:ascii="Times New Roman" w:hAnsi="Times New Roman"/>
          <w:color w:val="000000"/>
          <w:szCs w:val="24"/>
          <w:u w:color="000000"/>
          <w:lang w:eastAsia="ja-JP"/>
        </w:rPr>
        <w:t xml:space="preserve">; the </w:t>
      </w:r>
      <w:r w:rsidR="00A10ED0" w:rsidRPr="009F6C47">
        <w:rPr>
          <w:rFonts w:ascii="Times New Roman" w:hAnsi="Times New Roman"/>
          <w:i/>
          <w:iCs/>
          <w:color w:val="000000"/>
          <w:szCs w:val="24"/>
          <w:u w:color="000000"/>
          <w:lang w:eastAsia="ja-JP"/>
        </w:rPr>
        <w:t>cup</w:t>
      </w:r>
      <w:r w:rsidR="00A10ED0" w:rsidRPr="009F6C47">
        <w:rPr>
          <w:rFonts w:ascii="Times New Roman" w:hAnsi="Times New Roman"/>
          <w:color w:val="000000"/>
          <w:szCs w:val="24"/>
          <w:u w:color="000000"/>
          <w:lang w:eastAsia="ja-JP"/>
        </w:rPr>
        <w:t xml:space="preserve">; </w:t>
      </w:r>
      <w:r w:rsidR="00A10ED0" w:rsidRPr="009F6C47">
        <w:rPr>
          <w:rFonts w:ascii="Times New Roman" w:hAnsi="Times New Roman"/>
          <w:i/>
          <w:iCs/>
          <w:color w:val="000000"/>
          <w:szCs w:val="24"/>
          <w:u w:color="000000"/>
          <w:lang w:eastAsia="ja-JP"/>
        </w:rPr>
        <w:t>democracy</w:t>
      </w:r>
      <w:r w:rsidR="00A10ED0" w:rsidRPr="009F6C47">
        <w:rPr>
          <w:rFonts w:ascii="Times New Roman" w:hAnsi="Times New Roman"/>
          <w:color w:val="000000"/>
          <w:szCs w:val="24"/>
          <w:u w:color="000000"/>
          <w:lang w:eastAsia="ja-JP"/>
        </w:rPr>
        <w:t>.</w:t>
      </w:r>
      <w:r w:rsidR="00A10ED0" w:rsidRPr="009F6C47">
        <w:rPr>
          <w:rFonts w:ascii="Times New Roman" w:hAnsi="Times New Roman"/>
          <w:b/>
          <w:szCs w:val="24"/>
        </w:rPr>
        <w:t xml:space="preserve"> </w:t>
      </w:r>
      <w:r w:rsidR="00A10ED0" w:rsidRPr="009F6C47">
        <w:rPr>
          <w:rFonts w:ascii="Times New Roman" w:hAnsi="Times New Roman"/>
          <w:szCs w:val="24"/>
        </w:rPr>
        <w:t xml:space="preserve">Please circle or underline the </w:t>
      </w:r>
      <w:r w:rsidR="00A10ED0" w:rsidRPr="009F6C47">
        <w:rPr>
          <w:rFonts w:ascii="Times New Roman" w:hAnsi="Times New Roman"/>
          <w:b/>
          <w:szCs w:val="24"/>
        </w:rPr>
        <w:t>nouns</w:t>
      </w:r>
      <w:r w:rsidR="00A10ED0" w:rsidRPr="009F6C47">
        <w:rPr>
          <w:rFonts w:ascii="Times New Roman" w:hAnsi="Times New Roman"/>
          <w:szCs w:val="24"/>
        </w:rPr>
        <w:t xml:space="preserve"> in each sentence below.</w:t>
      </w:r>
    </w:p>
    <w:p w14:paraId="54D70A1C" w14:textId="0DA59CF3" w:rsidR="006B0B05" w:rsidRPr="009F6C47" w:rsidRDefault="006B0B05" w:rsidP="00A10ED0">
      <w:pPr>
        <w:widowControl w:val="0"/>
        <w:autoSpaceDE w:val="0"/>
        <w:autoSpaceDN w:val="0"/>
        <w:adjustRightInd w:val="0"/>
        <w:rPr>
          <w:rFonts w:ascii="Times New Roman" w:hAnsi="Times New Roman"/>
          <w:b/>
          <w:szCs w:val="24"/>
        </w:rPr>
      </w:pPr>
    </w:p>
    <w:p w14:paraId="63690A13" w14:textId="4199E102" w:rsidR="00B92F8D" w:rsidRPr="009F6C47" w:rsidRDefault="00B92F8D" w:rsidP="00B92F8D">
      <w:pPr>
        <w:pStyle w:val="ListParagraph"/>
        <w:numPr>
          <w:ilvl w:val="0"/>
          <w:numId w:val="3"/>
        </w:numPr>
        <w:rPr>
          <w:rFonts w:ascii="Times New Roman" w:hAnsi="Times New Roman"/>
          <w:szCs w:val="24"/>
        </w:rPr>
      </w:pPr>
      <w:r w:rsidRPr="009F6C47">
        <w:rPr>
          <w:rFonts w:ascii="Times New Roman" w:hAnsi="Times New Roman"/>
          <w:szCs w:val="24"/>
        </w:rPr>
        <w:t>* gave *</w:t>
      </w:r>
      <w:r w:rsidR="006B0B05" w:rsidRPr="009F6C47">
        <w:rPr>
          <w:rFonts w:ascii="Times New Roman" w:hAnsi="Times New Roman"/>
          <w:szCs w:val="24"/>
        </w:rPr>
        <w:t xml:space="preserve"> a fountain pen</w:t>
      </w:r>
      <w:r w:rsidR="009238B4" w:rsidRPr="009F6C47">
        <w:rPr>
          <w:rFonts w:ascii="Times New Roman" w:hAnsi="Times New Roman"/>
          <w:szCs w:val="24"/>
        </w:rPr>
        <w:t>, a pencil, and a magic marker and told * to decide which instrument * wanted to use</w:t>
      </w:r>
      <w:r w:rsidR="006B0B05" w:rsidRPr="009F6C47">
        <w:rPr>
          <w:rFonts w:ascii="Times New Roman" w:hAnsi="Times New Roman"/>
          <w:szCs w:val="24"/>
        </w:rPr>
        <w:t>.</w:t>
      </w:r>
    </w:p>
    <w:p w14:paraId="7E1E1D6A" w14:textId="30847510" w:rsidR="00B92F8D" w:rsidRPr="009F6C47" w:rsidRDefault="006B0B05" w:rsidP="00B92F8D">
      <w:pPr>
        <w:pStyle w:val="ListParagraph"/>
        <w:numPr>
          <w:ilvl w:val="0"/>
          <w:numId w:val="3"/>
        </w:numPr>
        <w:rPr>
          <w:rFonts w:ascii="Times New Roman" w:hAnsi="Times New Roman"/>
          <w:szCs w:val="24"/>
        </w:rPr>
      </w:pPr>
      <w:r w:rsidRPr="009F6C47">
        <w:rPr>
          <w:rFonts w:ascii="Times New Roman" w:hAnsi="Times New Roman"/>
          <w:szCs w:val="24"/>
        </w:rPr>
        <w:t>The zombies helped themselves to some fresh brains</w:t>
      </w:r>
      <w:r w:rsidR="009238B4" w:rsidRPr="009F6C47">
        <w:rPr>
          <w:rFonts w:ascii="Times New Roman" w:hAnsi="Times New Roman"/>
          <w:szCs w:val="24"/>
        </w:rPr>
        <w:t xml:space="preserve">, and complemented it with salad, a cocktail, then had a nice dessert of espresso and </w:t>
      </w:r>
      <w:proofErr w:type="spellStart"/>
      <w:r w:rsidR="009238B4" w:rsidRPr="009F6C47">
        <w:rPr>
          <w:rFonts w:ascii="Times New Roman" w:hAnsi="Times New Roman"/>
          <w:szCs w:val="24"/>
        </w:rPr>
        <w:t>cannolis</w:t>
      </w:r>
      <w:proofErr w:type="spellEnd"/>
      <w:r w:rsidRPr="009F6C47">
        <w:rPr>
          <w:rFonts w:ascii="Times New Roman" w:hAnsi="Times New Roman"/>
          <w:szCs w:val="24"/>
        </w:rPr>
        <w:t>.</w:t>
      </w:r>
    </w:p>
    <w:p w14:paraId="0B888B95" w14:textId="0FCEFC67" w:rsidR="00587EDD" w:rsidRPr="009F6C47" w:rsidRDefault="00B92F8D" w:rsidP="00587EDD">
      <w:pPr>
        <w:pStyle w:val="ListParagraph"/>
        <w:numPr>
          <w:ilvl w:val="0"/>
          <w:numId w:val="3"/>
        </w:numPr>
        <w:rPr>
          <w:rFonts w:ascii="Times New Roman" w:hAnsi="Times New Roman"/>
          <w:szCs w:val="24"/>
        </w:rPr>
      </w:pPr>
      <w:r w:rsidRPr="009F6C47">
        <w:rPr>
          <w:rFonts w:ascii="Times New Roman" w:hAnsi="Times New Roman"/>
          <w:szCs w:val="24"/>
        </w:rPr>
        <w:t xml:space="preserve">* and * </w:t>
      </w:r>
      <w:r w:rsidR="006B0B05" w:rsidRPr="009F6C47">
        <w:rPr>
          <w:rFonts w:ascii="Times New Roman" w:hAnsi="Times New Roman"/>
          <w:szCs w:val="24"/>
        </w:rPr>
        <w:t>went on a tour of the Guggenheim Museum</w:t>
      </w:r>
      <w:r w:rsidR="009238B4" w:rsidRPr="009F6C47">
        <w:rPr>
          <w:rFonts w:ascii="Times New Roman" w:hAnsi="Times New Roman"/>
          <w:szCs w:val="24"/>
        </w:rPr>
        <w:t>, where they looked at paintings, drawings, sculpture and photography</w:t>
      </w:r>
      <w:r w:rsidR="006B0B05" w:rsidRPr="009F6C47">
        <w:rPr>
          <w:rFonts w:ascii="Times New Roman" w:hAnsi="Times New Roman"/>
          <w:szCs w:val="24"/>
        </w:rPr>
        <w:t>.</w:t>
      </w:r>
    </w:p>
    <w:p w14:paraId="743306C8" w14:textId="2EA1B13A" w:rsidR="00587EDD" w:rsidRPr="009F6C47" w:rsidRDefault="009238B4" w:rsidP="00587EDD">
      <w:pPr>
        <w:pStyle w:val="ListParagraph"/>
        <w:numPr>
          <w:ilvl w:val="0"/>
          <w:numId w:val="3"/>
        </w:numPr>
        <w:rPr>
          <w:rFonts w:ascii="Times New Roman" w:hAnsi="Times New Roman"/>
          <w:szCs w:val="24"/>
        </w:rPr>
      </w:pPr>
      <w:r w:rsidRPr="009F6C47">
        <w:rPr>
          <w:rFonts w:ascii="Times New Roman" w:hAnsi="Times New Roman"/>
          <w:szCs w:val="24"/>
        </w:rPr>
        <w:t>*, * and * went to the movie theater in Times Square to see “*.” Afterward, they went out for tea and scones.</w:t>
      </w:r>
    </w:p>
    <w:p w14:paraId="21569B0D" w14:textId="5524D684" w:rsidR="006B0B05" w:rsidRPr="009F6C47" w:rsidRDefault="006B0B05" w:rsidP="00587EDD">
      <w:pPr>
        <w:pStyle w:val="ListParagraph"/>
        <w:numPr>
          <w:ilvl w:val="0"/>
          <w:numId w:val="3"/>
        </w:numPr>
        <w:rPr>
          <w:rFonts w:ascii="Times New Roman" w:hAnsi="Times New Roman"/>
          <w:szCs w:val="24"/>
        </w:rPr>
      </w:pPr>
      <w:r w:rsidRPr="009F6C47">
        <w:rPr>
          <w:rFonts w:ascii="Times New Roman" w:hAnsi="Times New Roman"/>
          <w:szCs w:val="24"/>
        </w:rPr>
        <w:t xml:space="preserve">Our class </w:t>
      </w:r>
      <w:r w:rsidR="001F4550">
        <w:rPr>
          <w:rFonts w:ascii="Times New Roman" w:hAnsi="Times New Roman"/>
          <w:szCs w:val="24"/>
        </w:rPr>
        <w:t xml:space="preserve">members </w:t>
      </w:r>
      <w:r w:rsidRPr="009F6C47">
        <w:rPr>
          <w:rFonts w:ascii="Times New Roman" w:hAnsi="Times New Roman"/>
          <w:szCs w:val="24"/>
        </w:rPr>
        <w:t>went on a trip</w:t>
      </w:r>
      <w:r w:rsidR="00B92F8D" w:rsidRPr="009F6C47">
        <w:rPr>
          <w:rFonts w:ascii="Times New Roman" w:hAnsi="Times New Roman"/>
          <w:szCs w:val="24"/>
        </w:rPr>
        <w:t xml:space="preserve"> to Symphony Space with *</w:t>
      </w:r>
      <w:r w:rsidR="009238B4" w:rsidRPr="009F6C47">
        <w:rPr>
          <w:rFonts w:ascii="Times New Roman" w:hAnsi="Times New Roman"/>
          <w:szCs w:val="24"/>
        </w:rPr>
        <w:t>, where they saw a concert featuring the music of Fela Kuti</w:t>
      </w:r>
      <w:r w:rsidRPr="009F6C47">
        <w:rPr>
          <w:rFonts w:ascii="Times New Roman" w:hAnsi="Times New Roman"/>
          <w:szCs w:val="24"/>
        </w:rPr>
        <w:t>.</w:t>
      </w:r>
    </w:p>
    <w:p w14:paraId="70AFD41A" w14:textId="77777777" w:rsidR="00B92F8D" w:rsidRPr="00F3650E" w:rsidRDefault="00B92F8D" w:rsidP="00B92F8D">
      <w:pPr>
        <w:rPr>
          <w:rFonts w:ascii="Times New Roman" w:hAnsi="Times New Roman"/>
        </w:rPr>
      </w:pPr>
    </w:p>
    <w:p w14:paraId="08B3B192" w14:textId="77777777" w:rsidR="00B92F8D" w:rsidRPr="00F3650E" w:rsidRDefault="00B92F8D" w:rsidP="00B92F8D">
      <w:pPr>
        <w:rPr>
          <w:rFonts w:ascii="Times New Roman" w:hAnsi="Times New Roman"/>
        </w:rPr>
      </w:pPr>
    </w:p>
    <w:bookmarkEnd w:id="0"/>
    <w:bookmarkEnd w:id="1"/>
    <w:p w14:paraId="2468CDC7" w14:textId="77777777" w:rsidR="00B92F8D" w:rsidRDefault="00B92F8D" w:rsidP="00B92F8D"/>
    <w:p w14:paraId="63AB0729" w14:textId="77777777" w:rsidR="00B92F8D" w:rsidRDefault="00B92F8D" w:rsidP="00B92F8D"/>
    <w:p w14:paraId="333E8EC1" w14:textId="77777777" w:rsidR="00B92F8D" w:rsidRDefault="00B92F8D" w:rsidP="00B92F8D"/>
    <w:p w14:paraId="01F75A4F" w14:textId="77777777" w:rsidR="00B92F8D" w:rsidRDefault="00B92F8D" w:rsidP="00B92F8D"/>
    <w:p w14:paraId="09503429" w14:textId="77777777" w:rsidR="00B92F8D" w:rsidRDefault="00B92F8D" w:rsidP="00B92F8D"/>
    <w:p w14:paraId="0B652712" w14:textId="77777777" w:rsidR="00B92F8D" w:rsidRDefault="00B92F8D" w:rsidP="00B92F8D"/>
    <w:p w14:paraId="4298A133" w14:textId="77777777" w:rsidR="00B92F8D" w:rsidRDefault="00B92F8D" w:rsidP="00B92F8D"/>
    <w:p w14:paraId="24DFA3BC" w14:textId="77777777" w:rsidR="00EC79FA" w:rsidRDefault="00EC79FA" w:rsidP="00EC79FA"/>
    <w:p w14:paraId="3BF443F3" w14:textId="77777777" w:rsidR="00EC79FA" w:rsidRDefault="00EC79FA" w:rsidP="00EC79FA">
      <w:pPr>
        <w:ind w:left="360"/>
      </w:pPr>
    </w:p>
    <w:p w14:paraId="329930B3" w14:textId="77777777" w:rsidR="00EC79FA" w:rsidRDefault="00EC79FA" w:rsidP="00EC79FA">
      <w:pPr>
        <w:ind w:left="360"/>
      </w:pPr>
    </w:p>
    <w:p w14:paraId="39EE0EDB" w14:textId="77777777" w:rsidR="00EC79FA" w:rsidRDefault="00EC79FA" w:rsidP="00EC79FA">
      <w:pPr>
        <w:ind w:left="360"/>
      </w:pPr>
    </w:p>
    <w:p w14:paraId="7CBCBA80" w14:textId="77777777" w:rsidR="00EC79FA" w:rsidRDefault="00EC79FA" w:rsidP="00EC79FA">
      <w:pPr>
        <w:ind w:left="360"/>
      </w:pPr>
    </w:p>
    <w:p w14:paraId="6F4BC39F" w14:textId="77777777" w:rsidR="00EC79FA" w:rsidRDefault="00EC79FA" w:rsidP="00EC79FA">
      <w:pPr>
        <w:ind w:left="360"/>
      </w:pPr>
    </w:p>
    <w:p w14:paraId="2F0A2210" w14:textId="77777777" w:rsidR="00EC79FA" w:rsidRDefault="00EC79FA" w:rsidP="00EC79FA"/>
    <w:p w14:paraId="6D92AD2A" w14:textId="77777777" w:rsidR="00EC79FA" w:rsidRDefault="00EC79FA" w:rsidP="00EC79FA"/>
    <w:p w14:paraId="32C998C1" w14:textId="77777777" w:rsidR="00EC79FA" w:rsidRDefault="00EC79FA" w:rsidP="00EC79FA"/>
    <w:p w14:paraId="5F6189E7" w14:textId="77777777" w:rsidR="00EC79FA" w:rsidRDefault="00EC79FA" w:rsidP="00EC79FA"/>
    <w:p w14:paraId="7AF5EEE3" w14:textId="77777777" w:rsidR="00EC79FA" w:rsidRDefault="00EC79FA" w:rsidP="00EC79FA"/>
    <w:p w14:paraId="128709E2" w14:textId="77777777" w:rsidR="006B0B05" w:rsidRDefault="006B0B05"/>
    <w:p w14:paraId="6906BA85" w14:textId="77777777" w:rsidR="006B0B05" w:rsidRDefault="006B0B05"/>
    <w:sectPr w:rsidR="006B0B05" w:rsidSect="001B445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Sylfaen"/>
    <w:panose1 w:val="02000500000000000000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110409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49D66BC5"/>
    <w:multiLevelType w:val="hybridMultilevel"/>
    <w:tmpl w:val="202C9A4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F40632"/>
    <w:multiLevelType w:val="hybridMultilevel"/>
    <w:tmpl w:val="7A50B104"/>
    <w:lvl w:ilvl="0" w:tplc="604CCAD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50285224">
    <w:abstractNumId w:val="0"/>
  </w:num>
  <w:num w:numId="2" w16cid:durableId="221139765">
    <w:abstractNumId w:val="1"/>
  </w:num>
  <w:num w:numId="3" w16cid:durableId="37874924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92927"/>
    <w:rsid w:val="001411AE"/>
    <w:rsid w:val="001A0E44"/>
    <w:rsid w:val="001B4459"/>
    <w:rsid w:val="001E59F1"/>
    <w:rsid w:val="001F4550"/>
    <w:rsid w:val="00220FEC"/>
    <w:rsid w:val="002665AD"/>
    <w:rsid w:val="0029433D"/>
    <w:rsid w:val="002B1F40"/>
    <w:rsid w:val="003022F4"/>
    <w:rsid w:val="003162D2"/>
    <w:rsid w:val="003569F8"/>
    <w:rsid w:val="00361768"/>
    <w:rsid w:val="003E303E"/>
    <w:rsid w:val="003E6D5E"/>
    <w:rsid w:val="0046176D"/>
    <w:rsid w:val="004C11F9"/>
    <w:rsid w:val="00507C3C"/>
    <w:rsid w:val="00522528"/>
    <w:rsid w:val="00587EDD"/>
    <w:rsid w:val="006B0B05"/>
    <w:rsid w:val="006D47F3"/>
    <w:rsid w:val="00706156"/>
    <w:rsid w:val="007472F8"/>
    <w:rsid w:val="007665D6"/>
    <w:rsid w:val="00792927"/>
    <w:rsid w:val="008033F1"/>
    <w:rsid w:val="00870F32"/>
    <w:rsid w:val="008B1E07"/>
    <w:rsid w:val="009238B4"/>
    <w:rsid w:val="009965FD"/>
    <w:rsid w:val="009F6C47"/>
    <w:rsid w:val="00A10ED0"/>
    <w:rsid w:val="00A1103A"/>
    <w:rsid w:val="00B92F8D"/>
    <w:rsid w:val="00BD07E3"/>
    <w:rsid w:val="00D00D92"/>
    <w:rsid w:val="00D25E33"/>
    <w:rsid w:val="00D4497F"/>
    <w:rsid w:val="00D92530"/>
    <w:rsid w:val="00DC3102"/>
    <w:rsid w:val="00E47DE8"/>
    <w:rsid w:val="00EA70A7"/>
    <w:rsid w:val="00EC79FA"/>
    <w:rsid w:val="00F3650E"/>
    <w:rsid w:val="00F8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07EF1A9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807B3"/>
    <w:rPr>
      <w:rFonts w:ascii="Times" w:eastAsia="Times" w:hAnsi="Times"/>
      <w:sz w:val="24"/>
    </w:rPr>
  </w:style>
  <w:style w:type="paragraph" w:styleId="Heading1">
    <w:name w:val="heading 1"/>
    <w:basedOn w:val="Normal"/>
    <w:next w:val="Normal"/>
    <w:qFormat/>
    <w:rsid w:val="005807B3"/>
    <w:pPr>
      <w:keepNext/>
      <w:outlineLvl w:val="0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22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225</Words>
  <Characters>1285</Characters>
  <Application>Microsoft Office Word</Application>
  <DocSecurity>0</DocSecurity>
  <Lines>10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>Name______________________________Date________________________________</vt:lpstr>
      <vt:lpstr>Name______________________________Date________________________________</vt:lpstr>
    </vt:vector>
  </TitlesOfParts>
  <Company>New York City Department of Education</Company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Name______________________________Date________________________________</dc:title>
  <dc:subject/>
  <dc:creator>Mark Feltskog</dc:creator>
  <cp:keywords/>
  <cp:lastModifiedBy>Mark Feltskog</cp:lastModifiedBy>
  <cp:revision>40</cp:revision>
  <dcterms:created xsi:type="dcterms:W3CDTF">2012-09-07T12:11:00Z</dcterms:created>
  <dcterms:modified xsi:type="dcterms:W3CDTF">2025-07-21T12:08:00Z</dcterms:modified>
</cp:coreProperties>
</file>