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BE3EF" w14:textId="0259A3A3" w:rsidR="00950DF7" w:rsidRPr="00327838" w:rsidRDefault="00950DF7" w:rsidP="00950DF7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Conjunctions </w:t>
      </w:r>
      <w:r>
        <w:rPr>
          <w:b/>
          <w:bCs/>
        </w:rPr>
        <w:t>Learning Support</w:t>
      </w:r>
    </w:p>
    <w:p w14:paraId="444623CB" w14:textId="77777777" w:rsidR="009A514A" w:rsidRDefault="009A514A" w:rsidP="00950DF7">
      <w:pPr>
        <w:rPr>
          <w:b/>
          <w:u w:val="single"/>
        </w:rPr>
      </w:pPr>
    </w:p>
    <w:p w14:paraId="51D7F132" w14:textId="77777777" w:rsidR="006319B4" w:rsidRDefault="009A514A" w:rsidP="009A514A">
      <w:r>
        <w:t xml:space="preserve">There are three basic conjunctions we will use for much of the work we do with this unit, </w:t>
      </w:r>
      <w:r>
        <w:rPr>
          <w:b/>
          <w:i/>
        </w:rPr>
        <w:t xml:space="preserve">because, but, </w:t>
      </w:r>
      <w:r>
        <w:t xml:space="preserve">and </w:t>
      </w:r>
      <w:r>
        <w:rPr>
          <w:b/>
          <w:i/>
        </w:rPr>
        <w:t xml:space="preserve">so. </w:t>
      </w:r>
      <w:r>
        <w:t>Before we go any further, we should make sure we understand what a conjunction is, and what it does in sentences.</w:t>
      </w:r>
      <w:r w:rsidR="006319B4">
        <w:t xml:space="preserve"> Put very simply, </w:t>
      </w:r>
      <w:r w:rsidR="006319B4" w:rsidRPr="006319B4">
        <w:rPr>
          <w:b/>
          <w:i/>
        </w:rPr>
        <w:t>conjunctions join</w:t>
      </w:r>
      <w:r w:rsidR="006319B4">
        <w:rPr>
          <w:b/>
        </w:rPr>
        <w:t xml:space="preserve"> </w:t>
      </w:r>
      <w:r w:rsidR="006319B4">
        <w:rPr>
          <w:b/>
          <w:i/>
        </w:rPr>
        <w:t>clauses phrases, and words together to help make sentences</w:t>
      </w:r>
      <w:r w:rsidR="006319B4">
        <w:t xml:space="preserve">. </w:t>
      </w:r>
    </w:p>
    <w:p w14:paraId="644CEBD2" w14:textId="77777777" w:rsidR="006319B4" w:rsidRDefault="006319B4" w:rsidP="009A514A"/>
    <w:p w14:paraId="75FFBD43" w14:textId="77777777" w:rsidR="006319B4" w:rsidRDefault="006319B4" w:rsidP="009A514A">
      <w:r>
        <w:t xml:space="preserve">To help you. Understand this, consider that one of the most commonly used conjunctions in English is </w:t>
      </w:r>
      <w:r>
        <w:rPr>
          <w:b/>
          <w:i/>
        </w:rPr>
        <w:t>and</w:t>
      </w:r>
      <w:r>
        <w:t xml:space="preserve"> which can join two words or phrases in sentences, like this:</w:t>
      </w:r>
    </w:p>
    <w:p w14:paraId="6F0CBBB5" w14:textId="77777777" w:rsidR="006319B4" w:rsidRDefault="006319B4" w:rsidP="009A514A"/>
    <w:p w14:paraId="5689FF12" w14:textId="77777777" w:rsidR="006319B4" w:rsidRDefault="006319B4" w:rsidP="006319B4">
      <w:pPr>
        <w:pStyle w:val="ListParagraph"/>
        <w:numPr>
          <w:ilvl w:val="0"/>
          <w:numId w:val="2"/>
        </w:numPr>
      </w:pPr>
      <w:r>
        <w:t xml:space="preserve">[Two words] </w:t>
      </w:r>
      <w:proofErr w:type="spellStart"/>
      <w:r>
        <w:t>Spongebob</w:t>
      </w:r>
      <w:proofErr w:type="spellEnd"/>
      <w:r>
        <w:t xml:space="preserve"> </w:t>
      </w:r>
      <w:r w:rsidRPr="006319B4">
        <w:rPr>
          <w:b/>
          <w:i/>
        </w:rPr>
        <w:t>and</w:t>
      </w:r>
      <w:r>
        <w:t xml:space="preserve"> Squidward live beneath the ocean.</w:t>
      </w:r>
    </w:p>
    <w:p w14:paraId="070B3A2C" w14:textId="77777777" w:rsidR="006319B4" w:rsidRDefault="006319B4" w:rsidP="006319B4">
      <w:pPr>
        <w:pStyle w:val="ListParagraph"/>
        <w:numPr>
          <w:ilvl w:val="0"/>
          <w:numId w:val="2"/>
        </w:numPr>
      </w:pPr>
      <w:r>
        <w:t xml:space="preserve">[Two phrases] We shouldered our backpacks </w:t>
      </w:r>
      <w:r w:rsidRPr="006319B4">
        <w:rPr>
          <w:b/>
          <w:i/>
        </w:rPr>
        <w:t>and</w:t>
      </w:r>
      <w:r>
        <w:t xml:space="preserve"> set off up the mountain.</w:t>
      </w:r>
    </w:p>
    <w:p w14:paraId="54C35B49" w14:textId="77777777" w:rsidR="006319B4" w:rsidRDefault="006319B4" w:rsidP="006319B4"/>
    <w:p w14:paraId="6591ED4A" w14:textId="6E6F79A3" w:rsidR="006319B4" w:rsidRDefault="006319B4" w:rsidP="006319B4">
      <w:r>
        <w:t>There are three kinds of conjunctions, coordinating, correlative, and subordinating. This document, and the work it supp</w:t>
      </w:r>
      <w:r w:rsidR="00DC59B9">
        <w:t>orts</w:t>
      </w:r>
      <w:r w:rsidR="000D3D4D">
        <w:t xml:space="preserve"> serves as a reference sheet for each category of conjunction and the words that are part of that category.</w:t>
      </w:r>
    </w:p>
    <w:p w14:paraId="3807AB51" w14:textId="07BFC43F" w:rsidR="003A73C3" w:rsidRDefault="003A73C3" w:rsidP="00DB56DD"/>
    <w:p w14:paraId="091B761A" w14:textId="7267A8B6" w:rsidR="00DB56DD" w:rsidRDefault="00DB56DD" w:rsidP="00DB56DD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Coordinating Conjunctions</w:t>
      </w:r>
    </w:p>
    <w:p w14:paraId="4012D786" w14:textId="58DAD0F2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For</w:t>
      </w:r>
    </w:p>
    <w:p w14:paraId="4A3022CC" w14:textId="33CCD9DB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And</w:t>
      </w:r>
    </w:p>
    <w:p w14:paraId="4DAEAD5A" w14:textId="1F3B8614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Nor</w:t>
      </w:r>
    </w:p>
    <w:p w14:paraId="0D3567DD" w14:textId="390E9031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But</w:t>
      </w:r>
    </w:p>
    <w:p w14:paraId="6E0A3C0A" w14:textId="040E40A4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Or</w:t>
      </w:r>
    </w:p>
    <w:p w14:paraId="737482B0" w14:textId="2379F21A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Yet</w:t>
      </w:r>
    </w:p>
    <w:p w14:paraId="5894D95E" w14:textId="4F60035A" w:rsidR="000F5CD5" w:rsidRPr="000F5CD5" w:rsidRDefault="000F5CD5" w:rsidP="000F5CD5">
      <w:pPr>
        <w:pStyle w:val="ListParagraph"/>
        <w:numPr>
          <w:ilvl w:val="0"/>
          <w:numId w:val="6"/>
        </w:numPr>
        <w:rPr>
          <w:b/>
          <w:bCs/>
        </w:rPr>
      </w:pPr>
      <w:r>
        <w:t>So</w:t>
      </w:r>
    </w:p>
    <w:p w14:paraId="4F7FE1E3" w14:textId="77777777" w:rsidR="000F5CD5" w:rsidRPr="000F5CD5" w:rsidRDefault="000F5CD5" w:rsidP="000F5CD5">
      <w:pPr>
        <w:rPr>
          <w:b/>
          <w:bCs/>
        </w:rPr>
      </w:pPr>
    </w:p>
    <w:p w14:paraId="2319ADAD" w14:textId="58F59E14" w:rsidR="00DB56DD" w:rsidRDefault="00DB56DD" w:rsidP="00DB56DD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Correlating Conjunctions</w:t>
      </w:r>
    </w:p>
    <w:p w14:paraId="6CBB21E2" w14:textId="0761F9CA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After</w:t>
      </w:r>
    </w:p>
    <w:p w14:paraId="44E2257F" w14:textId="2B095011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Although</w:t>
      </w:r>
    </w:p>
    <w:p w14:paraId="11210089" w14:textId="13D54D6D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Because</w:t>
      </w:r>
    </w:p>
    <w:p w14:paraId="45C567BC" w14:textId="6E13647B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Before</w:t>
      </w:r>
    </w:p>
    <w:p w14:paraId="79CD5247" w14:textId="00B7417C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Even Though</w:t>
      </w:r>
    </w:p>
    <w:p w14:paraId="76252F3B" w14:textId="75DEC27A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Since</w:t>
      </w:r>
    </w:p>
    <w:p w14:paraId="5A9611AF" w14:textId="2B2080B2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Unless</w:t>
      </w:r>
    </w:p>
    <w:p w14:paraId="2D878106" w14:textId="4A455CB6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Until</w:t>
      </w:r>
    </w:p>
    <w:p w14:paraId="19B6E589" w14:textId="777A7231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proofErr w:type="gramStart"/>
      <w:r>
        <w:t>When</w:t>
      </w:r>
      <w:proofErr w:type="gramEnd"/>
    </w:p>
    <w:p w14:paraId="3B49E10A" w14:textId="01864BEC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Whenever</w:t>
      </w:r>
    </w:p>
    <w:p w14:paraId="6C2E6A49" w14:textId="78E12D5B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proofErr w:type="gramStart"/>
      <w:r>
        <w:t>Where</w:t>
      </w:r>
      <w:proofErr w:type="gramEnd"/>
    </w:p>
    <w:p w14:paraId="208E5870" w14:textId="51B3603A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Wherever</w:t>
      </w:r>
    </w:p>
    <w:p w14:paraId="5C17D191" w14:textId="1C3D7F37" w:rsidR="000F5CD5" w:rsidRPr="000F5CD5" w:rsidRDefault="000F5CD5" w:rsidP="000F5CD5">
      <w:pPr>
        <w:pStyle w:val="ListParagraph"/>
        <w:numPr>
          <w:ilvl w:val="0"/>
          <w:numId w:val="10"/>
        </w:numPr>
        <w:rPr>
          <w:b/>
          <w:bCs/>
        </w:rPr>
      </w:pPr>
      <w:r>
        <w:t>Whether</w:t>
      </w:r>
    </w:p>
    <w:p w14:paraId="618B9E2D" w14:textId="77777777" w:rsidR="000F5CD5" w:rsidRDefault="000F5CD5" w:rsidP="000F5CD5">
      <w:pPr>
        <w:rPr>
          <w:b/>
          <w:bCs/>
        </w:rPr>
      </w:pPr>
    </w:p>
    <w:p w14:paraId="3736DA51" w14:textId="77777777" w:rsidR="000F5CD5" w:rsidRDefault="000F5CD5" w:rsidP="000F5CD5">
      <w:pPr>
        <w:rPr>
          <w:b/>
          <w:bCs/>
        </w:rPr>
      </w:pPr>
    </w:p>
    <w:p w14:paraId="25FE896C" w14:textId="77777777" w:rsidR="000F5CD5" w:rsidRDefault="000F5CD5" w:rsidP="000F5CD5">
      <w:pPr>
        <w:rPr>
          <w:b/>
          <w:bCs/>
        </w:rPr>
      </w:pPr>
    </w:p>
    <w:p w14:paraId="38DCB880" w14:textId="77777777" w:rsidR="000F5CD5" w:rsidRDefault="000F5CD5" w:rsidP="000F5CD5">
      <w:pPr>
        <w:rPr>
          <w:b/>
          <w:bCs/>
        </w:rPr>
      </w:pPr>
    </w:p>
    <w:p w14:paraId="17452476" w14:textId="77777777" w:rsidR="000F5CD5" w:rsidRDefault="000F5CD5" w:rsidP="000F5CD5">
      <w:pPr>
        <w:rPr>
          <w:b/>
          <w:bCs/>
        </w:rPr>
      </w:pPr>
    </w:p>
    <w:p w14:paraId="281656E8" w14:textId="77777777" w:rsidR="000F5CD5" w:rsidRDefault="000F5CD5" w:rsidP="000F5CD5">
      <w:pPr>
        <w:rPr>
          <w:b/>
          <w:bCs/>
        </w:rPr>
      </w:pPr>
    </w:p>
    <w:p w14:paraId="28F6FB31" w14:textId="77777777" w:rsidR="000F5CD5" w:rsidRDefault="000F5CD5" w:rsidP="000F5CD5">
      <w:pPr>
        <w:rPr>
          <w:b/>
          <w:bCs/>
        </w:rPr>
      </w:pPr>
    </w:p>
    <w:p w14:paraId="355D57E0" w14:textId="77777777" w:rsidR="000F5CD5" w:rsidRDefault="000F5CD5" w:rsidP="000F5CD5">
      <w:pPr>
        <w:rPr>
          <w:b/>
          <w:bCs/>
        </w:rPr>
      </w:pPr>
    </w:p>
    <w:p w14:paraId="1439219C" w14:textId="77777777" w:rsidR="000F5CD5" w:rsidRDefault="000F5CD5" w:rsidP="000F5CD5">
      <w:pPr>
        <w:rPr>
          <w:b/>
          <w:bCs/>
        </w:rPr>
      </w:pPr>
    </w:p>
    <w:p w14:paraId="7E833A4D" w14:textId="77777777" w:rsidR="000F5CD5" w:rsidRDefault="000F5CD5" w:rsidP="000F5CD5">
      <w:pPr>
        <w:rPr>
          <w:b/>
          <w:bCs/>
        </w:rPr>
      </w:pPr>
    </w:p>
    <w:p w14:paraId="153A31C0" w14:textId="77777777" w:rsidR="000F5CD5" w:rsidRDefault="000F5CD5" w:rsidP="000F5CD5">
      <w:pPr>
        <w:rPr>
          <w:b/>
          <w:bCs/>
        </w:rPr>
      </w:pPr>
    </w:p>
    <w:p w14:paraId="5449EA97" w14:textId="77777777" w:rsidR="000F5CD5" w:rsidRDefault="000F5CD5" w:rsidP="000F5CD5">
      <w:pPr>
        <w:rPr>
          <w:b/>
          <w:bCs/>
        </w:rPr>
      </w:pPr>
    </w:p>
    <w:p w14:paraId="57D5FA4D" w14:textId="68F647F0" w:rsidR="000F5CD5" w:rsidRPr="000F5CD5" w:rsidRDefault="000F5CD5" w:rsidP="000F5CD5">
      <w:pPr>
        <w:rPr>
          <w:b/>
          <w:bCs/>
        </w:rPr>
      </w:pPr>
      <w:r>
        <w:rPr>
          <w:b/>
          <w:bCs/>
        </w:rPr>
        <w:t>Over, please…</w:t>
      </w:r>
    </w:p>
    <w:p w14:paraId="735E5EC2" w14:textId="66DD163E" w:rsidR="000F5CD5" w:rsidRPr="00327838" w:rsidRDefault="000F5CD5" w:rsidP="000F5CD5">
      <w:pPr>
        <w:rPr>
          <w:b/>
          <w:bCs/>
        </w:rPr>
      </w:pPr>
      <w:r w:rsidRPr="00327838">
        <w:rPr>
          <w:b/>
          <w:bCs/>
          <w:i/>
          <w:iCs/>
        </w:rPr>
        <w:lastRenderedPageBreak/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Conjunctions </w:t>
      </w:r>
      <w:r>
        <w:rPr>
          <w:b/>
          <w:bCs/>
        </w:rPr>
        <w:t>Learning Support</w:t>
      </w:r>
      <w:r>
        <w:rPr>
          <w:b/>
          <w:bCs/>
        </w:rPr>
        <w:t>, continued…</w:t>
      </w:r>
    </w:p>
    <w:p w14:paraId="66FFF9AF" w14:textId="77777777" w:rsidR="000F5CD5" w:rsidRPr="000F5CD5" w:rsidRDefault="000F5CD5" w:rsidP="000F5CD5">
      <w:pPr>
        <w:rPr>
          <w:b/>
          <w:bCs/>
        </w:rPr>
      </w:pPr>
    </w:p>
    <w:p w14:paraId="59908B9A" w14:textId="515BD5A4" w:rsidR="00DB56DD" w:rsidRDefault="00DB56DD" w:rsidP="00DB56DD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Subordinating Conjunctions</w:t>
      </w:r>
    </w:p>
    <w:p w14:paraId="248DF792" w14:textId="5213AFD6" w:rsidR="000F5CD5" w:rsidRDefault="000F5CD5" w:rsidP="000F5CD5">
      <w:pPr>
        <w:pStyle w:val="ListParagraph"/>
        <w:numPr>
          <w:ilvl w:val="0"/>
          <w:numId w:val="9"/>
        </w:numPr>
      </w:pPr>
      <w:r>
        <w:t>After</w:t>
      </w:r>
    </w:p>
    <w:p w14:paraId="755F71E8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Although</w:t>
      </w:r>
    </w:p>
    <w:p w14:paraId="69A1C844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As</w:t>
      </w:r>
    </w:p>
    <w:p w14:paraId="7E8CC39F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Because</w:t>
      </w:r>
    </w:p>
    <w:p w14:paraId="7939B2AE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Before</w:t>
      </w:r>
    </w:p>
    <w:p w14:paraId="3588AA3C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Even if</w:t>
      </w:r>
    </w:p>
    <w:p w14:paraId="56F77E5C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Even though</w:t>
      </w:r>
    </w:p>
    <w:p w14:paraId="6FB782F5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If</w:t>
      </w:r>
    </w:p>
    <w:p w14:paraId="6E27F4A7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In order that</w:t>
      </w:r>
    </w:p>
    <w:p w14:paraId="0DE18A0E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Once</w:t>
      </w:r>
    </w:p>
    <w:p w14:paraId="2079F768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 xml:space="preserve">Provided </w:t>
      </w:r>
      <w:proofErr w:type="gramStart"/>
      <w:r>
        <w:t>that</w:t>
      </w:r>
      <w:proofErr w:type="gramEnd"/>
    </w:p>
    <w:p w14:paraId="02150CBA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Rather than</w:t>
      </w:r>
    </w:p>
    <w:p w14:paraId="7C95FB08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Since</w:t>
      </w:r>
    </w:p>
    <w:p w14:paraId="20CC5C58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So that</w:t>
      </w:r>
    </w:p>
    <w:p w14:paraId="5AFF5EE1" w14:textId="091A2125" w:rsidR="000F5CD5" w:rsidRDefault="000F5CD5" w:rsidP="000F5CD5">
      <w:pPr>
        <w:pStyle w:val="ListParagraph"/>
        <w:numPr>
          <w:ilvl w:val="0"/>
          <w:numId w:val="9"/>
        </w:numPr>
      </w:pPr>
      <w:r>
        <w:t>Than</w:t>
      </w:r>
    </w:p>
    <w:p w14:paraId="11E7BF73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That</w:t>
      </w:r>
    </w:p>
    <w:p w14:paraId="02A84CDD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Though</w:t>
      </w:r>
    </w:p>
    <w:p w14:paraId="0D99629A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Unless</w:t>
      </w:r>
    </w:p>
    <w:p w14:paraId="506856C8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Until</w:t>
      </w:r>
    </w:p>
    <w:p w14:paraId="4DD62746" w14:textId="77777777" w:rsidR="000F5CD5" w:rsidRDefault="000F5CD5" w:rsidP="000F5CD5">
      <w:pPr>
        <w:pStyle w:val="ListParagraph"/>
        <w:numPr>
          <w:ilvl w:val="0"/>
          <w:numId w:val="9"/>
        </w:numPr>
      </w:pPr>
      <w:proofErr w:type="gramStart"/>
      <w:r>
        <w:t>When</w:t>
      </w:r>
      <w:proofErr w:type="gramEnd"/>
    </w:p>
    <w:p w14:paraId="2BAD827F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Whenever</w:t>
      </w:r>
    </w:p>
    <w:p w14:paraId="3A74025A" w14:textId="77777777" w:rsidR="000F5CD5" w:rsidRDefault="000F5CD5" w:rsidP="000F5CD5">
      <w:pPr>
        <w:pStyle w:val="ListParagraph"/>
        <w:numPr>
          <w:ilvl w:val="0"/>
          <w:numId w:val="9"/>
        </w:numPr>
      </w:pPr>
      <w:proofErr w:type="gramStart"/>
      <w:r>
        <w:t>Where</w:t>
      </w:r>
      <w:proofErr w:type="gramEnd"/>
    </w:p>
    <w:p w14:paraId="0F8B03BA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Whereas</w:t>
      </w:r>
    </w:p>
    <w:p w14:paraId="631A9F8E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Wherever</w:t>
      </w:r>
    </w:p>
    <w:p w14:paraId="0F67F224" w14:textId="77777777" w:rsidR="000F5CD5" w:rsidRDefault="000F5CD5" w:rsidP="000F5CD5">
      <w:pPr>
        <w:pStyle w:val="ListParagraph"/>
        <w:numPr>
          <w:ilvl w:val="0"/>
          <w:numId w:val="9"/>
        </w:numPr>
      </w:pPr>
      <w:r>
        <w:t>Whether</w:t>
      </w:r>
    </w:p>
    <w:p w14:paraId="21C1039B" w14:textId="77777777" w:rsidR="000F5CD5" w:rsidRDefault="000F5CD5" w:rsidP="000F5CD5">
      <w:pPr>
        <w:pStyle w:val="ListParagraph"/>
        <w:numPr>
          <w:ilvl w:val="0"/>
          <w:numId w:val="9"/>
        </w:numPr>
      </w:pPr>
      <w:proofErr w:type="gramStart"/>
      <w:r>
        <w:t>Why</w:t>
      </w:r>
      <w:proofErr w:type="gramEnd"/>
    </w:p>
    <w:p w14:paraId="17355E97" w14:textId="3A33A156" w:rsidR="000F5CD5" w:rsidRPr="000F5CD5" w:rsidRDefault="000F5CD5" w:rsidP="000F5CD5">
      <w:pPr>
        <w:pStyle w:val="ListParagraph"/>
        <w:ind w:left="1440"/>
        <w:rPr>
          <w:b/>
          <w:bCs/>
        </w:rPr>
      </w:pPr>
    </w:p>
    <w:p w14:paraId="0FD6C98B" w14:textId="77777777" w:rsidR="000F5CD5" w:rsidRPr="00DB56DD" w:rsidRDefault="000F5CD5" w:rsidP="000F5CD5">
      <w:pPr>
        <w:pStyle w:val="ListParagraph"/>
        <w:ind w:left="1080"/>
        <w:rPr>
          <w:b/>
          <w:bCs/>
        </w:rPr>
      </w:pPr>
    </w:p>
    <w:sectPr w:rsidR="000F5CD5" w:rsidRPr="00DB56D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20123"/>
    <w:multiLevelType w:val="hybridMultilevel"/>
    <w:tmpl w:val="B48E632A"/>
    <w:lvl w:ilvl="0" w:tplc="C346030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7262F"/>
    <w:multiLevelType w:val="hybridMultilevel"/>
    <w:tmpl w:val="8B7C9288"/>
    <w:lvl w:ilvl="0" w:tplc="095A0DE6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E092D8A"/>
    <w:multiLevelType w:val="hybridMultilevel"/>
    <w:tmpl w:val="438241C0"/>
    <w:lvl w:ilvl="0" w:tplc="81F65E4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5B77A6"/>
    <w:multiLevelType w:val="hybridMultilevel"/>
    <w:tmpl w:val="0A7A3672"/>
    <w:lvl w:ilvl="0" w:tplc="52306EAA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601798"/>
    <w:multiLevelType w:val="hybridMultilevel"/>
    <w:tmpl w:val="2B00091C"/>
    <w:lvl w:ilvl="0" w:tplc="314442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DAF7DFF"/>
    <w:multiLevelType w:val="hybridMultilevel"/>
    <w:tmpl w:val="76DC3030"/>
    <w:lvl w:ilvl="0" w:tplc="9290479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02239"/>
    <w:multiLevelType w:val="hybridMultilevel"/>
    <w:tmpl w:val="B0EE48AE"/>
    <w:lvl w:ilvl="0" w:tplc="244CDC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14CB4"/>
    <w:multiLevelType w:val="hybridMultilevel"/>
    <w:tmpl w:val="0948670E"/>
    <w:lvl w:ilvl="0" w:tplc="33DCE74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DB18C7"/>
    <w:multiLevelType w:val="hybridMultilevel"/>
    <w:tmpl w:val="7ED65E7C"/>
    <w:lvl w:ilvl="0" w:tplc="E73C6C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37974984">
    <w:abstractNumId w:val="8"/>
  </w:num>
  <w:num w:numId="2" w16cid:durableId="584610296">
    <w:abstractNumId w:val="2"/>
  </w:num>
  <w:num w:numId="3" w16cid:durableId="1657345713">
    <w:abstractNumId w:val="5"/>
  </w:num>
  <w:num w:numId="4" w16cid:durableId="2041271592">
    <w:abstractNumId w:val="3"/>
  </w:num>
  <w:num w:numId="5" w16cid:durableId="1918203008">
    <w:abstractNumId w:val="6"/>
  </w:num>
  <w:num w:numId="6" w16cid:durableId="1232274071">
    <w:abstractNumId w:val="7"/>
  </w:num>
  <w:num w:numId="7" w16cid:durableId="1315718412">
    <w:abstractNumId w:val="4"/>
  </w:num>
  <w:num w:numId="8" w16cid:durableId="1279753621">
    <w:abstractNumId w:val="0"/>
  </w:num>
  <w:num w:numId="9" w16cid:durableId="1167209351">
    <w:abstractNumId w:val="1"/>
  </w:num>
  <w:num w:numId="10" w16cid:durableId="4683212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D3D4D"/>
    <w:rsid w:val="000F0104"/>
    <w:rsid w:val="000F5CD5"/>
    <w:rsid w:val="0038015A"/>
    <w:rsid w:val="003A73C3"/>
    <w:rsid w:val="00410E3E"/>
    <w:rsid w:val="0051776C"/>
    <w:rsid w:val="0052794B"/>
    <w:rsid w:val="006319B4"/>
    <w:rsid w:val="00832213"/>
    <w:rsid w:val="00950DF7"/>
    <w:rsid w:val="00993C25"/>
    <w:rsid w:val="009A514A"/>
    <w:rsid w:val="00A901AC"/>
    <w:rsid w:val="00C869E6"/>
    <w:rsid w:val="00D5217A"/>
    <w:rsid w:val="00DB56DD"/>
    <w:rsid w:val="00DC59B9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CDD81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212</Words>
  <Characters>1212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2018-02-15T14:36:00Z</dcterms:created>
  <dcterms:modified xsi:type="dcterms:W3CDTF">2024-03-28T18:42:00Z</dcterms:modified>
</cp:coreProperties>
</file>