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5AC26F" w14:textId="3C2ECDD6" w:rsidR="00CC5649" w:rsidRDefault="00E4315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60AA1">
        <w:rPr>
          <w:b/>
          <w:i/>
        </w:rPr>
        <w:t>Siberia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F61640" w14:textId="1DFA30D8" w:rsidR="00E60AA1" w:rsidRPr="00E60AA1" w:rsidRDefault="00E60AA1" w:rsidP="00E60AA1">
      <w:pPr>
        <w:rPr>
          <w:rFonts w:cs="Times New Roman"/>
        </w:rPr>
      </w:pPr>
      <w:r w:rsidRPr="00BB2621">
        <w:rPr>
          <w:rFonts w:cs="Times New Roman"/>
          <w:b/>
        </w:rPr>
        <w:t>Siberia</w:t>
      </w:r>
      <w:r w:rsidRPr="00BB2621">
        <w:rPr>
          <w:rFonts w:cs="Times New Roman"/>
        </w:rPr>
        <w:t xml:space="preserve"> Region of Russia stretching from north-central to northeastern Asia. Known for its vast space, long and severely cold winters, and few inhabitants widely scattered in small settlements, Siberia has been for many centuries a place of political and criminal exile for Russians who anger the government’s authorities. </w:t>
      </w:r>
      <w:proofErr w:type="gramStart"/>
      <w:r w:rsidRPr="00BB2621">
        <w:rPr>
          <w:rFonts w:cs="Times New Roman"/>
        </w:rPr>
        <w:t>As a consequence of</w:t>
      </w:r>
      <w:proofErr w:type="gramEnd"/>
      <w:r w:rsidRPr="00BB2621">
        <w:rPr>
          <w:rFonts w:cs="Times New Roman"/>
        </w:rPr>
        <w:t xml:space="preserve"> Siberia’s harsh conditions and its historical function as a place of punishment, to be “sent to Siberia” has become a metaphor for demotion, disgrace, or other forms of status diminution</w:t>
      </w:r>
      <w:r>
        <w:rPr>
          <w:rFonts w:cs="Times New Roman"/>
        </w:rPr>
        <w:t>.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635C831B" w:rsidR="00C96B37" w:rsidRPr="003A0AF5" w:rsidRDefault="003A0AF5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Where </w:t>
      </w:r>
      <w:r w:rsidRPr="003A0AF5">
        <w:rPr>
          <w:lang w:eastAsia="ja-JP"/>
        </w:rPr>
        <w:t>or</w:t>
      </w:r>
      <w:r>
        <w:rPr>
          <w:b/>
          <w:bCs/>
          <w:lang w:eastAsia="ja-JP"/>
        </w:rPr>
        <w:t xml:space="preserve"> what </w:t>
      </w:r>
      <w:r>
        <w:rPr>
          <w:lang w:eastAsia="ja-JP"/>
        </w:rPr>
        <w:t>is Siberia?</w:t>
      </w:r>
    </w:p>
    <w:p w14:paraId="3A4D68F7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B897692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98C9B30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BDF1E18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2E2A381" w14:textId="77777777" w:rsidR="003A0AF5" w:rsidRP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F86DF23" w14:textId="6D3EFD40" w:rsidR="003A0AF5" w:rsidRPr="003A0AF5" w:rsidRDefault="003A0AF5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Siberia known for?</w:t>
      </w:r>
    </w:p>
    <w:p w14:paraId="477F9718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A8FDCFA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AD7B81C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F9C9E9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93BFA9B" w14:textId="77777777" w:rsidR="003A0AF5" w:rsidRP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448D2ED" w14:textId="7C9C29B3" w:rsidR="003A0AF5" w:rsidRPr="003A0AF5" w:rsidRDefault="003A0AF5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has Siberia been known for over many centuries?</w:t>
      </w:r>
    </w:p>
    <w:p w14:paraId="02CF27A4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B65B8AF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8DBDE6C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5F333A" w14:textId="77777777" w:rsid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5298F32" w14:textId="77777777" w:rsidR="003A0AF5" w:rsidRPr="003A0AF5" w:rsidRDefault="003A0AF5" w:rsidP="003A0AF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8EBCAC1" w14:textId="4A4A3154" w:rsidR="003A0AF5" w:rsidRPr="00C96B37" w:rsidRDefault="003A0AF5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does it mean, metaphorically, to be “sent to Siberia”?</w:t>
      </w:r>
    </w:p>
    <w:sectPr w:rsidR="003A0AF5" w:rsidRPr="00C96B3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66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38015A"/>
    <w:rsid w:val="003968AA"/>
    <w:rsid w:val="003A0AF5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CC5649"/>
    <w:rsid w:val="00D87583"/>
    <w:rsid w:val="00DB379B"/>
    <w:rsid w:val="00DD1234"/>
    <w:rsid w:val="00E16D41"/>
    <w:rsid w:val="00E43157"/>
    <w:rsid w:val="00E60AA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5</TotalTime>
  <Pages>1</Pages>
  <Words>166</Words>
  <Characters>950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4</cp:revision>
  <dcterms:created xsi:type="dcterms:W3CDTF">2022-01-06T16:02:00Z</dcterms:created>
  <dcterms:modified xsi:type="dcterms:W3CDTF">2023-11-18T10:46:00Z</dcterms:modified>
</cp:coreProperties>
</file>