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6374DD" w14:textId="77777777" w:rsidR="00734C33" w:rsidRDefault="00734C33" w:rsidP="00734C3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BD527BB" w:rsidR="00027642" w:rsidRDefault="00734C33" w:rsidP="00734C33">
      <w:pPr>
        <w:widowControl w:val="0"/>
        <w:autoSpaceDE w:val="0"/>
        <w:autoSpaceDN w:val="0"/>
        <w:adjustRightInd w:val="0"/>
        <w:rPr>
          <w:rFonts w:cs="Times New Roman"/>
          <w:kern w:val="0"/>
          <w:lang w:eastAsia="ja-JP"/>
        </w:rPr>
      </w:pPr>
      <w:r>
        <w:rPr>
          <w:b/>
        </w:rPr>
        <w:t xml:space="preserve">Cultural Literacy Worksheet: </w:t>
      </w:r>
      <w:r w:rsidR="000B69BB" w:rsidRPr="00734C33">
        <w:rPr>
          <w:b/>
          <w:i/>
        </w:rPr>
        <w:t>Manifest Destiny</w:t>
      </w:r>
      <w:r>
        <w:rPr>
          <w:b/>
        </w:rPr>
        <w:t>.</w:t>
      </w:r>
      <w:r w:rsidR="00027642">
        <w:rPr>
          <w:b/>
        </w:rPr>
        <w:t xml:space="preserve"> </w:t>
      </w:r>
      <w:r w:rsidR="00027642" w:rsidRPr="00734C33">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F96D04" w:rsidRPr="00014557">
        <w:rPr>
          <w:rFonts w:cs="Times New Roman"/>
          <w:i/>
          <w:iCs/>
          <w:kern w:val="0"/>
          <w:lang w:eastAsia="ja-JP"/>
        </w:rPr>
        <w:t>The New Dictionary of Cultural Literacy</w:t>
      </w:r>
      <w:r w:rsidR="00F96D04">
        <w:rPr>
          <w:rFonts w:cs="Times New Roman"/>
          <w:kern w:val="0"/>
          <w:lang w:eastAsia="ja-JP"/>
        </w:rPr>
        <w:t xml:space="preserve"> </w:t>
      </w:r>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674F81E" w14:textId="7FF5EEFC" w:rsidR="000B69BB" w:rsidRDefault="000B69BB" w:rsidP="000B69BB">
      <w:pPr>
        <w:widowControl w:val="0"/>
        <w:autoSpaceDE w:val="0"/>
        <w:autoSpaceDN w:val="0"/>
        <w:adjustRightInd w:val="0"/>
        <w:rPr>
          <w:rFonts w:cs="Times New Roman"/>
          <w:kern w:val="0"/>
          <w:lang w:eastAsia="ja-JP"/>
        </w:rPr>
      </w:pPr>
      <w:r>
        <w:rPr>
          <w:rFonts w:cs="Times New Roman"/>
          <w:b/>
          <w:kern w:val="0"/>
          <w:lang w:eastAsia="ja-JP"/>
        </w:rPr>
        <w:t>Manifest Destiny</w:t>
      </w:r>
      <w:r w:rsidR="00CA2703">
        <w:rPr>
          <w:rFonts w:cs="Times New Roman"/>
          <w:b/>
          <w:kern w:val="0"/>
          <w:lang w:eastAsia="ja-JP"/>
        </w:rPr>
        <w:t>:</w:t>
      </w:r>
      <w:r>
        <w:rPr>
          <w:rFonts w:cs="Times New Roman"/>
          <w:b/>
          <w:kern w:val="0"/>
          <w:lang w:eastAsia="ja-JP"/>
        </w:rPr>
        <w:t xml:space="preserve"> </w:t>
      </w:r>
      <w:r>
        <w:rPr>
          <w:rFonts w:cs="Times New Roman"/>
          <w:kern w:val="0"/>
          <w:lang w:eastAsia="ja-JP"/>
        </w:rPr>
        <w:t>A popular slogan of the 1840s. It was used by people who believed that the United States was destined—by God, some said—to expand across North America to the Pacific Ocean. The idea of manifest destiny was used to justify the acquisition of Oregon and large parts of the Southwest, including California.</w:t>
      </w:r>
    </w:p>
    <w:p w14:paraId="18DE2346" w14:textId="77777777" w:rsidR="00CA2703" w:rsidRDefault="00CA2703" w:rsidP="000B69BB">
      <w:pPr>
        <w:widowControl w:val="0"/>
        <w:autoSpaceDE w:val="0"/>
        <w:autoSpaceDN w:val="0"/>
        <w:adjustRightInd w:val="0"/>
        <w:rPr>
          <w:rFonts w:cs="Times New Roman"/>
          <w:kern w:val="0"/>
          <w:lang w:eastAsia="ja-JP"/>
        </w:rPr>
      </w:pPr>
    </w:p>
    <w:p w14:paraId="1CFBF34C" w14:textId="44CADB31" w:rsidR="00CA2703" w:rsidRDefault="00CA2703" w:rsidP="00CA2703">
      <w:pPr>
        <w:pStyle w:val="ListParagraph"/>
        <w:widowControl w:val="0"/>
        <w:numPr>
          <w:ilvl w:val="0"/>
          <w:numId w:val="2"/>
        </w:numPr>
        <w:autoSpaceDE w:val="0"/>
        <w:autoSpaceDN w:val="0"/>
        <w:adjustRightInd w:val="0"/>
        <w:rPr>
          <w:rFonts w:cs="Times New Roman"/>
          <w:kern w:val="0"/>
          <w:lang w:eastAsia="ja-JP"/>
        </w:rPr>
      </w:pPr>
      <w:r w:rsidRPr="00CA2703">
        <w:rPr>
          <w:rFonts w:cs="Times New Roman"/>
          <w:b/>
          <w:kern w:val="0"/>
          <w:lang w:eastAsia="ja-JP"/>
        </w:rPr>
        <w:t>What</w:t>
      </w:r>
      <w:r w:rsidRPr="00CA2703">
        <w:rPr>
          <w:rFonts w:cs="Times New Roman"/>
          <w:kern w:val="0"/>
          <w:lang w:eastAsia="ja-JP"/>
        </w:rPr>
        <w:t xml:space="preserve"> is manifest destiny? </w:t>
      </w:r>
      <w:r w:rsidRPr="00CA2703">
        <w:rPr>
          <w:rFonts w:cs="Times New Roman"/>
          <w:b/>
          <w:kern w:val="0"/>
          <w:lang w:eastAsia="ja-JP"/>
        </w:rPr>
        <w:t>When</w:t>
      </w:r>
      <w:r w:rsidRPr="00CA2703">
        <w:rPr>
          <w:rFonts w:cs="Times New Roman"/>
          <w:kern w:val="0"/>
          <w:lang w:eastAsia="ja-JP"/>
        </w:rPr>
        <w:t xml:space="preserve"> was this term popular?</w:t>
      </w:r>
    </w:p>
    <w:p w14:paraId="5E3A4567" w14:textId="77777777" w:rsidR="00CA2703" w:rsidRDefault="00CA2703" w:rsidP="00CA2703">
      <w:pPr>
        <w:widowControl w:val="0"/>
        <w:autoSpaceDE w:val="0"/>
        <w:autoSpaceDN w:val="0"/>
        <w:adjustRightInd w:val="0"/>
        <w:rPr>
          <w:rFonts w:cs="Times New Roman"/>
          <w:kern w:val="0"/>
          <w:lang w:eastAsia="ja-JP"/>
        </w:rPr>
      </w:pPr>
    </w:p>
    <w:p w14:paraId="062C33F5" w14:textId="77777777" w:rsidR="00CA2703" w:rsidRPr="00CA2703" w:rsidRDefault="00CA2703" w:rsidP="00CA2703">
      <w:pPr>
        <w:widowControl w:val="0"/>
        <w:autoSpaceDE w:val="0"/>
        <w:autoSpaceDN w:val="0"/>
        <w:adjustRightInd w:val="0"/>
        <w:rPr>
          <w:rFonts w:cs="Times New Roman"/>
          <w:kern w:val="0"/>
          <w:lang w:eastAsia="ja-JP"/>
        </w:rPr>
      </w:pPr>
    </w:p>
    <w:p w14:paraId="19BAC96A" w14:textId="5B9C7129" w:rsidR="00CA2703" w:rsidRDefault="00CA2703" w:rsidP="00CA2703">
      <w:pPr>
        <w:pStyle w:val="ListParagraph"/>
        <w:widowControl w:val="0"/>
        <w:numPr>
          <w:ilvl w:val="0"/>
          <w:numId w:val="2"/>
        </w:numPr>
        <w:autoSpaceDE w:val="0"/>
        <w:autoSpaceDN w:val="0"/>
        <w:adjustRightInd w:val="0"/>
        <w:rPr>
          <w:rFonts w:cs="Times New Roman"/>
          <w:kern w:val="0"/>
          <w:lang w:eastAsia="ja-JP"/>
        </w:rPr>
      </w:pPr>
      <w:r w:rsidRPr="00CA2703">
        <w:rPr>
          <w:rFonts w:cs="Times New Roman"/>
          <w:b/>
          <w:kern w:val="0"/>
          <w:lang w:eastAsia="ja-JP"/>
        </w:rPr>
        <w:t>Who</w:t>
      </w:r>
      <w:r>
        <w:rPr>
          <w:rFonts w:cs="Times New Roman"/>
          <w:kern w:val="0"/>
          <w:lang w:eastAsia="ja-JP"/>
        </w:rPr>
        <w:t xml:space="preserve"> used the term manifest destiny? To express their belief in </w:t>
      </w:r>
      <w:r w:rsidRPr="00CA2703">
        <w:rPr>
          <w:rFonts w:cs="Times New Roman"/>
          <w:b/>
          <w:kern w:val="0"/>
          <w:lang w:eastAsia="ja-JP"/>
        </w:rPr>
        <w:t>what</w:t>
      </w:r>
      <w:r>
        <w:rPr>
          <w:rFonts w:cs="Times New Roman"/>
          <w:kern w:val="0"/>
          <w:lang w:eastAsia="ja-JP"/>
        </w:rPr>
        <w:t>?</w:t>
      </w:r>
    </w:p>
    <w:p w14:paraId="1BAE219D" w14:textId="77777777" w:rsidR="00CA2703" w:rsidRDefault="00CA2703" w:rsidP="00CA2703">
      <w:pPr>
        <w:widowControl w:val="0"/>
        <w:autoSpaceDE w:val="0"/>
        <w:autoSpaceDN w:val="0"/>
        <w:adjustRightInd w:val="0"/>
        <w:rPr>
          <w:rFonts w:cs="Times New Roman"/>
          <w:kern w:val="0"/>
          <w:lang w:eastAsia="ja-JP"/>
        </w:rPr>
      </w:pPr>
    </w:p>
    <w:p w14:paraId="54231724" w14:textId="77777777" w:rsidR="00CA2703" w:rsidRPr="00CA2703" w:rsidRDefault="00CA2703" w:rsidP="00CA2703">
      <w:pPr>
        <w:widowControl w:val="0"/>
        <w:autoSpaceDE w:val="0"/>
        <w:autoSpaceDN w:val="0"/>
        <w:adjustRightInd w:val="0"/>
        <w:rPr>
          <w:rFonts w:cs="Times New Roman"/>
          <w:kern w:val="0"/>
          <w:lang w:eastAsia="ja-JP"/>
        </w:rPr>
      </w:pPr>
    </w:p>
    <w:p w14:paraId="68D201D0" w14:textId="2DBE136C" w:rsidR="00CA2703" w:rsidRDefault="00CA2703" w:rsidP="00CA2703">
      <w:pPr>
        <w:pStyle w:val="ListParagraph"/>
        <w:widowControl w:val="0"/>
        <w:numPr>
          <w:ilvl w:val="0"/>
          <w:numId w:val="2"/>
        </w:numPr>
        <w:autoSpaceDE w:val="0"/>
        <w:autoSpaceDN w:val="0"/>
        <w:adjustRightInd w:val="0"/>
        <w:rPr>
          <w:rFonts w:cs="Times New Roman"/>
          <w:kern w:val="0"/>
          <w:lang w:eastAsia="ja-JP"/>
        </w:rPr>
      </w:pPr>
      <w:r w:rsidRPr="00CA2703">
        <w:rPr>
          <w:rFonts w:cs="Times New Roman"/>
          <w:b/>
          <w:kern w:val="0"/>
          <w:lang w:eastAsia="ja-JP"/>
        </w:rPr>
        <w:t>What</w:t>
      </w:r>
      <w:r>
        <w:rPr>
          <w:rFonts w:cs="Times New Roman"/>
          <w:kern w:val="0"/>
          <w:lang w:eastAsia="ja-JP"/>
        </w:rPr>
        <w:t xml:space="preserve"> was the term manifest destiny used to justify?</w:t>
      </w:r>
    </w:p>
    <w:p w14:paraId="2768B70E" w14:textId="77777777" w:rsidR="009B27D5" w:rsidRDefault="009B27D5" w:rsidP="009B27D5">
      <w:pPr>
        <w:widowControl w:val="0"/>
        <w:autoSpaceDE w:val="0"/>
        <w:autoSpaceDN w:val="0"/>
        <w:adjustRightInd w:val="0"/>
        <w:rPr>
          <w:rFonts w:cs="Times New Roman"/>
          <w:kern w:val="0"/>
          <w:lang w:eastAsia="ja-JP"/>
        </w:rPr>
      </w:pPr>
    </w:p>
    <w:p w14:paraId="6359F1D9" w14:textId="77777777" w:rsidR="009B27D5" w:rsidRDefault="009B27D5" w:rsidP="009B27D5">
      <w:pPr>
        <w:widowControl w:val="0"/>
        <w:autoSpaceDE w:val="0"/>
        <w:autoSpaceDN w:val="0"/>
        <w:adjustRightInd w:val="0"/>
        <w:rPr>
          <w:rFonts w:cs="Times New Roman"/>
          <w:kern w:val="0"/>
          <w:lang w:eastAsia="ja-JP"/>
        </w:rPr>
      </w:pPr>
    </w:p>
    <w:p w14:paraId="0CA00839" w14:textId="77777777" w:rsidR="009B27D5" w:rsidRDefault="009B27D5" w:rsidP="009B27D5">
      <w:pPr>
        <w:widowControl w:val="0"/>
        <w:autoSpaceDE w:val="0"/>
        <w:autoSpaceDN w:val="0"/>
        <w:adjustRightInd w:val="0"/>
        <w:rPr>
          <w:rFonts w:cs="Times New Roman"/>
          <w:kern w:val="0"/>
          <w:lang w:eastAsia="ja-JP"/>
        </w:rPr>
      </w:pPr>
    </w:p>
    <w:p w14:paraId="726825E1" w14:textId="77777777" w:rsidR="009B27D5" w:rsidRDefault="009B27D5" w:rsidP="009B27D5">
      <w:pPr>
        <w:widowControl w:val="0"/>
        <w:autoSpaceDE w:val="0"/>
        <w:autoSpaceDN w:val="0"/>
        <w:adjustRightInd w:val="0"/>
        <w:rPr>
          <w:rFonts w:cs="Times New Roman"/>
          <w:kern w:val="0"/>
          <w:lang w:eastAsia="ja-JP"/>
        </w:rPr>
      </w:pPr>
    </w:p>
    <w:p w14:paraId="20822B44" w14:textId="77777777" w:rsidR="009B27D5" w:rsidRDefault="009B27D5" w:rsidP="009B27D5">
      <w:pPr>
        <w:widowControl w:val="0"/>
        <w:autoSpaceDE w:val="0"/>
        <w:autoSpaceDN w:val="0"/>
        <w:adjustRightInd w:val="0"/>
        <w:rPr>
          <w:rFonts w:cs="Times New Roman"/>
          <w:kern w:val="0"/>
          <w:lang w:eastAsia="ja-JP"/>
        </w:rPr>
      </w:pPr>
    </w:p>
    <w:p w14:paraId="3CC2935D" w14:textId="77777777" w:rsidR="009B27D5" w:rsidRDefault="009B27D5" w:rsidP="009B27D5">
      <w:pPr>
        <w:widowControl w:val="0"/>
        <w:autoSpaceDE w:val="0"/>
        <w:autoSpaceDN w:val="0"/>
        <w:adjustRightInd w:val="0"/>
        <w:rPr>
          <w:rFonts w:cs="Times New Roman"/>
          <w:kern w:val="0"/>
          <w:lang w:eastAsia="ja-JP"/>
        </w:rPr>
      </w:pPr>
    </w:p>
    <w:p w14:paraId="0F9C3174" w14:textId="77777777" w:rsidR="009B27D5" w:rsidRDefault="009B27D5" w:rsidP="009B27D5">
      <w:pPr>
        <w:widowControl w:val="0"/>
        <w:autoSpaceDE w:val="0"/>
        <w:autoSpaceDN w:val="0"/>
        <w:adjustRightInd w:val="0"/>
        <w:rPr>
          <w:rFonts w:cs="Times New Roman"/>
          <w:kern w:val="0"/>
          <w:lang w:eastAsia="ja-JP"/>
        </w:rPr>
      </w:pPr>
    </w:p>
    <w:p w14:paraId="7621DA5F" w14:textId="77777777" w:rsidR="009B27D5" w:rsidRDefault="009B27D5" w:rsidP="009B27D5">
      <w:pPr>
        <w:widowControl w:val="0"/>
        <w:autoSpaceDE w:val="0"/>
        <w:autoSpaceDN w:val="0"/>
        <w:adjustRightInd w:val="0"/>
        <w:rPr>
          <w:rFonts w:cs="Times New Roman"/>
          <w:kern w:val="0"/>
          <w:lang w:eastAsia="ja-JP"/>
        </w:rPr>
      </w:pPr>
    </w:p>
    <w:p w14:paraId="0BC3674D" w14:textId="77777777" w:rsidR="009B27D5" w:rsidRDefault="009B27D5" w:rsidP="009B27D5">
      <w:pPr>
        <w:widowControl w:val="0"/>
        <w:autoSpaceDE w:val="0"/>
        <w:autoSpaceDN w:val="0"/>
        <w:adjustRightInd w:val="0"/>
        <w:rPr>
          <w:rFonts w:cs="Times New Roman"/>
          <w:kern w:val="0"/>
          <w:lang w:eastAsia="ja-JP"/>
        </w:rPr>
      </w:pPr>
    </w:p>
    <w:p w14:paraId="4BA8E727" w14:textId="77777777" w:rsidR="00734C33" w:rsidRDefault="00734C33" w:rsidP="00734C3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DCF591A" w14:textId="0D2D7F85" w:rsidR="009B27D5" w:rsidRDefault="00734C33" w:rsidP="00734C33">
      <w:pPr>
        <w:widowControl w:val="0"/>
        <w:autoSpaceDE w:val="0"/>
        <w:autoSpaceDN w:val="0"/>
        <w:adjustRightInd w:val="0"/>
        <w:rPr>
          <w:rFonts w:cs="Times New Roman"/>
          <w:kern w:val="0"/>
          <w:lang w:eastAsia="ja-JP"/>
        </w:rPr>
      </w:pPr>
      <w:r>
        <w:rPr>
          <w:b/>
        </w:rPr>
        <w:t xml:space="preserve">Cultural Literacy Worksheet: </w:t>
      </w:r>
      <w:r w:rsidRPr="00734C33">
        <w:rPr>
          <w:b/>
          <w:i/>
        </w:rPr>
        <w:t>Manifest Destiny</w:t>
      </w:r>
      <w:r>
        <w:rPr>
          <w:b/>
        </w:rPr>
        <w:t xml:space="preserve">. </w:t>
      </w:r>
      <w:r w:rsidRPr="00734C33">
        <w:rPr>
          <w:rFonts w:eastAsia="Times New Roman" w:cs="Times New Roman"/>
          <w:b/>
          <w:bCs/>
        </w:rPr>
        <w:t>Cultural literacy</w:t>
      </w:r>
      <w:r>
        <w:rPr>
          <w:rFonts w:eastAsia="Times New Roman" w:cs="Times New Roman"/>
        </w:rPr>
        <w:t xml:space="preserve"> </w:t>
      </w:r>
      <w:r w:rsidR="009B27D5">
        <w:rPr>
          <w:rFonts w:eastAsia="Times New Roman" w:cs="Times New Roman"/>
        </w:rPr>
        <w:t>is familiarity with and ability to understand the idioms, allusions, and informal content that create and constitute a culture. Here is a short reading from</w:t>
      </w:r>
      <w:r w:rsidR="009B27D5">
        <w:rPr>
          <w:rFonts w:cs="Times New Roman"/>
          <w:kern w:val="0"/>
          <w:lang w:eastAsia="ja-JP"/>
        </w:rPr>
        <w:t xml:space="preserve"> </w:t>
      </w:r>
      <w:r w:rsidR="00F96D04" w:rsidRPr="00014557">
        <w:rPr>
          <w:rFonts w:cs="Times New Roman"/>
          <w:i/>
          <w:iCs/>
          <w:kern w:val="0"/>
          <w:lang w:eastAsia="ja-JP"/>
        </w:rPr>
        <w:t>The New Dictionary of Cultural Literacy</w:t>
      </w:r>
      <w:r w:rsidR="00F96D04">
        <w:rPr>
          <w:rFonts w:cs="Times New Roman"/>
          <w:kern w:val="0"/>
          <w:lang w:eastAsia="ja-JP"/>
        </w:rPr>
        <w:t xml:space="preserve"> </w:t>
      </w:r>
      <w:r w:rsidR="009B27D5">
        <w:rPr>
          <w:rFonts w:cs="Times New Roman"/>
          <w:kern w:val="0"/>
          <w:lang w:eastAsia="ja-JP"/>
        </w:rPr>
        <w:t xml:space="preserve">(Hirsch, E.D., Joseph F. </w:t>
      </w:r>
      <w:proofErr w:type="spellStart"/>
      <w:r w:rsidR="009B27D5">
        <w:rPr>
          <w:rFonts w:cs="Times New Roman"/>
          <w:kern w:val="0"/>
          <w:lang w:eastAsia="ja-JP"/>
        </w:rPr>
        <w:t>Kett</w:t>
      </w:r>
      <w:proofErr w:type="spellEnd"/>
      <w:r w:rsidR="009B27D5">
        <w:rPr>
          <w:rFonts w:cs="Times New Roman"/>
          <w:kern w:val="0"/>
          <w:lang w:eastAsia="ja-JP"/>
        </w:rPr>
        <w:t xml:space="preserve">, and James </w:t>
      </w:r>
      <w:proofErr w:type="spellStart"/>
      <w:r w:rsidR="009B27D5">
        <w:rPr>
          <w:rFonts w:cs="Times New Roman"/>
          <w:kern w:val="0"/>
          <w:lang w:eastAsia="ja-JP"/>
        </w:rPr>
        <w:t>Trefil</w:t>
      </w:r>
      <w:proofErr w:type="spellEnd"/>
      <w:r w:rsidR="009B27D5">
        <w:rPr>
          <w:rFonts w:cs="Times New Roman"/>
          <w:kern w:val="0"/>
          <w:lang w:eastAsia="ja-JP"/>
        </w:rPr>
        <w:t>, New York: Houghton Mifflin, 2002). Please answer the accompanying questions.</w:t>
      </w:r>
    </w:p>
    <w:p w14:paraId="269A0992" w14:textId="77777777" w:rsidR="009B27D5" w:rsidRDefault="009B27D5" w:rsidP="009B27D5">
      <w:pPr>
        <w:widowControl w:val="0"/>
        <w:autoSpaceDE w:val="0"/>
        <w:autoSpaceDN w:val="0"/>
        <w:adjustRightInd w:val="0"/>
        <w:rPr>
          <w:rFonts w:cs="Times New Roman"/>
          <w:kern w:val="0"/>
          <w:lang w:eastAsia="ja-JP"/>
        </w:rPr>
      </w:pPr>
      <w:r>
        <w:rPr>
          <w:rFonts w:cs="Times New Roman"/>
          <w:b/>
          <w:kern w:val="0"/>
          <w:lang w:eastAsia="ja-JP"/>
        </w:rPr>
        <w:t xml:space="preserve">Manifest Destiny: </w:t>
      </w:r>
      <w:r>
        <w:rPr>
          <w:rFonts w:cs="Times New Roman"/>
          <w:kern w:val="0"/>
          <w:lang w:eastAsia="ja-JP"/>
        </w:rPr>
        <w:t>A popular slogan of the 1840s. It was used by people who believed that the United States was destined—by God, some said—to expand across North America to the Pacific Ocean. The idea of manifest destiny was used to justify the acquisition of Oregon and large parts of the Southwest, including California.</w:t>
      </w:r>
    </w:p>
    <w:p w14:paraId="7E6DF8AE" w14:textId="77777777" w:rsidR="009B27D5" w:rsidRDefault="009B27D5" w:rsidP="009B27D5">
      <w:pPr>
        <w:widowControl w:val="0"/>
        <w:autoSpaceDE w:val="0"/>
        <w:autoSpaceDN w:val="0"/>
        <w:adjustRightInd w:val="0"/>
        <w:rPr>
          <w:rFonts w:cs="Times New Roman"/>
          <w:kern w:val="0"/>
          <w:lang w:eastAsia="ja-JP"/>
        </w:rPr>
      </w:pPr>
    </w:p>
    <w:p w14:paraId="5BEA38D3" w14:textId="77777777" w:rsidR="009B27D5" w:rsidRDefault="009B27D5" w:rsidP="009B27D5">
      <w:pPr>
        <w:pStyle w:val="ListParagraph"/>
        <w:widowControl w:val="0"/>
        <w:numPr>
          <w:ilvl w:val="0"/>
          <w:numId w:val="3"/>
        </w:numPr>
        <w:autoSpaceDE w:val="0"/>
        <w:autoSpaceDN w:val="0"/>
        <w:adjustRightInd w:val="0"/>
        <w:rPr>
          <w:rFonts w:cs="Times New Roman"/>
          <w:kern w:val="0"/>
          <w:lang w:eastAsia="ja-JP"/>
        </w:rPr>
      </w:pPr>
      <w:r w:rsidRPr="00CA2703">
        <w:rPr>
          <w:rFonts w:cs="Times New Roman"/>
          <w:b/>
          <w:kern w:val="0"/>
          <w:lang w:eastAsia="ja-JP"/>
        </w:rPr>
        <w:t>What</w:t>
      </w:r>
      <w:r w:rsidRPr="00CA2703">
        <w:rPr>
          <w:rFonts w:cs="Times New Roman"/>
          <w:kern w:val="0"/>
          <w:lang w:eastAsia="ja-JP"/>
        </w:rPr>
        <w:t xml:space="preserve"> is manifest destiny? </w:t>
      </w:r>
      <w:r w:rsidRPr="00CA2703">
        <w:rPr>
          <w:rFonts w:cs="Times New Roman"/>
          <w:b/>
          <w:kern w:val="0"/>
          <w:lang w:eastAsia="ja-JP"/>
        </w:rPr>
        <w:t>When</w:t>
      </w:r>
      <w:r w:rsidRPr="00CA2703">
        <w:rPr>
          <w:rFonts w:cs="Times New Roman"/>
          <w:kern w:val="0"/>
          <w:lang w:eastAsia="ja-JP"/>
        </w:rPr>
        <w:t xml:space="preserve"> was this term popular?</w:t>
      </w:r>
    </w:p>
    <w:p w14:paraId="4392DC2E" w14:textId="77777777" w:rsidR="009B27D5" w:rsidRDefault="009B27D5" w:rsidP="009B27D5">
      <w:pPr>
        <w:widowControl w:val="0"/>
        <w:autoSpaceDE w:val="0"/>
        <w:autoSpaceDN w:val="0"/>
        <w:adjustRightInd w:val="0"/>
        <w:rPr>
          <w:rFonts w:cs="Times New Roman"/>
          <w:kern w:val="0"/>
          <w:lang w:eastAsia="ja-JP"/>
        </w:rPr>
      </w:pPr>
    </w:p>
    <w:p w14:paraId="7415AF45" w14:textId="77777777" w:rsidR="009B27D5" w:rsidRPr="00CA2703" w:rsidRDefault="009B27D5" w:rsidP="009B27D5">
      <w:pPr>
        <w:widowControl w:val="0"/>
        <w:autoSpaceDE w:val="0"/>
        <w:autoSpaceDN w:val="0"/>
        <w:adjustRightInd w:val="0"/>
        <w:rPr>
          <w:rFonts w:cs="Times New Roman"/>
          <w:kern w:val="0"/>
          <w:lang w:eastAsia="ja-JP"/>
        </w:rPr>
      </w:pPr>
    </w:p>
    <w:p w14:paraId="7EF1CCBE" w14:textId="77777777" w:rsidR="009B27D5" w:rsidRDefault="009B27D5" w:rsidP="009B27D5">
      <w:pPr>
        <w:pStyle w:val="ListParagraph"/>
        <w:widowControl w:val="0"/>
        <w:numPr>
          <w:ilvl w:val="0"/>
          <w:numId w:val="3"/>
        </w:numPr>
        <w:autoSpaceDE w:val="0"/>
        <w:autoSpaceDN w:val="0"/>
        <w:adjustRightInd w:val="0"/>
        <w:rPr>
          <w:rFonts w:cs="Times New Roman"/>
          <w:kern w:val="0"/>
          <w:lang w:eastAsia="ja-JP"/>
        </w:rPr>
      </w:pPr>
      <w:r w:rsidRPr="00CA2703">
        <w:rPr>
          <w:rFonts w:cs="Times New Roman"/>
          <w:b/>
          <w:kern w:val="0"/>
          <w:lang w:eastAsia="ja-JP"/>
        </w:rPr>
        <w:t>Who</w:t>
      </w:r>
      <w:r>
        <w:rPr>
          <w:rFonts w:cs="Times New Roman"/>
          <w:kern w:val="0"/>
          <w:lang w:eastAsia="ja-JP"/>
        </w:rPr>
        <w:t xml:space="preserve"> used the term manifest destiny? To express their belief in </w:t>
      </w:r>
      <w:r w:rsidRPr="00CA2703">
        <w:rPr>
          <w:rFonts w:cs="Times New Roman"/>
          <w:b/>
          <w:kern w:val="0"/>
          <w:lang w:eastAsia="ja-JP"/>
        </w:rPr>
        <w:t>what</w:t>
      </w:r>
      <w:r>
        <w:rPr>
          <w:rFonts w:cs="Times New Roman"/>
          <w:kern w:val="0"/>
          <w:lang w:eastAsia="ja-JP"/>
        </w:rPr>
        <w:t>?</w:t>
      </w:r>
    </w:p>
    <w:p w14:paraId="1D489DC5" w14:textId="77777777" w:rsidR="009B27D5" w:rsidRDefault="009B27D5" w:rsidP="009B27D5">
      <w:pPr>
        <w:widowControl w:val="0"/>
        <w:autoSpaceDE w:val="0"/>
        <w:autoSpaceDN w:val="0"/>
        <w:adjustRightInd w:val="0"/>
        <w:rPr>
          <w:rFonts w:cs="Times New Roman"/>
          <w:kern w:val="0"/>
          <w:lang w:eastAsia="ja-JP"/>
        </w:rPr>
      </w:pPr>
    </w:p>
    <w:p w14:paraId="05D95514" w14:textId="77777777" w:rsidR="009B27D5" w:rsidRPr="00CA2703" w:rsidRDefault="009B27D5" w:rsidP="009B27D5">
      <w:pPr>
        <w:widowControl w:val="0"/>
        <w:autoSpaceDE w:val="0"/>
        <w:autoSpaceDN w:val="0"/>
        <w:adjustRightInd w:val="0"/>
        <w:rPr>
          <w:rFonts w:cs="Times New Roman"/>
          <w:kern w:val="0"/>
          <w:lang w:eastAsia="ja-JP"/>
        </w:rPr>
      </w:pPr>
    </w:p>
    <w:p w14:paraId="7DA190D1" w14:textId="77777777" w:rsidR="009B27D5" w:rsidRPr="00CA2703" w:rsidRDefault="009B27D5" w:rsidP="009B27D5">
      <w:pPr>
        <w:pStyle w:val="ListParagraph"/>
        <w:widowControl w:val="0"/>
        <w:numPr>
          <w:ilvl w:val="0"/>
          <w:numId w:val="3"/>
        </w:numPr>
        <w:autoSpaceDE w:val="0"/>
        <w:autoSpaceDN w:val="0"/>
        <w:adjustRightInd w:val="0"/>
        <w:rPr>
          <w:rFonts w:cs="Times New Roman"/>
          <w:kern w:val="0"/>
          <w:lang w:eastAsia="ja-JP"/>
        </w:rPr>
      </w:pPr>
      <w:r w:rsidRPr="00CA2703">
        <w:rPr>
          <w:rFonts w:cs="Times New Roman"/>
          <w:b/>
          <w:kern w:val="0"/>
          <w:lang w:eastAsia="ja-JP"/>
        </w:rPr>
        <w:t>What</w:t>
      </w:r>
      <w:r>
        <w:rPr>
          <w:rFonts w:cs="Times New Roman"/>
          <w:kern w:val="0"/>
          <w:lang w:eastAsia="ja-JP"/>
        </w:rPr>
        <w:t xml:space="preserve"> was the term manifest destiny used to justify?</w:t>
      </w:r>
    </w:p>
    <w:p w14:paraId="3A3D96BD" w14:textId="77777777" w:rsidR="009B27D5" w:rsidRDefault="009B27D5" w:rsidP="009B27D5">
      <w:pPr>
        <w:widowControl w:val="0"/>
        <w:autoSpaceDE w:val="0"/>
        <w:autoSpaceDN w:val="0"/>
        <w:adjustRightInd w:val="0"/>
        <w:rPr>
          <w:rFonts w:cs="Times New Roman"/>
          <w:kern w:val="0"/>
          <w:lang w:eastAsia="ja-JP"/>
        </w:rPr>
      </w:pPr>
    </w:p>
    <w:p w14:paraId="625EA0F4" w14:textId="77777777" w:rsidR="009B27D5" w:rsidRPr="009B27D5" w:rsidRDefault="009B27D5" w:rsidP="009B27D5">
      <w:pPr>
        <w:widowControl w:val="0"/>
        <w:autoSpaceDE w:val="0"/>
        <w:autoSpaceDN w:val="0"/>
        <w:adjustRightInd w:val="0"/>
        <w:rPr>
          <w:rFonts w:cs="Times New Roman"/>
          <w:kern w:val="0"/>
          <w:lang w:eastAsia="ja-JP"/>
        </w:rPr>
      </w:pPr>
    </w:p>
    <w:p w14:paraId="6CE9F550" w14:textId="77777777" w:rsidR="000B69BB" w:rsidRDefault="000B69BB"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471CB3"/>
    <w:multiLevelType w:val="hybridMultilevel"/>
    <w:tmpl w:val="7C925AA6"/>
    <w:lvl w:ilvl="0" w:tplc="9200AE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7CB32BD"/>
    <w:multiLevelType w:val="hybridMultilevel"/>
    <w:tmpl w:val="7C925AA6"/>
    <w:lvl w:ilvl="0" w:tplc="9200AE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B69BB"/>
    <w:rsid w:val="00734C33"/>
    <w:rsid w:val="007F0B43"/>
    <w:rsid w:val="00955468"/>
    <w:rsid w:val="00995445"/>
    <w:rsid w:val="009B27D5"/>
    <w:rsid w:val="00C944A5"/>
    <w:rsid w:val="00CA2703"/>
    <w:rsid w:val="00CE0178"/>
    <w:rsid w:val="00D2239B"/>
    <w:rsid w:val="00D83738"/>
    <w:rsid w:val="00EC5968"/>
    <w:rsid w:val="00F96D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A27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274</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2021-01-06T16:33:00Z</dcterms:modified>
</cp:coreProperties>
</file>