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4D570B9" w:rsidR="000E5165" w:rsidRDefault="000E5165" w:rsidP="000E5165">
      <w:r>
        <w:rPr>
          <w:b/>
        </w:rPr>
        <w:t xml:space="preserve">Intellectual Devotional Modern Culture Reading: </w:t>
      </w:r>
      <w:r w:rsidR="000C1B51">
        <w:rPr>
          <w:b/>
          <w:i/>
        </w:rPr>
        <w:t>Mrs. Dalloway</w:t>
      </w:r>
      <w:r>
        <w:rPr>
          <w:b/>
        </w:rPr>
        <w:t xml:space="preserve">. </w:t>
      </w:r>
      <w:r>
        <w:t xml:space="preserve">Please use this reading on </w:t>
      </w:r>
      <w:r w:rsidR="000C1B51">
        <w:t xml:space="preserve">Virginia Woolf’s great modernist novel, </w:t>
      </w:r>
      <w:r w:rsidR="000C1B51" w:rsidRPr="007B4843">
        <w:rPr>
          <w:i/>
          <w:iCs/>
        </w:rPr>
        <w:t>Mrs. Dalloway</w:t>
      </w:r>
      <w:r>
        <w:t xml:space="preserve"> to answer the reading comprehension questions on the worksheet that accompanies it.</w:t>
      </w:r>
    </w:p>
    <w:p w14:paraId="4B523136" w14:textId="2B36D3D0" w:rsidR="00F16DB9" w:rsidRDefault="00F16DB9" w:rsidP="000E5165"/>
    <w:p w14:paraId="71689B51" w14:textId="17B6522D" w:rsidR="00F16DB9" w:rsidRDefault="00F16DB9" w:rsidP="000E5165">
      <w:r>
        <w:t xml:space="preserve">Virginia Woolf’s </w:t>
      </w:r>
      <w:r>
        <w:rPr>
          <w:i/>
          <w:iCs/>
        </w:rPr>
        <w:t xml:space="preserve">Mrs. Dalloway </w:t>
      </w:r>
      <w:r>
        <w:t xml:space="preserve">is one of the </w:t>
      </w:r>
      <w:proofErr w:type="gramStart"/>
      <w:r>
        <w:t>watershed</w:t>
      </w:r>
      <w:proofErr w:type="gramEnd"/>
      <w:r>
        <w:t xml:space="preserve"> works of the modernist period in Western literature. The novel established Woolf (1882-1941) as a bold experimenter with stream-of-consciousness narration and other new literary techniques, and also as an astute observer of the state of British society after the devastation of World War I.</w:t>
      </w:r>
    </w:p>
    <w:p w14:paraId="487B445D" w14:textId="3BFA9095" w:rsidR="00F16DB9" w:rsidRDefault="00F16DB9" w:rsidP="000E5165"/>
    <w:p w14:paraId="16897415" w14:textId="52BC4C59" w:rsidR="00F16DB9" w:rsidRDefault="00F16DB9" w:rsidP="000E5165">
      <w:r>
        <w:t xml:space="preserve">As its title suggests, </w:t>
      </w:r>
      <w:r>
        <w:rPr>
          <w:i/>
          <w:iCs/>
        </w:rPr>
        <w:t xml:space="preserve">Mrs. Dalloway </w:t>
      </w:r>
      <w:r>
        <w:t>focuses on a single woman: Clarissa Dalloway, a society wife living in London after the war. The novel follows the minutiae of Clarissa’s life over the course of a single day as she makes preparations for a party that she and her husband are hosting in the evening. She buys flowers, receives visits from old friends, and strolls through London’s upper-crust neighborhoods before returning home for the party.</w:t>
      </w:r>
    </w:p>
    <w:p w14:paraId="1CC9DC35" w14:textId="0711A9FC" w:rsidR="00F16DB9" w:rsidRDefault="00F16DB9" w:rsidP="000E5165"/>
    <w:p w14:paraId="4BB2DC06" w14:textId="78571E2C" w:rsidR="00F16DB9" w:rsidRDefault="00F16DB9" w:rsidP="000E5165">
      <w:r>
        <w:t>The novel</w:t>
      </w:r>
      <w:r w:rsidR="00705546">
        <w:t xml:space="preserve"> is less about what actually happens to Clarissa during the day than about the thoughts that run through her and the other characters’ minds as those events occur. Virtually every time Clarissa enters a shop or runs into an acquaintance passing by, she is reminded of people and events from earlier in her life. Woolf’s narrative follows Clarissa’s train of thought closely and also jumps into the minds of other people she encounters during her errands.</w:t>
      </w:r>
    </w:p>
    <w:p w14:paraId="412D8934" w14:textId="0AF561A4" w:rsidR="00705546" w:rsidRDefault="00705546" w:rsidP="000E5165"/>
    <w:p w14:paraId="02AF8A94" w14:textId="1CCFBC11" w:rsidR="00705546" w:rsidRPr="00F16DB9" w:rsidRDefault="00705546" w:rsidP="000E5165">
      <w:r>
        <w:t>Though this stream-of-consciousness technique might seem free-form and chaotic, Woolf organizes it intricately, using it to illuminate depths and dimensions of her character</w:t>
      </w:r>
      <w:r w:rsidR="0074207D">
        <w:t>s that would not be possible otherwise. Notably, though Clarissa encounters many people throughout her day and many of the novel’s plot threads intertwine, there is little true human contact in the novel, and many voids born of miscommunication exist between even the oldest and dearest friends.</w:t>
      </w:r>
    </w:p>
    <w:p w14:paraId="4277B4F7" w14:textId="77777777" w:rsidR="00AC30CC" w:rsidRDefault="00AC30CC">
      <w:pPr>
        <w:rPr>
          <w:b/>
          <w:u w:val="single"/>
        </w:rPr>
      </w:pPr>
    </w:p>
    <w:p w14:paraId="2099E5B3" w14:textId="201101AA" w:rsidR="00E36D98" w:rsidRDefault="00D81560" w:rsidP="00E36D98">
      <w:pPr>
        <w:rPr>
          <w:b/>
        </w:rPr>
      </w:pPr>
      <w:r>
        <w:rPr>
          <w:b/>
        </w:rPr>
        <w:t>Additional Facts</w:t>
      </w:r>
    </w:p>
    <w:p w14:paraId="477987FC" w14:textId="1C62B55A" w:rsidR="004152DD" w:rsidRDefault="004152DD" w:rsidP="00E36D98">
      <w:pPr>
        <w:rPr>
          <w:b/>
        </w:rPr>
      </w:pPr>
    </w:p>
    <w:p w14:paraId="11D3F944" w14:textId="484BB23B" w:rsidR="004152DD" w:rsidRPr="004152DD" w:rsidRDefault="004152DD" w:rsidP="004152DD">
      <w:pPr>
        <w:pStyle w:val="ListParagraph"/>
        <w:numPr>
          <w:ilvl w:val="0"/>
          <w:numId w:val="1"/>
        </w:numPr>
        <w:rPr>
          <w:b/>
        </w:rPr>
      </w:pPr>
      <w:r>
        <w:rPr>
          <w:bCs/>
          <w:i/>
          <w:iCs/>
        </w:rPr>
        <w:t xml:space="preserve">Woolf continued to experiment with stream of consciousness in her later novel </w:t>
      </w:r>
      <w:r>
        <w:rPr>
          <w:bCs/>
        </w:rPr>
        <w:t xml:space="preserve">To the Lighthouse </w:t>
      </w:r>
      <w:r>
        <w:rPr>
          <w:bCs/>
          <w:i/>
          <w:iCs/>
        </w:rPr>
        <w:t xml:space="preserve">(1927) and even more aggressively in </w:t>
      </w:r>
      <w:r>
        <w:rPr>
          <w:bCs/>
        </w:rPr>
        <w:t xml:space="preserve">The Waves </w:t>
      </w:r>
      <w:r>
        <w:rPr>
          <w:bCs/>
          <w:i/>
          <w:iCs/>
        </w:rPr>
        <w:t>(1931).</w:t>
      </w:r>
    </w:p>
    <w:p w14:paraId="1B01695D" w14:textId="77777777" w:rsidR="004152DD" w:rsidRPr="004152DD" w:rsidRDefault="004152DD" w:rsidP="004152DD">
      <w:pPr>
        <w:rPr>
          <w:b/>
        </w:rPr>
      </w:pPr>
    </w:p>
    <w:p w14:paraId="757FF0F4" w14:textId="5861A6FC" w:rsidR="004152DD" w:rsidRPr="004152DD" w:rsidRDefault="004152DD" w:rsidP="004152DD">
      <w:pPr>
        <w:pStyle w:val="ListParagraph"/>
        <w:numPr>
          <w:ilvl w:val="0"/>
          <w:numId w:val="1"/>
        </w:numPr>
        <w:rPr>
          <w:b/>
        </w:rPr>
      </w:pPr>
      <w:r>
        <w:rPr>
          <w:bCs/>
          <w:i/>
          <w:iCs/>
        </w:rPr>
        <w:t xml:space="preserve">Woolf’s critical essay </w:t>
      </w:r>
      <w:r>
        <w:rPr>
          <w:bCs/>
        </w:rPr>
        <w:t xml:space="preserve">A Room of One’s Own </w:t>
      </w:r>
      <w:r>
        <w:rPr>
          <w:bCs/>
          <w:i/>
          <w:iCs/>
        </w:rPr>
        <w:t>(1929), about the challenges and lack of opportunities facing female writers, had enormous influence on feminism and the women’s movement.</w:t>
      </w:r>
    </w:p>
    <w:p w14:paraId="592AE26D" w14:textId="77777777" w:rsidR="004152DD" w:rsidRPr="004152DD" w:rsidRDefault="004152DD" w:rsidP="004152DD">
      <w:pPr>
        <w:pStyle w:val="ListParagraph"/>
        <w:rPr>
          <w:b/>
        </w:rPr>
      </w:pPr>
    </w:p>
    <w:p w14:paraId="3550005E" w14:textId="404D57F3" w:rsidR="004152DD" w:rsidRPr="004152DD" w:rsidRDefault="004152DD" w:rsidP="004152DD">
      <w:pPr>
        <w:pStyle w:val="ListParagraph"/>
        <w:numPr>
          <w:ilvl w:val="0"/>
          <w:numId w:val="1"/>
        </w:numPr>
        <w:rPr>
          <w:b/>
        </w:rPr>
      </w:pPr>
      <w:r>
        <w:rPr>
          <w:bCs/>
          <w:i/>
          <w:iCs/>
        </w:rPr>
        <w:t xml:space="preserve">Michael Cunningham’s (1952) book </w:t>
      </w:r>
      <w:r>
        <w:rPr>
          <w:bCs/>
        </w:rPr>
        <w:t xml:space="preserve">The Hours </w:t>
      </w:r>
      <w:r>
        <w:rPr>
          <w:bCs/>
          <w:i/>
          <w:iCs/>
        </w:rPr>
        <w:t xml:space="preserve">(1998) portrays three women connected to </w:t>
      </w:r>
      <w:r>
        <w:rPr>
          <w:bCs/>
        </w:rPr>
        <w:t>Mrs. Dalloway</w:t>
      </w:r>
      <w:r>
        <w:rPr>
          <w:bCs/>
          <w:i/>
          <w:iCs/>
        </w:rPr>
        <w:t>: Woolf herself, writing the novel; a 1950s housewife reading it; and a modern-day woman unwittingly reliving it over the course of a single day.</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BA6618"/>
    <w:multiLevelType w:val="hybridMultilevel"/>
    <w:tmpl w:val="D616A5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C1B51"/>
    <w:rsid w:val="000E5165"/>
    <w:rsid w:val="004152DD"/>
    <w:rsid w:val="0060575B"/>
    <w:rsid w:val="00637624"/>
    <w:rsid w:val="006A5E5A"/>
    <w:rsid w:val="00705546"/>
    <w:rsid w:val="0074207D"/>
    <w:rsid w:val="00792E69"/>
    <w:rsid w:val="00AC30CC"/>
    <w:rsid w:val="00AF5C94"/>
    <w:rsid w:val="00D81560"/>
    <w:rsid w:val="00E251AC"/>
    <w:rsid w:val="00E36D98"/>
    <w:rsid w:val="00F16D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411</Words>
  <Characters>2346</Characters>
  <Application>Microsoft Office Word</Application>
  <DocSecurity>0</DocSecurity>
  <Lines>19</Lines>
  <Paragraphs>5</Paragraphs>
  <ScaleCrop>false</ScaleCrop>
  <Company>New York City Department of Education</Company>
  <LinksUpToDate>false</LinksUpToDate>
  <CharactersWithSpaces>2752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2014-10-06T11:50:00Z</dcterms:created>
  <dcterms:modified xsi:type="dcterms:W3CDTF">2019-11-27T13:58:00Z</dcterms:modified>
</cp:coreProperties>
</file>