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382F08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51038">
        <w:rPr>
          <w:b/>
          <w:i/>
        </w:rPr>
        <w:t>Bon Vivant</w:t>
      </w:r>
      <w:r w:rsidR="00F24EDE">
        <w:rPr>
          <w:b/>
        </w:rPr>
        <w:t xml:space="preserve"> (</w:t>
      </w:r>
      <w:r w:rsidR="00B51038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1556789" w14:textId="77777777" w:rsidR="00B51038" w:rsidRDefault="00B51038" w:rsidP="00F24EDE"/>
    <w:p w14:paraId="784861F1" w14:textId="60D2CE20" w:rsidR="00B51038" w:rsidRPr="00B51038" w:rsidRDefault="00B51038" w:rsidP="00B5103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a </w:t>
      </w:r>
      <w:r w:rsidRPr="00B51038">
        <w:rPr>
          <w:i/>
          <w:iCs/>
        </w:rPr>
        <w:t>bon vivant</w:t>
      </w:r>
      <w:r>
        <w:t>, it makes sense that *** went into the restaurant business.</w:t>
      </w:r>
    </w:p>
    <w:p w14:paraId="6CFAA3B9" w14:textId="36E9889B" w:rsidR="00B51038" w:rsidRPr="00B51038" w:rsidRDefault="00B51038" w:rsidP="00B5103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became a celebrity chef because *** is a </w:t>
      </w:r>
      <w:r w:rsidRPr="00B51038">
        <w:rPr>
          <w:i/>
          <w:iCs/>
        </w:rPr>
        <w:t>bon vivant</w:t>
      </w:r>
      <w:r>
        <w:t>.</w:t>
      </w:r>
    </w:p>
    <w:p w14:paraId="4FB5FD50" w14:textId="18865C4E" w:rsidR="00B51038" w:rsidRPr="00B51038" w:rsidRDefault="00B51038" w:rsidP="00B5103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of ***self as a </w:t>
      </w:r>
      <w:r w:rsidRPr="00B51038">
        <w:rPr>
          <w:i/>
          <w:iCs/>
        </w:rPr>
        <w:t>bon vivant</w:t>
      </w:r>
      <w:r>
        <w:t>, so *** regularly throws dinner parties.</w:t>
      </w:r>
    </w:p>
    <w:p w14:paraId="2AED3BAC" w14:textId="58EBD697" w:rsidR="00B51038" w:rsidRPr="00B51038" w:rsidRDefault="00B51038" w:rsidP="00B5103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avoids bars and restaurants, so it is difficult to characterize *** as a </w:t>
      </w:r>
      <w:r w:rsidRPr="00B51038">
        <w:rPr>
          <w:i/>
          <w:iCs/>
        </w:rPr>
        <w:t>bon vivant</w:t>
      </w:r>
      <w:r>
        <w:rPr>
          <w:i/>
          <w:iCs/>
        </w:rPr>
        <w:t>.</w:t>
      </w:r>
    </w:p>
    <w:p w14:paraId="5749688E" w14:textId="0A4E4311" w:rsidR="00B51038" w:rsidRPr="00B51038" w:rsidRDefault="00887C43" w:rsidP="00B5103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possesses high social intelligence, enjoys food and drink, and is therefore a </w:t>
      </w:r>
      <w:r w:rsidRPr="00B51038">
        <w:rPr>
          <w:i/>
          <w:iCs/>
        </w:rPr>
        <w:t>bon vivant</w:t>
      </w:r>
      <w:r>
        <w:rPr>
          <w:i/>
          <w:iCs/>
        </w:rPr>
        <w:t>.</w:t>
      </w:r>
    </w:p>
    <w:p w14:paraId="0C55291E" w14:textId="77777777" w:rsidR="00F24EDE" w:rsidRDefault="00F24EDE" w:rsidP="00F24EDE"/>
    <w:p w14:paraId="3A17296F" w14:textId="4EC2512F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51038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B51038">
        <w:rPr>
          <w:b/>
          <w:i/>
          <w:u w:val="single"/>
        </w:rPr>
        <w:t>bon vivant</w:t>
      </w:r>
      <w:r w:rsidRPr="00523677">
        <w:rPr>
          <w:b/>
          <w:i/>
          <w:u w:val="single"/>
        </w:rPr>
        <w:t xml:space="preserve"> </w:t>
      </w:r>
      <w:proofErr w:type="gramStart"/>
      <w:r w:rsidRPr="00523677">
        <w:rPr>
          <w:b/>
          <w:u w:val="single"/>
        </w:rPr>
        <w:t>means</w:t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1634B"/>
    <w:multiLevelType w:val="hybridMultilevel"/>
    <w:tmpl w:val="F244A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840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887C43"/>
    <w:rsid w:val="00B51038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10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7</TotalTime>
  <Pages>1</Pages>
  <Words>132</Words>
  <Characters>754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4</cp:revision>
  <dcterms:created xsi:type="dcterms:W3CDTF">2016-05-09T12:35:00Z</dcterms:created>
  <dcterms:modified xsi:type="dcterms:W3CDTF">2023-07-11T07:40:00Z</dcterms:modified>
</cp:coreProperties>
</file>