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664D094F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087C9D">
        <w:rPr>
          <w:b/>
          <w:i/>
        </w:rPr>
        <w:t>Agatha Christie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AE98C4D" w14:textId="77777777" w:rsidR="00761FDD" w:rsidRPr="00623B2F" w:rsidRDefault="00761FDD" w:rsidP="00761FD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Agatha Christie </w:t>
      </w:r>
      <w:r>
        <w:rPr>
          <w:rFonts w:cs="Times New Roman"/>
          <w:bCs/>
          <w:kern w:val="0"/>
          <w:lang w:eastAsia="ja-JP"/>
        </w:rPr>
        <w:t xml:space="preserve">A twentieth-century English author known for her play </w:t>
      </w:r>
      <w:r w:rsidRPr="00623B2F">
        <w:rPr>
          <w:rFonts w:cs="Times New Roman"/>
          <w:bCs/>
          <w:i/>
          <w:iCs/>
          <w:kern w:val="0"/>
          <w:lang w:eastAsia="ja-JP"/>
        </w:rPr>
        <w:t>The Mousetrap</w:t>
      </w:r>
      <w:r>
        <w:rPr>
          <w:rFonts w:cs="Times New Roman"/>
          <w:bCs/>
          <w:kern w:val="0"/>
          <w:lang w:eastAsia="ja-JP"/>
        </w:rPr>
        <w:t xml:space="preserve"> and her many detective thrillers and murder mysteries. She helped raise the “whodunit” to a prominent place in literature.</w:t>
      </w:r>
    </w:p>
    <w:p w14:paraId="346B13F6" w14:textId="3CB827D6" w:rsidR="00761FDD" w:rsidRDefault="00761FD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DD099D" w14:textId="5E9C1091" w:rsidR="00761FDD" w:rsidRPr="001B4185" w:rsidRDefault="001B4185" w:rsidP="00761FD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B4185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Agatha Christie? </w:t>
      </w:r>
      <w:r w:rsidRPr="001B4185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she live?</w:t>
      </w:r>
    </w:p>
    <w:p w14:paraId="24347407" w14:textId="34F7791C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4EDFB52" w14:textId="77777777" w:rsidR="001B4185" w:rsidRP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77473DB" w14:textId="6A47B49B" w:rsidR="001B4185" w:rsidRPr="001B4185" w:rsidRDefault="001B4185" w:rsidP="00761FD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B4185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</w:t>
      </w:r>
      <w:r>
        <w:rPr>
          <w:rFonts w:cs="Times New Roman"/>
          <w:kern w:val="0"/>
          <w:lang w:eastAsia="ja-JP"/>
        </w:rPr>
        <w:t>Agatha Christie</w:t>
      </w:r>
      <w:r>
        <w:rPr>
          <w:rFonts w:cs="Times New Roman"/>
          <w:kern w:val="0"/>
          <w:lang w:eastAsia="ja-JP"/>
        </w:rPr>
        <w:t xml:space="preserve"> known?</w:t>
      </w:r>
    </w:p>
    <w:p w14:paraId="5BE886AF" w14:textId="3F0E3E5B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14CBFBD" w14:textId="77777777" w:rsidR="001B4185" w:rsidRP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FECCB7F" w14:textId="6B191A49" w:rsidR="001B4185" w:rsidRPr="001B4185" w:rsidRDefault="001B4185" w:rsidP="00761FD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B4185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</w:t>
      </w:r>
      <w:r>
        <w:rPr>
          <w:rFonts w:cs="Times New Roman"/>
          <w:kern w:val="0"/>
          <w:lang w:eastAsia="ja-JP"/>
        </w:rPr>
        <w:t>Agatha Christie</w:t>
      </w:r>
      <w:r>
        <w:rPr>
          <w:rFonts w:cs="Times New Roman"/>
          <w:kern w:val="0"/>
          <w:lang w:eastAsia="ja-JP"/>
        </w:rPr>
        <w:t xml:space="preserve"> help to do?</w:t>
      </w:r>
    </w:p>
    <w:p w14:paraId="3D12525A" w14:textId="5FE1F4BE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A76FD61" w14:textId="41E362B5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B4E85F5" w14:textId="1E75D76E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9D65F1E" w14:textId="200BD8AB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183D8A3" w14:textId="121AA3F0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30FDD52" w14:textId="32AA4FEF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AC93FB1" w14:textId="77777777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BA255FB" w14:textId="0DC94C56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E824406" w14:textId="667890A4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DDF37E7" w14:textId="77777777" w:rsidR="001B4185" w:rsidRPr="009E1B18" w:rsidRDefault="001B4185" w:rsidP="001B418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7707F0C" w14:textId="77777777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Agatha Christie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C6B904" w14:textId="77777777" w:rsidR="001B4185" w:rsidRPr="00623B2F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Agatha Christie </w:t>
      </w:r>
      <w:r>
        <w:rPr>
          <w:rFonts w:cs="Times New Roman"/>
          <w:bCs/>
          <w:kern w:val="0"/>
          <w:lang w:eastAsia="ja-JP"/>
        </w:rPr>
        <w:t xml:space="preserve">A twentieth-century English author known for her play </w:t>
      </w:r>
      <w:r w:rsidRPr="00623B2F">
        <w:rPr>
          <w:rFonts w:cs="Times New Roman"/>
          <w:bCs/>
          <w:i/>
          <w:iCs/>
          <w:kern w:val="0"/>
          <w:lang w:eastAsia="ja-JP"/>
        </w:rPr>
        <w:t>The Mousetrap</w:t>
      </w:r>
      <w:r>
        <w:rPr>
          <w:rFonts w:cs="Times New Roman"/>
          <w:bCs/>
          <w:kern w:val="0"/>
          <w:lang w:eastAsia="ja-JP"/>
        </w:rPr>
        <w:t xml:space="preserve"> and her many detective thrillers and murder mysteries. She helped raise the “whodunit” to a prominent place in literature.</w:t>
      </w:r>
    </w:p>
    <w:p w14:paraId="5FB49722" w14:textId="77777777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16D489" w14:textId="77777777" w:rsidR="001B4185" w:rsidRPr="001B4185" w:rsidRDefault="001B4185" w:rsidP="001B418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B4185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Agatha Christie? </w:t>
      </w:r>
      <w:r w:rsidRPr="001B4185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she live?</w:t>
      </w:r>
    </w:p>
    <w:p w14:paraId="3CE455CD" w14:textId="77777777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EBC5EA2" w14:textId="77777777" w:rsidR="001B4185" w:rsidRP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B87396E" w14:textId="77777777" w:rsidR="001B4185" w:rsidRPr="001B4185" w:rsidRDefault="001B4185" w:rsidP="001B418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B4185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Agatha Christie known?</w:t>
      </w:r>
    </w:p>
    <w:p w14:paraId="4DB2FCDD" w14:textId="77777777" w:rsid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69B8432" w14:textId="77777777" w:rsidR="001B4185" w:rsidRP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72B712A" w14:textId="77777777" w:rsidR="001B4185" w:rsidRPr="00761FDD" w:rsidRDefault="001B4185" w:rsidP="001B418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B4185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Agatha Christie help to do?</w:t>
      </w:r>
    </w:p>
    <w:p w14:paraId="3A51C429" w14:textId="77777777" w:rsidR="001B4185" w:rsidRPr="001B4185" w:rsidRDefault="001B4185" w:rsidP="001B418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A0401B"/>
    <w:multiLevelType w:val="hybridMultilevel"/>
    <w:tmpl w:val="EBBAE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151BC9"/>
    <w:multiLevelType w:val="hybridMultilevel"/>
    <w:tmpl w:val="EBBAE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87C9D"/>
    <w:rsid w:val="001B4185"/>
    <w:rsid w:val="002F4BCC"/>
    <w:rsid w:val="003F31E5"/>
    <w:rsid w:val="00761FDD"/>
    <w:rsid w:val="007F0B43"/>
    <w:rsid w:val="008D1B68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61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2021-01-12T15:17:00Z</dcterms:modified>
</cp:coreProperties>
</file>