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88F7F1" w14:textId="77777777" w:rsidR="00164D10" w:rsidRDefault="00164D10" w:rsidP="00164D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9ED4E35" w:rsidR="00027642" w:rsidRPr="00A4091C" w:rsidRDefault="00A4091C" w:rsidP="00A4091C">
      <w:pPr>
        <w:rPr>
          <w:b/>
        </w:rPr>
      </w:pPr>
      <w:r>
        <w:rPr>
          <w:b/>
        </w:rPr>
        <w:t xml:space="preserve">English Language Arts, </w:t>
      </w:r>
      <w:r w:rsidRPr="00965B05">
        <w:rPr>
          <w:b/>
          <w:i/>
        </w:rPr>
        <w:t>History of Hip Hop Unit</w:t>
      </w:r>
      <w:r>
        <w:rPr>
          <w:b/>
        </w:rPr>
        <w:t xml:space="preserve">, Lesson 11, </w:t>
      </w:r>
      <w:r w:rsidRPr="00965B05">
        <w:rPr>
          <w:b/>
          <w:i/>
        </w:rPr>
        <w:t>Gil Scott-Her</w:t>
      </w:r>
      <w:r w:rsidR="007B5542">
        <w:rPr>
          <w:b/>
          <w:i/>
        </w:rPr>
        <w:t>o,</w:t>
      </w:r>
      <w:bookmarkStart w:id="0" w:name="_GoBack"/>
      <w:bookmarkEnd w:id="0"/>
      <w:r>
        <w:rPr>
          <w:b/>
          <w:i/>
        </w:rPr>
        <w:t xml:space="preserve"> Black Power Griot of Harlem, </w:t>
      </w:r>
      <w:r>
        <w:rPr>
          <w:b/>
        </w:rPr>
        <w:t xml:space="preserve">Do-Now, </w:t>
      </w:r>
      <w:r w:rsidR="00164D10">
        <w:rPr>
          <w:b/>
        </w:rPr>
        <w:t xml:space="preserve">Cultural Literacy Worksheet: </w:t>
      </w:r>
      <w:r w:rsidR="0092383C" w:rsidRPr="00164D10">
        <w:rPr>
          <w:b/>
          <w:i/>
        </w:rPr>
        <w:t>National Association for the Advancement of Colored People</w:t>
      </w:r>
      <w:r w:rsidR="00164D10">
        <w:rPr>
          <w:b/>
        </w:rPr>
        <w:t>.</w:t>
      </w:r>
      <w:r w:rsidR="00027642">
        <w:rPr>
          <w:b/>
        </w:rPr>
        <w:t xml:space="preserve"> </w:t>
      </w:r>
      <w:r w:rsidR="00027642" w:rsidRPr="00164D10">
        <w:rPr>
          <w:rFonts w:eastAsia="Times New Roman" w:cs="Times New Roman"/>
          <w:b/>
          <w:bCs/>
        </w:rPr>
        <w:t>Cultural literacy</w:t>
      </w:r>
      <w:r w:rsidR="00027642" w:rsidRPr="00164D10">
        <w:rPr>
          <w:rFonts w:eastAsia="Times New Roman" w:cs="Times New Roman"/>
        </w:rPr>
        <w:t xml:space="preserve"> </w:t>
      </w:r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7C2579" w:rsidRPr="0044483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7C2579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10F2EA" w14:textId="5F20A8D3" w:rsidR="0092383C" w:rsidRDefault="0092383C" w:rsidP="009238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National Association for the Advancement of Colored People (NAACP)</w:t>
      </w:r>
      <w:r w:rsidR="0052396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organization that promotes the rights and welfare of black people. The NAACP is the oldest civil rights organization in the United States, founded in 1909. Among the NAACP’s achievements was a lawsuit that resulted in the Supreme Court’s landmark decision in </w:t>
      </w:r>
      <w:r w:rsidRPr="00A23F1B">
        <w:rPr>
          <w:rFonts w:cs="Times New Roman"/>
          <w:i/>
          <w:kern w:val="0"/>
          <w:lang w:eastAsia="ja-JP"/>
        </w:rPr>
        <w:t>Brown versus Board of Education</w:t>
      </w:r>
      <w:r>
        <w:rPr>
          <w:rFonts w:cs="Times New Roman"/>
          <w:kern w:val="0"/>
          <w:lang w:eastAsia="ja-JP"/>
        </w:rPr>
        <w:t xml:space="preserve"> in 1954, which declared the segregation of public schools unconstitutional.</w:t>
      </w:r>
    </w:p>
    <w:p w14:paraId="02F99F4A" w14:textId="77777777" w:rsidR="0052396E" w:rsidRDefault="0052396E" w:rsidP="009238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F4741A" w14:textId="0816EAC8" w:rsidR="00A4091C" w:rsidRDefault="0052396E" w:rsidP="005239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2396E">
        <w:rPr>
          <w:rFonts w:cs="Times New Roman"/>
          <w:b/>
          <w:kern w:val="0"/>
          <w:lang w:eastAsia="ja-JP"/>
        </w:rPr>
        <w:t>What</w:t>
      </w:r>
      <w:r w:rsidRPr="0052396E">
        <w:rPr>
          <w:rFonts w:cs="Times New Roman"/>
          <w:kern w:val="0"/>
          <w:lang w:eastAsia="ja-JP"/>
        </w:rPr>
        <w:t xml:space="preserve"> is the NAACP? </w:t>
      </w:r>
    </w:p>
    <w:p w14:paraId="7239AC42" w14:textId="42379CF2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8CBDEA" w14:textId="345E9738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C17B0" w14:textId="35857455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CBFF6" w14:textId="77777777" w:rsidR="00A4091C" w:rsidRP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E14DA5" w14:textId="4061DE21" w:rsidR="0052396E" w:rsidRDefault="0052396E" w:rsidP="005239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2396E">
        <w:rPr>
          <w:rFonts w:cs="Times New Roman"/>
          <w:b/>
          <w:kern w:val="0"/>
          <w:lang w:eastAsia="ja-JP"/>
        </w:rPr>
        <w:t>Of what</w:t>
      </w:r>
      <w:r w:rsidR="00A4091C">
        <w:rPr>
          <w:rFonts w:cs="Times New Roman"/>
          <w:kern w:val="0"/>
          <w:lang w:eastAsia="ja-JP"/>
        </w:rPr>
        <w:t xml:space="preserve"> and </w:t>
      </w:r>
      <w:r w:rsidR="00A4091C" w:rsidRPr="00A4091C">
        <w:rPr>
          <w:rFonts w:cs="Times New Roman"/>
          <w:b/>
          <w:kern w:val="0"/>
          <w:lang w:eastAsia="ja-JP"/>
        </w:rPr>
        <w:t>where</w:t>
      </w:r>
      <w:r w:rsidR="00A4091C">
        <w:rPr>
          <w:rFonts w:cs="Times New Roman"/>
          <w:kern w:val="0"/>
          <w:lang w:eastAsia="ja-JP"/>
        </w:rPr>
        <w:t xml:space="preserve"> is the NAACP</w:t>
      </w:r>
      <w:r w:rsidRPr="0052396E">
        <w:rPr>
          <w:rFonts w:cs="Times New Roman"/>
          <w:kern w:val="0"/>
          <w:lang w:eastAsia="ja-JP"/>
        </w:rPr>
        <w:t xml:space="preserve"> the oldest? </w:t>
      </w:r>
    </w:p>
    <w:p w14:paraId="319EB1A7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C62892" w14:textId="7C1AEF8A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647127" w14:textId="1855ADED" w:rsidR="00A4091C" w:rsidRDefault="00A4091C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FE1EE3" w14:textId="77777777" w:rsidR="00A4091C" w:rsidRPr="0052396E" w:rsidRDefault="00A4091C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609E4B" w14:textId="19831511" w:rsidR="0052396E" w:rsidRDefault="0052396E" w:rsidP="005239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2396E">
        <w:rPr>
          <w:rFonts w:cs="Times New Roman"/>
          <w:b/>
          <w:kern w:val="0"/>
          <w:lang w:eastAsia="ja-JP"/>
        </w:rPr>
        <w:t>When</w:t>
      </w:r>
      <w:r w:rsidRPr="0052396E">
        <w:rPr>
          <w:rFonts w:cs="Times New Roman"/>
          <w:kern w:val="0"/>
          <w:lang w:eastAsia="ja-JP"/>
        </w:rPr>
        <w:t xml:space="preserve"> was</w:t>
      </w:r>
      <w:r>
        <w:rPr>
          <w:rFonts w:cs="Times New Roman"/>
          <w:kern w:val="0"/>
          <w:lang w:eastAsia="ja-JP"/>
        </w:rPr>
        <w:t xml:space="preserve"> the NAACP </w:t>
      </w:r>
      <w:r w:rsidRPr="0052396E">
        <w:rPr>
          <w:rFonts w:cs="Times New Roman"/>
          <w:kern w:val="0"/>
          <w:lang w:eastAsia="ja-JP"/>
        </w:rPr>
        <w:t>founded?</w:t>
      </w:r>
    </w:p>
    <w:p w14:paraId="3B50554C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52F72D" w14:textId="14F3B060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C21868" w14:textId="282F3D34" w:rsidR="00A4091C" w:rsidRDefault="00A4091C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4BAB30" w14:textId="77777777" w:rsidR="00A4091C" w:rsidRPr="0052396E" w:rsidRDefault="00A4091C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E48226" w14:textId="2737C9FE" w:rsidR="0052396E" w:rsidRDefault="0052396E" w:rsidP="005239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2396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one of the NAACP’s landmark achievements?</w:t>
      </w:r>
    </w:p>
    <w:p w14:paraId="224CD172" w14:textId="3A7E5B3B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7EBFAD" w14:textId="458C1023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53E2B6" w14:textId="122D2B59" w:rsid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E4B6E4" w14:textId="77777777" w:rsidR="00A4091C" w:rsidRPr="00A4091C" w:rsidRDefault="00A4091C" w:rsidP="00A40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AB6469" w14:textId="5BDB4BB3" w:rsidR="00A4091C" w:rsidRDefault="002D5B6A" w:rsidP="005239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5B6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1954 United States Supreme Court decision </w:t>
      </w:r>
      <w:r w:rsidRPr="002D5B6A">
        <w:rPr>
          <w:rFonts w:cs="Times New Roman"/>
          <w:i/>
          <w:kern w:val="0"/>
          <w:lang w:eastAsia="ja-JP"/>
        </w:rPr>
        <w:t>Brown vs. Board of Education</w:t>
      </w:r>
      <w:r>
        <w:rPr>
          <w:rFonts w:cs="Times New Roman"/>
          <w:kern w:val="0"/>
          <w:lang w:eastAsia="ja-JP"/>
        </w:rPr>
        <w:t xml:space="preserve"> declare?</w:t>
      </w:r>
    </w:p>
    <w:p w14:paraId="3064A02A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A1F319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F7E47F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058A85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9FD47F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A81795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9D63F4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1063A7" w14:textId="77777777" w:rsid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CBD99B" w14:textId="77777777" w:rsidR="0052396E" w:rsidRPr="0052396E" w:rsidRDefault="0052396E" w:rsidP="0052396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43CF4E" w14:textId="77777777" w:rsidR="0092383C" w:rsidRPr="00A23F1B" w:rsidRDefault="0092383C" w:rsidP="009238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0056DC" w14:textId="77777777" w:rsidR="0092383C" w:rsidRDefault="0092383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F7912"/>
    <w:multiLevelType w:val="hybridMultilevel"/>
    <w:tmpl w:val="7486AA14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A8A0263"/>
    <w:multiLevelType w:val="hybridMultilevel"/>
    <w:tmpl w:val="7486AA14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64D10"/>
    <w:rsid w:val="002D5B6A"/>
    <w:rsid w:val="0052396E"/>
    <w:rsid w:val="007B5542"/>
    <w:rsid w:val="007C2579"/>
    <w:rsid w:val="007F0B43"/>
    <w:rsid w:val="0092383C"/>
    <w:rsid w:val="00955468"/>
    <w:rsid w:val="00995445"/>
    <w:rsid w:val="00A4091C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23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2012-08-13T12:04:00Z</dcterms:created>
  <dcterms:modified xsi:type="dcterms:W3CDTF">2022-05-24T18:46:00Z</dcterms:modified>
</cp:coreProperties>
</file>