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880CB79" w:rsidR="002F55A8" w:rsidRDefault="00CA448A" w:rsidP="002F55A8">
      <w:r>
        <w:rPr>
          <w:b/>
        </w:rPr>
        <w:t>Intellectual Devotional American History Reading:</w:t>
      </w:r>
      <w:r w:rsidR="002F55A8">
        <w:rPr>
          <w:b/>
        </w:rPr>
        <w:t xml:space="preserve"> </w:t>
      </w:r>
      <w:r w:rsidR="00591E84" w:rsidRPr="00591E84">
        <w:rPr>
          <w:b/>
          <w:i/>
          <w:iCs/>
        </w:rPr>
        <w:t>Woody Guthrie</w:t>
      </w:r>
      <w:r w:rsidR="002F55A8">
        <w:rPr>
          <w:b/>
        </w:rPr>
        <w:t xml:space="preserve">. </w:t>
      </w:r>
      <w:r w:rsidR="002F55A8">
        <w:t xml:space="preserve">Please use this reading on </w:t>
      </w:r>
      <w:r w:rsidR="00591E84">
        <w:t>legendary American singer-songwriter and political activist Woody Guthrie</w:t>
      </w:r>
      <w:r w:rsidR="002F55A8">
        <w:t xml:space="preserve"> to answer the reading comprehension questions on the worksheet that accompanies it.</w:t>
      </w:r>
    </w:p>
    <w:p w14:paraId="500A8885" w14:textId="3F242C8F" w:rsidR="00595A67" w:rsidRDefault="00595A67" w:rsidP="002F55A8"/>
    <w:p w14:paraId="7FA5A62F" w14:textId="5EB9F8B1" w:rsidR="00595A67" w:rsidRDefault="00595A67" w:rsidP="002F55A8">
      <w:r>
        <w:t>Singer-songwriter Woody Guthrie (1912-1967) helped popularize the folk music genre in the 1930s and 1940s. During a career cut short by illness, Guthrie wrote more than 1,000 songs. His dry, raspy voice and angry protest lyrics railing against social injustices inspired countless imitators, inclu</w:t>
      </w:r>
      <w:r w:rsidR="00DE45B0">
        <w:t>ding a young Bob Dylan (1941</w:t>
      </w:r>
      <w:proofErr w:type="gramStart"/>
      <w:r w:rsidR="00DE45B0">
        <w:t>-)</w:t>
      </w:r>
      <w:proofErr w:type="gramEnd"/>
      <w:r w:rsidR="00DE45B0">
        <w:t xml:space="preserve">. </w:t>
      </w:r>
    </w:p>
    <w:p w14:paraId="4693CD83" w14:textId="2DC65486" w:rsidR="00595A67" w:rsidRDefault="002E545F" w:rsidP="002F55A8">
      <w:r>
        <w:t>His angry songs about foreclosures, debts, and illness reflected the desperate poverty of the Dust Bowl. In Guthrie’s famous “Ballad of Pretty Boy Floyd,” for instance, he sarcastically compared the notorious robber Pretty Boy Floyd to the banks foreclosing on many farms: “Some will rob you with a six-gun/And some with a fountain pen.”</w:t>
      </w:r>
    </w:p>
    <w:p w14:paraId="30175DEF" w14:textId="0B7B6EB9" w:rsidR="002E545F" w:rsidRDefault="002E545F" w:rsidP="002F55A8"/>
    <w:p w14:paraId="1953695B" w14:textId="0628DED8" w:rsidR="002E545F" w:rsidRDefault="002E545F" w:rsidP="002F55A8">
      <w:r>
        <w:t xml:space="preserve">In the late 1930s, Guthrie’s songs began to take on a more explicitly political, left-wing bent. Guthrie moved to New York City in 1940, where he was instantly embraced by urban intellectuals thirsting for the all-American “authenticity” provided by his folk songs. That year, he wrote his most well-known song, “This Land Is Your Land.” He published his best-selling autobiography, </w:t>
      </w:r>
      <w:r w:rsidRPr="002E545F">
        <w:rPr>
          <w:i/>
          <w:iCs/>
        </w:rPr>
        <w:t>Bound for Glory</w:t>
      </w:r>
      <w:r>
        <w:t>, in 1943.</w:t>
      </w:r>
    </w:p>
    <w:p w14:paraId="68F9BAA4" w14:textId="4F7A22EC" w:rsidR="00C601E3" w:rsidRDefault="00C601E3" w:rsidP="002F55A8"/>
    <w:p w14:paraId="1B9AA43C" w14:textId="435CC96E" w:rsidR="00C601E3" w:rsidRPr="00825098" w:rsidRDefault="00C601E3" w:rsidP="002F55A8">
      <w:r>
        <w:t>In the early 1950s, Guthrie’s health began to deteriorate mysteriou</w:t>
      </w:r>
      <w:r w:rsidR="00DE45B0">
        <w:t>sly. H</w:t>
      </w:r>
      <w:r>
        <w:t xml:space="preserve">e was diagnosed with a fatal neurological disease, Huntington’s chorea, and committed to a hospital. He spent the last fifteen years of his life in misery, </w:t>
      </w:r>
      <w:r w:rsidR="00DE45B0">
        <w:t>virtually unable to communicate</w:t>
      </w:r>
      <w:bookmarkStart w:id="0" w:name="_GoBack"/>
      <w:bookmarkEnd w:id="0"/>
      <w:r>
        <w:t xml:space="preserve"> after 1965. His reputation, however, only grew. During the folk revival of the early 1960s, a new generation of singers led by Dylan resurrected Guthrie’s songs for a new generation of fans.</w:t>
      </w:r>
    </w:p>
    <w:p w14:paraId="2578076C" w14:textId="002BFE35"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BC1065"/>
    <w:multiLevelType w:val="hybridMultilevel"/>
    <w:tmpl w:val="CD4A2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183D9F"/>
    <w:rsid w:val="002E545F"/>
    <w:rsid w:val="002F55A8"/>
    <w:rsid w:val="003C4D62"/>
    <w:rsid w:val="00591E84"/>
    <w:rsid w:val="00595A67"/>
    <w:rsid w:val="0060575B"/>
    <w:rsid w:val="006A5E5A"/>
    <w:rsid w:val="00792E69"/>
    <w:rsid w:val="009F1287"/>
    <w:rsid w:val="00AC30CC"/>
    <w:rsid w:val="00C601E3"/>
    <w:rsid w:val="00CA448A"/>
    <w:rsid w:val="00DA79EB"/>
    <w:rsid w:val="00DE45B0"/>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302</Words>
  <Characters>1728</Characters>
  <Application>Microsoft Office Word</Application>
  <DocSecurity>0</DocSecurity>
  <Lines>14</Lines>
  <Paragraphs>4</Paragraphs>
  <ScaleCrop>false</ScaleCrop>
  <Company>New York City Department of Education</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13</cp:revision>
  <dcterms:created xsi:type="dcterms:W3CDTF">2014-10-06T11:50:00Z</dcterms:created>
  <dcterms:modified xsi:type="dcterms:W3CDTF">2022-04-25T19:40:00Z</dcterms:modified>
</cp:coreProperties>
</file>