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939829" w14:textId="38CBA7F5" w:rsidR="00597E91" w:rsidRPr="00BD7AA4" w:rsidRDefault="00597E91" w:rsidP="00597E91">
      <w:pPr>
        <w:jc w:val="center"/>
        <w:rPr>
          <w:b/>
          <w:i/>
        </w:rPr>
      </w:pPr>
      <w:bookmarkStart w:id="0" w:name="OLE_LINK2"/>
      <w:bookmarkStart w:id="1" w:name="OLE_LINK1"/>
      <w:r>
        <w:rPr>
          <w:b/>
        </w:rPr>
        <w:t xml:space="preserve">English Language Arts, </w:t>
      </w:r>
      <w:r w:rsidRPr="00667000">
        <w:rPr>
          <w:b/>
          <w:i/>
        </w:rPr>
        <w:t>History of Hip Hop</w:t>
      </w:r>
      <w:r w:rsidR="00BD7AA4">
        <w:rPr>
          <w:b/>
        </w:rPr>
        <w:t xml:space="preserve"> Unit</w:t>
      </w:r>
      <w:r w:rsidR="00A0650C">
        <w:rPr>
          <w:b/>
        </w:rPr>
        <w:t xml:space="preserve">, </w:t>
      </w:r>
      <w:r w:rsidR="00BD7AA4">
        <w:rPr>
          <w:b/>
        </w:rPr>
        <w:t xml:space="preserve">Prelude: </w:t>
      </w:r>
      <w:r w:rsidR="00733D4A">
        <w:rPr>
          <w:b/>
          <w:i/>
        </w:rPr>
        <w:t>Chuck D</w:t>
      </w:r>
      <w:r w:rsidR="00DD414A">
        <w:rPr>
          <w:b/>
          <w:i/>
        </w:rPr>
        <w:t xml:space="preserve"> Assesses</w:t>
      </w:r>
      <w:r w:rsidR="00BD7AA4">
        <w:rPr>
          <w:b/>
          <w:i/>
        </w:rPr>
        <w:t xml:space="preserve"> Public Enemy’s Impact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597E91" w14:paraId="3347280C" w14:textId="77777777" w:rsidTr="00597E91">
        <w:tc>
          <w:tcPr>
            <w:tcW w:w="10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14546" w14:textId="4BF6E684" w:rsidR="00597E91" w:rsidRPr="00CC17CF" w:rsidRDefault="00597E91">
            <w:pPr>
              <w:rPr>
                <w:lang w:bidi="x-none"/>
              </w:rPr>
            </w:pPr>
            <w:r>
              <w:rPr>
                <w:b/>
              </w:rPr>
              <w:t xml:space="preserve">Standards Met: </w:t>
            </w:r>
            <w:r>
              <w:t xml:space="preserve">This lesson is part of </w:t>
            </w:r>
            <w:r w:rsidRPr="00597E91">
              <w:t xml:space="preserve">the </w:t>
            </w:r>
            <w:r w:rsidRPr="00597E91">
              <w:rPr>
                <w:i/>
              </w:rPr>
              <w:t>History of Hip Hop</w:t>
            </w:r>
            <w:r>
              <w:t xml:space="preserve"> Unit Plan and meets the standards adumbrated therein. </w:t>
            </w:r>
            <w:r>
              <w:rPr>
                <w:b/>
                <w:lang w:bidi="x-none"/>
              </w:rPr>
              <w:t xml:space="preserve">Big Ideas: </w:t>
            </w:r>
            <w:r w:rsidR="00CC17CF">
              <w:rPr>
                <w:lang w:bidi="x-none"/>
              </w:rPr>
              <w:t xml:space="preserve">news reporting, popular culture, popular music, CNN, word of mouth, </w:t>
            </w:r>
          </w:p>
          <w:p w14:paraId="4F455E80" w14:textId="0776C898" w:rsidR="00597E91" w:rsidRPr="00CC17CF" w:rsidRDefault="00597E91">
            <w:pPr>
              <w:rPr>
                <w:lang w:bidi="x-none"/>
              </w:rPr>
            </w:pPr>
            <w:r>
              <w:rPr>
                <w:b/>
                <w:lang w:bidi="x-none"/>
              </w:rPr>
              <w:t xml:space="preserve">This lesson aims to </w:t>
            </w:r>
            <w:r w:rsidR="00CC17CF">
              <w:rPr>
                <w:lang w:bidi="x-none"/>
              </w:rPr>
              <w:t xml:space="preserve">elicit students’ thoughts on two remarks made by Chuck D (Carlton Douglas </w:t>
            </w:r>
            <w:proofErr w:type="spellStart"/>
            <w:r w:rsidR="00CC17CF">
              <w:rPr>
                <w:lang w:bidi="x-none"/>
              </w:rPr>
              <w:t>Ridenhour</w:t>
            </w:r>
            <w:proofErr w:type="spellEnd"/>
            <w:r w:rsidR="00CC17CF">
              <w:rPr>
                <w:lang w:bidi="x-none"/>
              </w:rPr>
              <w:t xml:space="preserve">), about the reach of Hip-Hop music in general and Public Enemy’s recording in particular, to wit: </w:t>
            </w:r>
            <w:r w:rsidR="00CC17CF" w:rsidRPr="00AC45AC">
              <w:t>We’re almost like headline news…. Rap music is the invisible TV station that Black America never had….”</w:t>
            </w:r>
            <w:r w:rsidR="00CC17CF">
              <w:t xml:space="preserve">; </w:t>
            </w:r>
            <w:r w:rsidR="00CC17CF" w:rsidRPr="00AC45AC">
              <w:t>“Rap is the CNN of young Black people.”</w:t>
            </w:r>
            <w:r w:rsidR="00CC17CF">
              <w:rPr>
                <w:lang w:bidi="x-none"/>
              </w:rPr>
              <w:t xml:space="preserve"> </w:t>
            </w:r>
            <w:r>
              <w:rPr>
                <w:b/>
                <w:lang w:bidi="x-none"/>
              </w:rPr>
              <w:t xml:space="preserve">This lesson activates prior knowledge of </w:t>
            </w:r>
            <w:r w:rsidR="00CC17CF">
              <w:rPr>
                <w:lang w:bidi="x-none"/>
              </w:rPr>
              <w:t xml:space="preserve">Cable News Network (CNN), Hip-Hop, </w:t>
            </w:r>
            <w:proofErr w:type="gramStart"/>
            <w:r w:rsidR="00CC17CF">
              <w:rPr>
                <w:lang w:bidi="x-none"/>
              </w:rPr>
              <w:t>Public</w:t>
            </w:r>
            <w:proofErr w:type="gramEnd"/>
            <w:r w:rsidR="00CC17CF">
              <w:rPr>
                <w:lang w:bidi="x-none"/>
              </w:rPr>
              <w:t xml:space="preserve"> Enemy. </w:t>
            </w:r>
            <w:r>
              <w:rPr>
                <w:b/>
                <w:lang w:bidi="x-none"/>
              </w:rPr>
              <w:t>Students will be able to</w:t>
            </w:r>
            <w:r w:rsidR="00CC17CF">
              <w:rPr>
                <w:b/>
                <w:lang w:bidi="x-none"/>
              </w:rPr>
              <w:t xml:space="preserve"> </w:t>
            </w:r>
            <w:r w:rsidR="00CC17CF">
              <w:rPr>
                <w:lang w:bidi="x-none"/>
              </w:rPr>
              <w:t>discuss</w:t>
            </w:r>
            <w:r w:rsidR="00E66968">
              <w:rPr>
                <w:lang w:bidi="x-none"/>
              </w:rPr>
              <w:t xml:space="preserve"> Chuck D’s contention about the reach of Hip-Hop music in general and Public Enemy in particular.</w:t>
            </w:r>
          </w:p>
        </w:tc>
      </w:tr>
      <w:tr w:rsidR="00597E91" w14:paraId="236FCA45" w14:textId="77777777" w:rsidTr="00597E91">
        <w:tc>
          <w:tcPr>
            <w:tcW w:w="10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C6B5E" w14:textId="541C1752" w:rsidR="00597E91" w:rsidRPr="00E66968" w:rsidRDefault="00597E91">
            <w:pPr>
              <w:rPr>
                <w:lang w:bidi="x-none"/>
              </w:rPr>
            </w:pPr>
            <w:r>
              <w:rPr>
                <w:b/>
                <w:lang w:bidi="x-none"/>
              </w:rPr>
              <w:t>Classroom Aim:</w:t>
            </w:r>
            <w:r w:rsidR="00E66968">
              <w:rPr>
                <w:b/>
                <w:lang w:bidi="x-none"/>
              </w:rPr>
              <w:t xml:space="preserve"> </w:t>
            </w:r>
            <w:r w:rsidR="00E66968" w:rsidRPr="00E66968">
              <w:rPr>
                <w:b/>
                <w:lang w:bidi="x-none"/>
              </w:rPr>
              <w:t>What</w:t>
            </w:r>
            <w:r w:rsidR="00E66968">
              <w:rPr>
                <w:lang w:bidi="x-none"/>
              </w:rPr>
              <w:t xml:space="preserve"> does early rapper Chuck D say about the reach of Hip-Hop music in particular and Public Enemy in particular?</w:t>
            </w:r>
          </w:p>
        </w:tc>
      </w:tr>
      <w:tr w:rsidR="00597E91" w14:paraId="07D131C5" w14:textId="77777777" w:rsidTr="00597E91">
        <w:tc>
          <w:tcPr>
            <w:tcW w:w="10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DCB67" w14:textId="0599D0BE" w:rsidR="00597E91" w:rsidRPr="00E66968" w:rsidRDefault="00597E91">
            <w:pPr>
              <w:rPr>
                <w:lang w:bidi="x-none"/>
              </w:rPr>
            </w:pPr>
            <w:r>
              <w:rPr>
                <w:b/>
                <w:lang w:bidi="x-none"/>
              </w:rPr>
              <w:t>Do Now:</w:t>
            </w:r>
            <w:r w:rsidR="00E66968">
              <w:rPr>
                <w:b/>
                <w:lang w:bidi="x-none"/>
              </w:rPr>
              <w:t xml:space="preserve"> </w:t>
            </w:r>
            <w:r w:rsidR="00E66968">
              <w:rPr>
                <w:lang w:bidi="x-none"/>
              </w:rPr>
              <w:t>None. In some respects, this lesson is a do-now exercise</w:t>
            </w:r>
          </w:p>
        </w:tc>
      </w:tr>
      <w:tr w:rsidR="00597E91" w14:paraId="4387EF1D" w14:textId="77777777" w:rsidTr="00597E91">
        <w:tc>
          <w:tcPr>
            <w:tcW w:w="10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EC9FE" w14:textId="4F20CCD2" w:rsidR="00597E91" w:rsidRPr="00E02AC1" w:rsidRDefault="00597E91">
            <w:pPr>
              <w:rPr>
                <w:lang w:bidi="x-none"/>
              </w:rPr>
            </w:pPr>
            <w:r>
              <w:rPr>
                <w:b/>
                <w:lang w:bidi="x-none"/>
              </w:rPr>
              <w:t>Class Work:</w:t>
            </w:r>
            <w:r w:rsidR="00E02AC1">
              <w:rPr>
                <w:b/>
                <w:lang w:bidi="x-none"/>
              </w:rPr>
              <w:t xml:space="preserve"> </w:t>
            </w:r>
            <w:r w:rsidR="00E02AC1">
              <w:rPr>
                <w:lang w:bidi="x-none"/>
              </w:rPr>
              <w:t>A short, teacher-authored worksheet on the quotes from Chuck D as above and below; class discussion of the issues raised in the idea that Hip-Hop is, essentially, a form of journalism.</w:t>
            </w:r>
          </w:p>
        </w:tc>
      </w:tr>
      <w:tr w:rsidR="00597E91" w14:paraId="2EBAB3A5" w14:textId="77777777" w:rsidTr="00597E91">
        <w:tc>
          <w:tcPr>
            <w:tcW w:w="10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CFD35" w14:textId="1AB1F70E" w:rsidR="00597E91" w:rsidRPr="00E02AC1" w:rsidRDefault="00597E91">
            <w:pPr>
              <w:rPr>
                <w:lang w:bidi="x-none"/>
              </w:rPr>
            </w:pPr>
            <w:r>
              <w:rPr>
                <w:b/>
                <w:lang w:bidi="x-none"/>
              </w:rPr>
              <w:t>Independent Practice:</w:t>
            </w:r>
            <w:r w:rsidR="00E02AC1">
              <w:rPr>
                <w:b/>
                <w:lang w:bidi="x-none"/>
              </w:rPr>
              <w:t xml:space="preserve"> </w:t>
            </w:r>
            <w:r w:rsidR="00E02AC1">
              <w:rPr>
                <w:lang w:bidi="x-none"/>
              </w:rPr>
              <w:t>None.</w:t>
            </w:r>
            <w:bookmarkStart w:id="2" w:name="_GoBack"/>
            <w:bookmarkEnd w:id="2"/>
          </w:p>
        </w:tc>
      </w:tr>
    </w:tbl>
    <w:p w14:paraId="6A77978C" w14:textId="1F676C7A" w:rsidR="00D31F4F" w:rsidRPr="00776E0E" w:rsidRDefault="00D31F4F" w:rsidP="00D31F4F">
      <w:bookmarkStart w:id="3" w:name="OLE_LINK4"/>
      <w:bookmarkStart w:id="4" w:name="OLE_LINK3"/>
      <w:r>
        <w:rPr>
          <w:b/>
        </w:rPr>
        <w:t xml:space="preserve">Methods and Materials: </w:t>
      </w:r>
      <w:r>
        <w:t xml:space="preserve">This lesson is drawn is a reading and writing on the oral tradition in human communication posing as a chronological, cultural and social history of Hip-Hop music. </w:t>
      </w:r>
      <w:r w:rsidR="00733D4A">
        <w:t xml:space="preserve">In this lesson, students will read two important quotes from Carlton Douglas </w:t>
      </w:r>
      <w:proofErr w:type="spellStart"/>
      <w:r w:rsidR="00733D4A">
        <w:t>Ridenhour</w:t>
      </w:r>
      <w:proofErr w:type="spellEnd"/>
      <w:r w:rsidR="00733D4A">
        <w:t xml:space="preserve">, known as Chuck D in his leadership role of the seminal Hip-Hop group Public Enemy. The quotes are similar, but also sufficiently different as to merit individual attention. The first is </w:t>
      </w:r>
      <w:r w:rsidR="00733D4A" w:rsidRPr="00AC45AC">
        <w:t>“We’re almost like headline news…. Rap music is the invisible TV station that Black America never had….</w:t>
      </w:r>
      <w:proofErr w:type="gramStart"/>
      <w:r w:rsidR="00733D4A" w:rsidRPr="00AC45AC">
        <w:t>”</w:t>
      </w:r>
      <w:r w:rsidR="00733D4A">
        <w:t>;</w:t>
      </w:r>
      <w:proofErr w:type="gramEnd"/>
      <w:r w:rsidR="00733D4A">
        <w:t xml:space="preserve"> the second is  </w:t>
      </w:r>
      <w:r w:rsidR="00733D4A" w:rsidRPr="00AC45AC">
        <w:t>“Rap is the CNN of young Black people.”</w:t>
      </w:r>
      <w:r w:rsidR="00733D4A">
        <w:t xml:space="preserve"> Students will assess the meaning of these quotes in their literal sense, then use that discussion to formulate a claim of affirmation or negation of the statements. This less prescribes a short, structured worksheet that is the basis of what will become a lively discussion on the role of Hip-Hop music</w:t>
      </w:r>
      <w:r w:rsidR="00776E0E">
        <w:t xml:space="preserve"> in informing a young, Black audience. In addition, this lesson also </w:t>
      </w:r>
      <w:r w:rsidR="00733D4A">
        <w:t>presage</w:t>
      </w:r>
      <w:r w:rsidR="00776E0E">
        <w:t>s</w:t>
      </w:r>
      <w:r w:rsidR="00733D4A">
        <w:t xml:space="preserve"> the penultimate lesson</w:t>
      </w:r>
      <w:r w:rsidR="00776E0E">
        <w:t xml:space="preserve"> in this unit</w:t>
      </w:r>
      <w:r w:rsidR="00733D4A">
        <w:t>, number fifteen, on Public Enemy.</w:t>
      </w:r>
    </w:p>
    <w:p w14:paraId="18839EDB" w14:textId="0A2CF677" w:rsidR="00597E91" w:rsidRDefault="00597E91" w:rsidP="00597E91">
      <w:pPr>
        <w:rPr>
          <w:b/>
        </w:rPr>
      </w:pPr>
    </w:p>
    <w:p w14:paraId="0C71F215" w14:textId="062A7F3F" w:rsidR="00597E91" w:rsidRDefault="00597E91" w:rsidP="00597E91">
      <w:bookmarkStart w:id="5" w:name="OLE_LINK12"/>
      <w:bookmarkStart w:id="6" w:name="OLE_LINK11"/>
      <w:r>
        <w:rPr>
          <w:b/>
        </w:rPr>
        <w:t>Need for Lesson</w:t>
      </w:r>
      <w:r>
        <w:t xml:space="preserve">: </w:t>
      </w:r>
      <w:r w:rsidR="00776E0E">
        <w:t>ELA HSTRY HPHP LP1*</w:t>
      </w:r>
      <w:proofErr w:type="spellStart"/>
      <w:proofErr w:type="gramStart"/>
      <w:r w:rsidR="00776E0E">
        <w:t>lp</w:t>
      </w:r>
      <w:proofErr w:type="spellEnd"/>
      <w:proofErr w:type="gramEnd"/>
      <w:r w:rsidR="00776E0E">
        <w:t>; ELA HSTRY HPHP LP1*</w:t>
      </w:r>
      <w:proofErr w:type="spellStart"/>
      <w:r w:rsidR="00776E0E">
        <w:t>ws</w:t>
      </w:r>
      <w:proofErr w:type="spellEnd"/>
    </w:p>
    <w:p w14:paraId="0A60BDCA" w14:textId="77777777" w:rsidR="00597E91" w:rsidRDefault="00597E91" w:rsidP="00597E91"/>
    <w:p w14:paraId="3C5D9DAA" w14:textId="175A3CB3" w:rsidR="00597E91" w:rsidRDefault="00597E91" w:rsidP="00597E91">
      <w:pPr>
        <w:rPr>
          <w:b/>
        </w:rPr>
      </w:pPr>
      <w:r>
        <w:rPr>
          <w:b/>
        </w:rPr>
        <w:t>Key Points and Connections:</w:t>
      </w:r>
    </w:p>
    <w:p w14:paraId="7BD755A6" w14:textId="2C326CA5" w:rsidR="0035659D" w:rsidRPr="00E66968" w:rsidRDefault="001B37FC" w:rsidP="00E66968">
      <w:pPr>
        <w:pStyle w:val="ListParagraph"/>
        <w:numPr>
          <w:ilvl w:val="0"/>
          <w:numId w:val="1"/>
        </w:numPr>
        <w:rPr>
          <w:b/>
        </w:rPr>
      </w:pPr>
      <w:r w:rsidRPr="00E66968">
        <w:rPr>
          <w:b/>
        </w:rPr>
        <w:t xml:space="preserve">Make sure </w:t>
      </w:r>
      <w:r>
        <w:t xml:space="preserve">students understand that CNN reaches a </w:t>
      </w:r>
      <w:r w:rsidRPr="00E66968">
        <w:rPr>
          <w:i/>
        </w:rPr>
        <w:t>global</w:t>
      </w:r>
      <w:r>
        <w:t xml:space="preserve"> audience.</w:t>
      </w:r>
    </w:p>
    <w:p w14:paraId="4EA4485C" w14:textId="77777777" w:rsidR="00FC0E58" w:rsidRPr="00FC0E58" w:rsidRDefault="003E047D" w:rsidP="0035659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Ask </w:t>
      </w:r>
      <w:r>
        <w:t xml:space="preserve">students if they know the lyrics </w:t>
      </w:r>
      <w:r w:rsidR="00FC0E58">
        <w:t>to their favorite Hip-Hop songs</w:t>
      </w:r>
    </w:p>
    <w:p w14:paraId="61288857" w14:textId="77777777" w:rsidR="00FC0E58" w:rsidRPr="00FC0E58" w:rsidRDefault="00FC0E58" w:rsidP="00FC0E58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</w:t>
      </w:r>
      <w:r w:rsidR="003E047D" w:rsidRPr="003E047D">
        <w:rPr>
          <w:b/>
        </w:rPr>
        <w:t>hen ask</w:t>
      </w:r>
      <w:r w:rsidR="003E047D">
        <w:t xml:space="preserve"> students if they know these lyrics because they looked them up on the Internet </w:t>
      </w:r>
      <w:r>
        <w:t>and possibly printed them out</w:t>
      </w:r>
    </w:p>
    <w:p w14:paraId="3B4A3CA7" w14:textId="030ABC2D" w:rsidR="00E66968" w:rsidRPr="00FC0E58" w:rsidRDefault="00FC0E58" w:rsidP="00FC0E58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</w:t>
      </w:r>
      <w:r w:rsidR="003E047D" w:rsidRPr="003E047D">
        <w:rPr>
          <w:b/>
        </w:rPr>
        <w:t>hen ask</w:t>
      </w:r>
      <w:r w:rsidR="003E047D">
        <w:t xml:space="preserve"> students if they haven’t actually read the lyrics, </w:t>
      </w:r>
      <w:r w:rsidR="003E047D" w:rsidRPr="003E047D">
        <w:rPr>
          <w:b/>
        </w:rPr>
        <w:t>how</w:t>
      </w:r>
      <w:r w:rsidR="003E047D">
        <w:t xml:space="preserve"> they know what the words to these songs are</w:t>
      </w:r>
      <w:r>
        <w:t>?</w:t>
      </w:r>
    </w:p>
    <w:p w14:paraId="6359E981" w14:textId="6C2D0C20" w:rsidR="00FC0E58" w:rsidRPr="006F6E15" w:rsidRDefault="00FC0E58" w:rsidP="00FC0E58">
      <w:pPr>
        <w:pStyle w:val="ListParagraph"/>
        <w:numPr>
          <w:ilvl w:val="0"/>
          <w:numId w:val="2"/>
        </w:numPr>
        <w:rPr>
          <w:b/>
        </w:rPr>
      </w:pPr>
      <w:r w:rsidRPr="006F6E15">
        <w:rPr>
          <w:b/>
        </w:rPr>
        <w:t>Ask</w:t>
      </w:r>
      <w:r>
        <w:t xml:space="preserve"> stu</w:t>
      </w:r>
      <w:r w:rsidR="006F6E15">
        <w:t>dents if it is</w:t>
      </w:r>
      <w:r w:rsidR="00716127">
        <w:t xml:space="preserve"> possible for a language to</w:t>
      </w:r>
      <w:r w:rsidR="006F6E15">
        <w:t xml:space="preserve"> </w:t>
      </w:r>
      <w:r w:rsidR="00716127">
        <w:t>be only spoken, but not written.</w:t>
      </w:r>
    </w:p>
    <w:p w14:paraId="157A3C90" w14:textId="6CA6AFE0" w:rsidR="006F6E15" w:rsidRPr="00716127" w:rsidRDefault="006F6E15" w:rsidP="00FC0E58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Ask </w:t>
      </w:r>
      <w:r>
        <w:t xml:space="preserve">students </w:t>
      </w:r>
      <w:r w:rsidR="00716127">
        <w:t>how information is transmitted in a language that is only spoken.</w:t>
      </w:r>
    </w:p>
    <w:p w14:paraId="51B60F4C" w14:textId="1B5CC658" w:rsidR="00716127" w:rsidRPr="0035659D" w:rsidRDefault="00716127" w:rsidP="00FC0E58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Guide </w:t>
      </w:r>
      <w:r>
        <w:t>students toward an understanding of oral languages and the oral tradition, the subject of the next lesson.</w:t>
      </w:r>
    </w:p>
    <w:p w14:paraId="6E764DD5" w14:textId="77777777" w:rsidR="00597E91" w:rsidRDefault="00597E91" w:rsidP="00597E91">
      <w:pPr>
        <w:rPr>
          <w:b/>
        </w:rPr>
      </w:pPr>
    </w:p>
    <w:p w14:paraId="50CB15CE" w14:textId="77777777" w:rsidR="00D16849" w:rsidRDefault="00597E91" w:rsidP="00597E91">
      <w:pPr>
        <w:rPr>
          <w:b/>
        </w:rPr>
      </w:pPr>
      <w:r>
        <w:rPr>
          <w:b/>
        </w:rPr>
        <w:t>Essential Questions:</w:t>
      </w:r>
    </w:p>
    <w:p w14:paraId="4B94E4BB" w14:textId="55038FE3" w:rsidR="00597E91" w:rsidRPr="00716127" w:rsidRDefault="00716127" w:rsidP="00D16849">
      <w:pPr>
        <w:pStyle w:val="ListParagraph"/>
        <w:numPr>
          <w:ilvl w:val="0"/>
          <w:numId w:val="1"/>
        </w:numPr>
        <w:rPr>
          <w:b/>
        </w:rPr>
      </w:pPr>
      <w:r w:rsidRPr="00716127">
        <w:rPr>
          <w:b/>
        </w:rPr>
        <w:t>What</w:t>
      </w:r>
      <w:r>
        <w:t xml:space="preserve"> is CNN?</w:t>
      </w:r>
    </w:p>
    <w:p w14:paraId="5BCD29D1" w14:textId="6A19DC05" w:rsidR="00716127" w:rsidRPr="00716127" w:rsidRDefault="00716127" w:rsidP="00D16849">
      <w:pPr>
        <w:pStyle w:val="ListParagraph"/>
        <w:numPr>
          <w:ilvl w:val="0"/>
          <w:numId w:val="1"/>
        </w:numPr>
        <w:rPr>
          <w:b/>
        </w:rPr>
      </w:pPr>
      <w:r w:rsidRPr="00716127">
        <w:rPr>
          <w:b/>
        </w:rPr>
        <w:t>What</w:t>
      </w:r>
      <w:r>
        <w:t xml:space="preserve"> is journalism?</w:t>
      </w:r>
    </w:p>
    <w:p w14:paraId="7D1A94DD" w14:textId="62A1DEDC" w:rsidR="00716127" w:rsidRPr="00716127" w:rsidRDefault="00716127" w:rsidP="00D16849">
      <w:pPr>
        <w:pStyle w:val="ListParagraph"/>
        <w:numPr>
          <w:ilvl w:val="0"/>
          <w:numId w:val="1"/>
        </w:numPr>
        <w:rPr>
          <w:b/>
        </w:rPr>
      </w:pPr>
      <w:r w:rsidRPr="00716127">
        <w:rPr>
          <w:b/>
        </w:rPr>
        <w:t>What</w:t>
      </w:r>
      <w:r>
        <w:t xml:space="preserve"> is “Headline News”?</w:t>
      </w:r>
    </w:p>
    <w:p w14:paraId="76EF8924" w14:textId="0C3014A3" w:rsidR="00716127" w:rsidRPr="00D16849" w:rsidRDefault="00716127" w:rsidP="00D16849">
      <w:pPr>
        <w:pStyle w:val="ListParagraph"/>
        <w:numPr>
          <w:ilvl w:val="0"/>
          <w:numId w:val="1"/>
        </w:numPr>
        <w:rPr>
          <w:b/>
        </w:rPr>
      </w:pPr>
      <w:r w:rsidRPr="00716127">
        <w:rPr>
          <w:b/>
        </w:rPr>
        <w:t>What</w:t>
      </w:r>
      <w:r>
        <w:t xml:space="preserve"> is an audience?</w:t>
      </w:r>
    </w:p>
    <w:p w14:paraId="2A17B99E" w14:textId="77777777" w:rsidR="00597E91" w:rsidRDefault="00597E91" w:rsidP="00597E91">
      <w:pPr>
        <w:rPr>
          <w:b/>
        </w:rPr>
      </w:pPr>
    </w:p>
    <w:p w14:paraId="6B38BA83" w14:textId="38DF08D1" w:rsidR="00597E91" w:rsidRPr="00D16849" w:rsidRDefault="00597E91" w:rsidP="00597E91">
      <w:pPr>
        <w:rPr>
          <w:b/>
          <w:i/>
        </w:rPr>
      </w:pPr>
      <w:r>
        <w:rPr>
          <w:b/>
        </w:rPr>
        <w:t xml:space="preserve">Next Lesson: </w:t>
      </w:r>
      <w:r w:rsidR="00D16849">
        <w:t xml:space="preserve">English Language Arts, </w:t>
      </w:r>
      <w:r w:rsidR="00D16849" w:rsidRPr="008B3453">
        <w:rPr>
          <w:i/>
        </w:rPr>
        <w:t>History of Hip Hop</w:t>
      </w:r>
      <w:r w:rsidR="00D16849">
        <w:t xml:space="preserve"> Unit, Lesson 1: </w:t>
      </w:r>
      <w:r w:rsidR="00D16849">
        <w:rPr>
          <w:i/>
        </w:rPr>
        <w:t>What Is the Oral Tradition?</w:t>
      </w:r>
    </w:p>
    <w:bookmarkEnd w:id="0"/>
    <w:bookmarkEnd w:id="1"/>
    <w:bookmarkEnd w:id="3"/>
    <w:bookmarkEnd w:id="4"/>
    <w:bookmarkEnd w:id="5"/>
    <w:bookmarkEnd w:id="6"/>
    <w:p w14:paraId="7A5824CE" w14:textId="77777777" w:rsidR="00597E91" w:rsidRDefault="00597E91" w:rsidP="00597E91">
      <w:pPr>
        <w:rPr>
          <w:b/>
        </w:rPr>
      </w:pPr>
    </w:p>
    <w:p w14:paraId="17CD9E9C" w14:textId="77777777" w:rsidR="00597E91" w:rsidRPr="00667000" w:rsidRDefault="00597E91" w:rsidP="00D12572">
      <w:pPr>
        <w:rPr>
          <w:b/>
        </w:rPr>
      </w:pPr>
    </w:p>
    <w:sectPr w:rsidR="00597E91" w:rsidRPr="00667000" w:rsidSect="00F53A9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F1621"/>
    <w:multiLevelType w:val="hybridMultilevel"/>
    <w:tmpl w:val="90B64080"/>
    <w:lvl w:ilvl="0" w:tplc="631A49B2">
      <w:numFmt w:val="bullet"/>
      <w:lvlText w:val=""/>
      <w:lvlJc w:val="left"/>
      <w:pPr>
        <w:ind w:left="1080" w:hanging="360"/>
      </w:pPr>
      <w:rPr>
        <w:rFonts w:ascii="Wingdings" w:eastAsia="Times New Roman" w:hAnsi="Wingdings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5359BE"/>
    <w:multiLevelType w:val="hybridMultilevel"/>
    <w:tmpl w:val="96500D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B37FC"/>
    <w:rsid w:val="0035659D"/>
    <w:rsid w:val="003E047D"/>
    <w:rsid w:val="00544DE0"/>
    <w:rsid w:val="00597E91"/>
    <w:rsid w:val="005F38DE"/>
    <w:rsid w:val="006635A4"/>
    <w:rsid w:val="00667000"/>
    <w:rsid w:val="006F6E15"/>
    <w:rsid w:val="00716127"/>
    <w:rsid w:val="00733D4A"/>
    <w:rsid w:val="00776E0E"/>
    <w:rsid w:val="00955468"/>
    <w:rsid w:val="00A0650C"/>
    <w:rsid w:val="00BD7AA4"/>
    <w:rsid w:val="00CC17CF"/>
    <w:rsid w:val="00D16849"/>
    <w:rsid w:val="00D31F4F"/>
    <w:rsid w:val="00DD414A"/>
    <w:rsid w:val="00E02AC1"/>
    <w:rsid w:val="00E66968"/>
    <w:rsid w:val="00F53A97"/>
    <w:rsid w:val="00FC0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D1CD9F"/>
  <w14:defaultImageDpi w14:val="300"/>
  <w15:docId w15:val="{A0BD38E7-5400-4A08-BCFF-B0C8347E6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65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631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>New York City Department of Education</Company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Feltskog Mark</cp:lastModifiedBy>
  <cp:revision>22</cp:revision>
  <dcterms:created xsi:type="dcterms:W3CDTF">2013-06-03T17:19:00Z</dcterms:created>
  <dcterms:modified xsi:type="dcterms:W3CDTF">2022-03-31T17:53:00Z</dcterms:modified>
</cp:coreProperties>
</file>