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383A7F75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35BE6">
        <w:rPr>
          <w:b/>
          <w:i/>
        </w:rPr>
        <w:t>Circumlocution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C9D06F3" w14:textId="1AE36B46" w:rsidR="00635BE6" w:rsidRDefault="00635BE6" w:rsidP="00635BE6">
      <w:r w:rsidRPr="00FB5242">
        <w:rPr>
          <w:b/>
        </w:rPr>
        <w:t>circumlocution</w:t>
      </w:r>
      <w:r>
        <w:t xml:space="preserve"> (sur-kuhm-loh-kyooh-shuhn) Roundabout speech or writing: “The driveway was not unlike that military training device known as an obstacle course” is a circumlocution for “The driveway resembled an obstacle course.” Circumlocution comes from Latin words meaning “speaking around.”</w:t>
      </w:r>
    </w:p>
    <w:p w14:paraId="205F6DF8" w14:textId="7FCED31A" w:rsidR="00635BE6" w:rsidRPr="00635BE6" w:rsidRDefault="00635BE6" w:rsidP="00635BE6">
      <w:pPr>
        <w:pStyle w:val="ListParagraph"/>
        <w:numPr>
          <w:ilvl w:val="0"/>
          <w:numId w:val="7"/>
        </w:numPr>
        <w:jc w:val="left"/>
        <w:rPr>
          <w:b/>
          <w:bCs/>
        </w:rPr>
      </w:pPr>
      <w:r w:rsidRPr="00635BE6">
        <w:rPr>
          <w:b/>
          <w:bCs/>
        </w:rPr>
        <w:t>What</w:t>
      </w:r>
      <w:r>
        <w:t xml:space="preserve"> is circumlocution?</w:t>
      </w:r>
    </w:p>
    <w:p w14:paraId="3C859617" w14:textId="77777777" w:rsidR="00635BE6" w:rsidRPr="00635BE6" w:rsidRDefault="00635BE6" w:rsidP="00635BE6">
      <w:pPr>
        <w:rPr>
          <w:b/>
          <w:bCs/>
        </w:rPr>
      </w:pPr>
    </w:p>
    <w:p w14:paraId="72E8315C" w14:textId="1C4B002D" w:rsidR="00635BE6" w:rsidRPr="00635BE6" w:rsidRDefault="00635BE6" w:rsidP="00635BE6">
      <w:pPr>
        <w:pStyle w:val="ListParagraph"/>
        <w:numPr>
          <w:ilvl w:val="0"/>
          <w:numId w:val="7"/>
        </w:numPr>
        <w:jc w:val="left"/>
        <w:rPr>
          <w:b/>
          <w:bCs/>
        </w:rPr>
      </w:pPr>
      <w:r>
        <w:rPr>
          <w:b/>
          <w:bCs/>
        </w:rPr>
        <w:t xml:space="preserve">What </w:t>
      </w:r>
      <w:r>
        <w:t>is an example of circumlocution from your reading?</w:t>
      </w:r>
    </w:p>
    <w:p w14:paraId="6C2A2333" w14:textId="77777777" w:rsidR="00635BE6" w:rsidRPr="00635BE6" w:rsidRDefault="00635BE6" w:rsidP="00635BE6">
      <w:pPr>
        <w:pStyle w:val="ListParagraph"/>
        <w:rPr>
          <w:b/>
          <w:bCs/>
        </w:rPr>
      </w:pPr>
    </w:p>
    <w:p w14:paraId="045280F6" w14:textId="77777777" w:rsidR="00635BE6" w:rsidRPr="00635BE6" w:rsidRDefault="00635BE6" w:rsidP="00635BE6">
      <w:pPr>
        <w:pStyle w:val="ListParagraph"/>
        <w:jc w:val="left"/>
        <w:rPr>
          <w:b/>
          <w:bCs/>
        </w:rPr>
      </w:pPr>
    </w:p>
    <w:p w14:paraId="73FC6891" w14:textId="77777777" w:rsidR="00635BE6" w:rsidRPr="00635BE6" w:rsidRDefault="00635BE6" w:rsidP="00635BE6">
      <w:pPr>
        <w:pStyle w:val="ListParagraph"/>
        <w:rPr>
          <w:b/>
          <w:bCs/>
        </w:rPr>
      </w:pPr>
    </w:p>
    <w:p w14:paraId="20D3AF65" w14:textId="7859D071" w:rsidR="00635BE6" w:rsidRPr="00635BE6" w:rsidRDefault="00635BE6" w:rsidP="00635BE6">
      <w:pPr>
        <w:pStyle w:val="ListParagraph"/>
        <w:numPr>
          <w:ilvl w:val="0"/>
          <w:numId w:val="7"/>
        </w:numPr>
        <w:jc w:val="left"/>
        <w:rPr>
          <w:b/>
          <w:bCs/>
        </w:rPr>
      </w:pPr>
      <w:r>
        <w:rPr>
          <w:b/>
          <w:bCs/>
        </w:rPr>
        <w:t xml:space="preserve">How would </w:t>
      </w:r>
      <w:r>
        <w:t>you clean up the first quoted sentence in your reading?</w:t>
      </w:r>
    </w:p>
    <w:p w14:paraId="289E6DB9" w14:textId="1AE5E45C" w:rsidR="00635BE6" w:rsidRDefault="00635BE6" w:rsidP="00635BE6">
      <w:pPr>
        <w:rPr>
          <w:b/>
          <w:bCs/>
        </w:rPr>
      </w:pPr>
    </w:p>
    <w:p w14:paraId="00765CE4" w14:textId="57D64489" w:rsidR="00635BE6" w:rsidRDefault="00635BE6" w:rsidP="00635BE6">
      <w:pPr>
        <w:rPr>
          <w:b/>
          <w:bCs/>
        </w:rPr>
      </w:pPr>
    </w:p>
    <w:p w14:paraId="52100DF7" w14:textId="4CF4AC00" w:rsidR="00635BE6" w:rsidRDefault="00635BE6" w:rsidP="00635BE6">
      <w:pPr>
        <w:rPr>
          <w:b/>
          <w:bCs/>
        </w:rPr>
      </w:pPr>
    </w:p>
    <w:p w14:paraId="61774BB9" w14:textId="38A0DC3D" w:rsidR="00635BE6" w:rsidRDefault="00635BE6" w:rsidP="00635BE6">
      <w:pPr>
        <w:rPr>
          <w:b/>
          <w:bCs/>
        </w:rPr>
      </w:pPr>
    </w:p>
    <w:p w14:paraId="0E2DD672" w14:textId="0F88956E" w:rsidR="00635BE6" w:rsidRDefault="00635BE6" w:rsidP="00635BE6">
      <w:pPr>
        <w:rPr>
          <w:b/>
          <w:bCs/>
        </w:rPr>
      </w:pPr>
    </w:p>
    <w:p w14:paraId="05D9516A" w14:textId="7D1508AD" w:rsidR="00635BE6" w:rsidRDefault="00635BE6" w:rsidP="00635BE6">
      <w:pPr>
        <w:rPr>
          <w:b/>
          <w:bCs/>
        </w:rPr>
      </w:pPr>
    </w:p>
    <w:p w14:paraId="71736092" w14:textId="77777777" w:rsidR="00635BE6" w:rsidRDefault="00635BE6" w:rsidP="00635BE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24CB9AC" w14:textId="77777777" w:rsidR="00635BE6" w:rsidRDefault="00635BE6" w:rsidP="00635BE6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Circumlocution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47BE669" w14:textId="77777777" w:rsidR="00635BE6" w:rsidRDefault="00635BE6" w:rsidP="00635BE6">
      <w:r w:rsidRPr="00FB5242">
        <w:rPr>
          <w:b/>
        </w:rPr>
        <w:t>circumlocution</w:t>
      </w:r>
      <w:r>
        <w:t xml:space="preserve"> (sur-kuhm-loh-kyooh-shuhn) Roundabout speech or writing: “The driveway was not unlike that military training device known as an obstacle course” is a circumlocution for “The driveway resembled an obstacle course.” Circumlocution comes from Latin words meaning “speaking around.”</w:t>
      </w:r>
    </w:p>
    <w:p w14:paraId="2043056A" w14:textId="77777777" w:rsidR="00635BE6" w:rsidRPr="00635BE6" w:rsidRDefault="00635BE6" w:rsidP="00635BE6">
      <w:pPr>
        <w:pStyle w:val="ListParagraph"/>
        <w:numPr>
          <w:ilvl w:val="0"/>
          <w:numId w:val="8"/>
        </w:numPr>
        <w:jc w:val="left"/>
        <w:rPr>
          <w:b/>
          <w:bCs/>
        </w:rPr>
      </w:pPr>
      <w:r w:rsidRPr="00635BE6">
        <w:rPr>
          <w:b/>
          <w:bCs/>
        </w:rPr>
        <w:t>What</w:t>
      </w:r>
      <w:r>
        <w:t xml:space="preserve"> is circumlocution?</w:t>
      </w:r>
    </w:p>
    <w:p w14:paraId="463380FC" w14:textId="77777777" w:rsidR="00635BE6" w:rsidRPr="00635BE6" w:rsidRDefault="00635BE6" w:rsidP="00635BE6">
      <w:pPr>
        <w:rPr>
          <w:b/>
          <w:bCs/>
        </w:rPr>
      </w:pPr>
    </w:p>
    <w:p w14:paraId="40E81658" w14:textId="77777777" w:rsidR="00635BE6" w:rsidRPr="00635BE6" w:rsidRDefault="00635BE6" w:rsidP="00635BE6">
      <w:pPr>
        <w:pStyle w:val="ListParagraph"/>
        <w:numPr>
          <w:ilvl w:val="0"/>
          <w:numId w:val="8"/>
        </w:numPr>
        <w:jc w:val="left"/>
        <w:rPr>
          <w:b/>
          <w:bCs/>
        </w:rPr>
      </w:pPr>
      <w:r>
        <w:rPr>
          <w:b/>
          <w:bCs/>
        </w:rPr>
        <w:t xml:space="preserve">What </w:t>
      </w:r>
      <w:r>
        <w:t>is an example of circumlocution from your reading?</w:t>
      </w:r>
    </w:p>
    <w:p w14:paraId="22ADFCCC" w14:textId="77777777" w:rsidR="00635BE6" w:rsidRPr="00635BE6" w:rsidRDefault="00635BE6" w:rsidP="00635BE6">
      <w:pPr>
        <w:pStyle w:val="ListParagraph"/>
        <w:rPr>
          <w:b/>
          <w:bCs/>
        </w:rPr>
      </w:pPr>
    </w:p>
    <w:p w14:paraId="07C7D4E3" w14:textId="77777777" w:rsidR="00635BE6" w:rsidRPr="00635BE6" w:rsidRDefault="00635BE6" w:rsidP="00635BE6">
      <w:pPr>
        <w:pStyle w:val="ListParagraph"/>
        <w:jc w:val="left"/>
        <w:rPr>
          <w:b/>
          <w:bCs/>
        </w:rPr>
      </w:pPr>
    </w:p>
    <w:p w14:paraId="183EB37A" w14:textId="77777777" w:rsidR="00635BE6" w:rsidRPr="00635BE6" w:rsidRDefault="00635BE6" w:rsidP="00635BE6">
      <w:pPr>
        <w:pStyle w:val="ListParagraph"/>
        <w:rPr>
          <w:b/>
          <w:bCs/>
        </w:rPr>
      </w:pPr>
    </w:p>
    <w:p w14:paraId="38780CD6" w14:textId="77777777" w:rsidR="00635BE6" w:rsidRPr="00635BE6" w:rsidRDefault="00635BE6" w:rsidP="00635BE6">
      <w:pPr>
        <w:pStyle w:val="ListParagraph"/>
        <w:numPr>
          <w:ilvl w:val="0"/>
          <w:numId w:val="8"/>
        </w:numPr>
        <w:jc w:val="left"/>
        <w:rPr>
          <w:b/>
          <w:bCs/>
        </w:rPr>
      </w:pPr>
      <w:r>
        <w:rPr>
          <w:b/>
          <w:bCs/>
        </w:rPr>
        <w:t xml:space="preserve">How would </w:t>
      </w:r>
      <w:r>
        <w:t>you clean up the first quoted sentence in your reading?</w:t>
      </w:r>
    </w:p>
    <w:p w14:paraId="2AFAC564" w14:textId="77777777" w:rsidR="00635BE6" w:rsidRPr="00635BE6" w:rsidRDefault="00635BE6" w:rsidP="00635BE6">
      <w:pPr>
        <w:rPr>
          <w:b/>
          <w:bCs/>
        </w:rPr>
      </w:pPr>
    </w:p>
    <w:p w14:paraId="37387994" w14:textId="77777777" w:rsidR="00635BE6" w:rsidRDefault="00635BE6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635BE6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C7061"/>
    <w:multiLevelType w:val="hybridMultilevel"/>
    <w:tmpl w:val="94A64F72"/>
    <w:lvl w:ilvl="0" w:tplc="059EE6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077C8"/>
    <w:multiLevelType w:val="hybridMultilevel"/>
    <w:tmpl w:val="A01834E0"/>
    <w:lvl w:ilvl="0" w:tplc="F8C442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172F86"/>
    <w:multiLevelType w:val="hybridMultilevel"/>
    <w:tmpl w:val="7526CD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6D801D3"/>
    <w:multiLevelType w:val="hybridMultilevel"/>
    <w:tmpl w:val="7526CD0C"/>
    <w:lvl w:ilvl="0" w:tplc="059EE6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0529485">
    <w:abstractNumId w:val="0"/>
  </w:num>
  <w:num w:numId="2" w16cid:durableId="2006739141">
    <w:abstractNumId w:val="6"/>
  </w:num>
  <w:num w:numId="3" w16cid:durableId="1588297414">
    <w:abstractNumId w:val="4"/>
  </w:num>
  <w:num w:numId="4" w16cid:durableId="79179965">
    <w:abstractNumId w:val="3"/>
  </w:num>
  <w:num w:numId="5" w16cid:durableId="1660646239">
    <w:abstractNumId w:val="1"/>
  </w:num>
  <w:num w:numId="6" w16cid:durableId="1769957385">
    <w:abstractNumId w:val="2"/>
  </w:num>
  <w:num w:numId="7" w16cid:durableId="1250195682">
    <w:abstractNumId w:val="7"/>
  </w:num>
  <w:num w:numId="8" w16cid:durableId="15063643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35BE6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256</Words>
  <Characters>1465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2022-05-13T22:08:00Z</dcterms:modified>
</cp:coreProperties>
</file>