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64290696" w:rsidR="000D24C6" w:rsidRDefault="00095A62" w:rsidP="000D24C6">
      <w:pPr>
        <w:rPr>
          <w:b/>
        </w:rPr>
      </w:pPr>
      <w:r>
        <w:rPr>
          <w:b/>
        </w:rPr>
        <w:t>In</w:t>
      </w:r>
      <w:r w:rsidR="00D41288">
        <w:rPr>
          <w:b/>
        </w:rPr>
        <w:t>te</w:t>
      </w:r>
      <w:r w:rsidR="00D83EFF">
        <w:rPr>
          <w:b/>
        </w:rPr>
        <w:t>llectual Devotional Worksheet:</w:t>
      </w:r>
      <w:r w:rsidR="000C0407">
        <w:rPr>
          <w:b/>
        </w:rPr>
        <w:t xml:space="preserve"> </w:t>
      </w:r>
      <w:r w:rsidR="00071B59">
        <w:rPr>
          <w:b/>
          <w:i/>
        </w:rPr>
        <w:t>Francisco Goya</w:t>
      </w:r>
      <w:r w:rsidR="00E70BFB">
        <w:rPr>
          <w:b/>
        </w:rPr>
        <w:t xml:space="preserve">. </w:t>
      </w:r>
      <w:r w:rsidR="00D83EFF">
        <w:rPr>
          <w:b/>
        </w:rPr>
        <w:t xml:space="preserve"> </w:t>
      </w:r>
      <w:r>
        <w:t xml:space="preserve">Before reading the attached short article on </w:t>
      </w:r>
      <w:r w:rsidR="00071B59">
        <w:t>Spanish painter Francisco de Goya</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124BC3" w:rsidP="000D24C6">
      <w:pPr>
        <w:rPr>
          <w:b/>
        </w:rPr>
      </w:pPr>
    </w:p>
    <w:p w14:paraId="69D4DFA4" w14:textId="43D323FD" w:rsidR="000D24C6" w:rsidRDefault="00095A62" w:rsidP="000D24C6">
      <w:pPr>
        <w:numPr>
          <w:ilvl w:val="0"/>
          <w:numId w:val="1"/>
        </w:numPr>
        <w:rPr>
          <w:b/>
        </w:rPr>
      </w:pPr>
      <w:r>
        <w:rPr>
          <w:b/>
        </w:rPr>
        <w:t>Vocabulary</w:t>
      </w:r>
    </w:p>
    <w:p w14:paraId="1618744F" w14:textId="4332B48B" w:rsidR="005315CA" w:rsidRDefault="005315CA" w:rsidP="005315CA">
      <w:pPr>
        <w:rPr>
          <w:b/>
        </w:rPr>
      </w:pPr>
    </w:p>
    <w:p w14:paraId="0B451B08" w14:textId="64513E36" w:rsidR="005315CA" w:rsidRPr="005315CA" w:rsidRDefault="005315CA" w:rsidP="005315CA">
      <w:pPr>
        <w:pStyle w:val="ListParagraph"/>
        <w:numPr>
          <w:ilvl w:val="1"/>
          <w:numId w:val="1"/>
        </w:numPr>
        <w:rPr>
          <w:b/>
        </w:rPr>
      </w:pPr>
      <w:r>
        <w:rPr>
          <w:bCs/>
        </w:rPr>
        <w:t>Harbinger (noun):</w:t>
      </w:r>
    </w:p>
    <w:p w14:paraId="1BCC9A9A" w14:textId="4CA6CB1C" w:rsidR="005315CA" w:rsidRDefault="005315CA" w:rsidP="005315CA">
      <w:pPr>
        <w:rPr>
          <w:b/>
        </w:rPr>
      </w:pPr>
    </w:p>
    <w:p w14:paraId="35CAE1F1" w14:textId="77777777" w:rsidR="005315CA" w:rsidRPr="005315CA" w:rsidRDefault="005315CA" w:rsidP="005315CA">
      <w:pPr>
        <w:rPr>
          <w:b/>
        </w:rPr>
      </w:pPr>
    </w:p>
    <w:p w14:paraId="124B0D7D" w14:textId="29E0E8F3" w:rsidR="005315CA" w:rsidRPr="005315CA" w:rsidRDefault="005315CA" w:rsidP="005315CA">
      <w:pPr>
        <w:pStyle w:val="ListParagraph"/>
        <w:numPr>
          <w:ilvl w:val="1"/>
          <w:numId w:val="1"/>
        </w:numPr>
        <w:rPr>
          <w:b/>
        </w:rPr>
      </w:pPr>
      <w:r>
        <w:rPr>
          <w:bCs/>
        </w:rPr>
        <w:t>Legend (noun):</w:t>
      </w:r>
    </w:p>
    <w:p w14:paraId="3455775D" w14:textId="50282C77" w:rsidR="005315CA" w:rsidRDefault="005315CA" w:rsidP="005315CA">
      <w:pPr>
        <w:rPr>
          <w:b/>
        </w:rPr>
      </w:pPr>
    </w:p>
    <w:p w14:paraId="303EB20A" w14:textId="77777777" w:rsidR="005315CA" w:rsidRPr="005315CA" w:rsidRDefault="005315CA" w:rsidP="005315CA">
      <w:pPr>
        <w:rPr>
          <w:b/>
        </w:rPr>
      </w:pPr>
    </w:p>
    <w:p w14:paraId="0A1384F9" w14:textId="1A30CD8F" w:rsidR="005315CA" w:rsidRPr="005315CA" w:rsidRDefault="005315CA" w:rsidP="005315CA">
      <w:pPr>
        <w:pStyle w:val="ListParagraph"/>
        <w:numPr>
          <w:ilvl w:val="1"/>
          <w:numId w:val="1"/>
        </w:numPr>
        <w:rPr>
          <w:b/>
        </w:rPr>
      </w:pPr>
      <w:r>
        <w:rPr>
          <w:bCs/>
        </w:rPr>
        <w:t>Etching (noun):</w:t>
      </w:r>
    </w:p>
    <w:p w14:paraId="5D4A963A" w14:textId="0FABA43E" w:rsidR="005315CA" w:rsidRDefault="005315CA" w:rsidP="005315CA">
      <w:pPr>
        <w:rPr>
          <w:b/>
        </w:rPr>
      </w:pPr>
    </w:p>
    <w:p w14:paraId="46C8A7A7" w14:textId="77777777" w:rsidR="005315CA" w:rsidRPr="005315CA" w:rsidRDefault="005315CA" w:rsidP="005315CA">
      <w:pPr>
        <w:rPr>
          <w:b/>
        </w:rPr>
      </w:pPr>
    </w:p>
    <w:p w14:paraId="07531A9E" w14:textId="2ACBDF24" w:rsidR="005315CA" w:rsidRPr="005315CA" w:rsidRDefault="005315CA" w:rsidP="005315CA">
      <w:pPr>
        <w:pStyle w:val="ListParagraph"/>
        <w:numPr>
          <w:ilvl w:val="1"/>
          <w:numId w:val="1"/>
        </w:numPr>
        <w:rPr>
          <w:b/>
        </w:rPr>
      </w:pPr>
      <w:r>
        <w:rPr>
          <w:bCs/>
        </w:rPr>
        <w:t>Aquatint (noun):</w:t>
      </w:r>
    </w:p>
    <w:p w14:paraId="6A3C3567" w14:textId="39D20E67" w:rsidR="005315CA" w:rsidRDefault="005315CA" w:rsidP="005315CA">
      <w:pPr>
        <w:rPr>
          <w:b/>
        </w:rPr>
      </w:pPr>
    </w:p>
    <w:p w14:paraId="4A7F6387" w14:textId="77777777" w:rsidR="005315CA" w:rsidRPr="005315CA" w:rsidRDefault="005315CA" w:rsidP="005315CA">
      <w:pPr>
        <w:rPr>
          <w:b/>
        </w:rPr>
      </w:pPr>
    </w:p>
    <w:p w14:paraId="218FF58D" w14:textId="63B11936" w:rsidR="005315CA" w:rsidRPr="005315CA" w:rsidRDefault="005315CA" w:rsidP="005315CA">
      <w:pPr>
        <w:pStyle w:val="ListParagraph"/>
        <w:numPr>
          <w:ilvl w:val="1"/>
          <w:numId w:val="1"/>
        </w:numPr>
        <w:rPr>
          <w:b/>
        </w:rPr>
      </w:pPr>
      <w:r>
        <w:rPr>
          <w:bCs/>
        </w:rPr>
        <w:t>Mockery (noun):</w:t>
      </w:r>
    </w:p>
    <w:p w14:paraId="1C210915" w14:textId="193448D7" w:rsidR="005315CA" w:rsidRDefault="005315CA" w:rsidP="005315CA">
      <w:pPr>
        <w:rPr>
          <w:b/>
        </w:rPr>
      </w:pPr>
    </w:p>
    <w:p w14:paraId="05DB2E69" w14:textId="77777777" w:rsidR="005315CA" w:rsidRPr="005315CA" w:rsidRDefault="005315CA" w:rsidP="005315CA">
      <w:pPr>
        <w:rPr>
          <w:b/>
        </w:rPr>
      </w:pPr>
    </w:p>
    <w:p w14:paraId="16FC2F59" w14:textId="608E58BE" w:rsidR="005315CA" w:rsidRPr="005315CA" w:rsidRDefault="005315CA" w:rsidP="005315CA">
      <w:pPr>
        <w:pStyle w:val="ListParagraph"/>
        <w:numPr>
          <w:ilvl w:val="1"/>
          <w:numId w:val="1"/>
        </w:numPr>
        <w:rPr>
          <w:b/>
        </w:rPr>
      </w:pPr>
      <w:r>
        <w:rPr>
          <w:bCs/>
        </w:rPr>
        <w:t>Grotesque (adjective):</w:t>
      </w:r>
    </w:p>
    <w:p w14:paraId="4FEF616A" w14:textId="1F3BD665" w:rsidR="005315CA" w:rsidRDefault="005315CA" w:rsidP="005315CA">
      <w:pPr>
        <w:rPr>
          <w:b/>
        </w:rPr>
      </w:pPr>
    </w:p>
    <w:p w14:paraId="0963D5E4" w14:textId="77777777" w:rsidR="005315CA" w:rsidRPr="005315CA" w:rsidRDefault="005315CA" w:rsidP="005315CA">
      <w:pPr>
        <w:rPr>
          <w:b/>
        </w:rPr>
      </w:pPr>
    </w:p>
    <w:p w14:paraId="0EAEBCD1" w14:textId="13DC6035" w:rsidR="005315CA" w:rsidRPr="005315CA" w:rsidRDefault="005315CA" w:rsidP="005315CA">
      <w:pPr>
        <w:pStyle w:val="ListParagraph"/>
        <w:numPr>
          <w:ilvl w:val="1"/>
          <w:numId w:val="1"/>
        </w:numPr>
        <w:rPr>
          <w:b/>
        </w:rPr>
      </w:pPr>
      <w:r>
        <w:rPr>
          <w:bCs/>
        </w:rPr>
        <w:t>Vulgar (adjective):</w:t>
      </w:r>
    </w:p>
    <w:p w14:paraId="08637F91" w14:textId="7BE0B054" w:rsidR="005315CA" w:rsidRDefault="005315CA" w:rsidP="005315CA">
      <w:pPr>
        <w:rPr>
          <w:b/>
        </w:rPr>
      </w:pPr>
    </w:p>
    <w:p w14:paraId="75D970D6" w14:textId="77777777" w:rsidR="005315CA" w:rsidRPr="005315CA" w:rsidRDefault="005315CA" w:rsidP="005315CA">
      <w:pPr>
        <w:rPr>
          <w:b/>
        </w:rPr>
      </w:pPr>
    </w:p>
    <w:p w14:paraId="02E48559" w14:textId="3181083F" w:rsidR="005315CA" w:rsidRPr="005315CA" w:rsidRDefault="005315CA" w:rsidP="005315CA">
      <w:pPr>
        <w:pStyle w:val="ListParagraph"/>
        <w:numPr>
          <w:ilvl w:val="1"/>
          <w:numId w:val="1"/>
        </w:numPr>
        <w:rPr>
          <w:b/>
        </w:rPr>
      </w:pPr>
      <w:r>
        <w:rPr>
          <w:bCs/>
        </w:rPr>
        <w:t>Skirmish (noun):</w:t>
      </w:r>
    </w:p>
    <w:p w14:paraId="490B5AC2" w14:textId="77777777" w:rsidR="000D24C6" w:rsidRPr="00DC59A0" w:rsidRDefault="00124BC3" w:rsidP="000D24C6"/>
    <w:p w14:paraId="53A5AA14" w14:textId="77777777" w:rsidR="000D24C6" w:rsidRPr="00DC59A0" w:rsidRDefault="00124BC3" w:rsidP="000D24C6"/>
    <w:p w14:paraId="157AA6CC" w14:textId="3E26326D" w:rsidR="000D24C6" w:rsidRDefault="00095A62" w:rsidP="000D24C6">
      <w:pPr>
        <w:numPr>
          <w:ilvl w:val="0"/>
          <w:numId w:val="1"/>
        </w:numPr>
        <w:rPr>
          <w:b/>
        </w:rPr>
      </w:pPr>
      <w:r>
        <w:rPr>
          <w:b/>
        </w:rPr>
        <w:t>The Text</w:t>
      </w:r>
    </w:p>
    <w:p w14:paraId="5A695BC2" w14:textId="16F20B5A" w:rsidR="005315CA" w:rsidRDefault="005315CA" w:rsidP="005315CA">
      <w:pPr>
        <w:rPr>
          <w:b/>
        </w:rPr>
      </w:pPr>
    </w:p>
    <w:p w14:paraId="5EAA486C" w14:textId="22D35AE6" w:rsidR="005315CA" w:rsidRPr="005315CA" w:rsidRDefault="005315CA" w:rsidP="005315CA">
      <w:pPr>
        <w:pStyle w:val="ListParagraph"/>
        <w:numPr>
          <w:ilvl w:val="1"/>
          <w:numId w:val="1"/>
        </w:numPr>
        <w:rPr>
          <w:b/>
        </w:rPr>
      </w:pPr>
      <w:r w:rsidRPr="005315CA">
        <w:rPr>
          <w:b/>
        </w:rPr>
        <w:t>Who</w:t>
      </w:r>
      <w:r>
        <w:rPr>
          <w:bCs/>
        </w:rPr>
        <w:t xml:space="preserve"> was Francisco Goya? </w:t>
      </w:r>
      <w:r w:rsidRPr="005315CA">
        <w:rPr>
          <w:b/>
        </w:rPr>
        <w:t>When</w:t>
      </w:r>
      <w:r>
        <w:rPr>
          <w:bCs/>
        </w:rPr>
        <w:t xml:space="preserve"> did he live?</w:t>
      </w:r>
    </w:p>
    <w:p w14:paraId="2152E9EC" w14:textId="279D1877" w:rsidR="005315CA" w:rsidRDefault="005315CA" w:rsidP="005315CA">
      <w:pPr>
        <w:rPr>
          <w:b/>
        </w:rPr>
      </w:pPr>
    </w:p>
    <w:p w14:paraId="50C05FE0" w14:textId="7F2AFB9F" w:rsidR="005315CA" w:rsidRDefault="005315CA" w:rsidP="005315CA">
      <w:pPr>
        <w:rPr>
          <w:b/>
        </w:rPr>
      </w:pPr>
    </w:p>
    <w:p w14:paraId="2F040E81" w14:textId="49AD3B90" w:rsidR="005315CA" w:rsidRDefault="005315CA" w:rsidP="005315CA">
      <w:pPr>
        <w:rPr>
          <w:b/>
        </w:rPr>
      </w:pPr>
    </w:p>
    <w:p w14:paraId="15D2CED8" w14:textId="5355EB8A" w:rsidR="005315CA" w:rsidRDefault="005315CA" w:rsidP="005315CA">
      <w:pPr>
        <w:rPr>
          <w:b/>
        </w:rPr>
      </w:pPr>
    </w:p>
    <w:p w14:paraId="2239FA61" w14:textId="77777777" w:rsidR="005315CA" w:rsidRPr="005315CA" w:rsidRDefault="005315CA" w:rsidP="005315CA">
      <w:pPr>
        <w:rPr>
          <w:b/>
        </w:rPr>
      </w:pPr>
    </w:p>
    <w:p w14:paraId="5EBA0EB7" w14:textId="0222B237" w:rsidR="005315CA" w:rsidRPr="005315CA" w:rsidRDefault="005315CA" w:rsidP="005315CA">
      <w:pPr>
        <w:pStyle w:val="ListParagraph"/>
        <w:numPr>
          <w:ilvl w:val="1"/>
          <w:numId w:val="1"/>
        </w:numPr>
        <w:rPr>
          <w:b/>
        </w:rPr>
      </w:pPr>
      <w:r w:rsidRPr="005315CA">
        <w:rPr>
          <w:b/>
        </w:rPr>
        <w:t>To whom</w:t>
      </w:r>
      <w:r>
        <w:rPr>
          <w:bCs/>
        </w:rPr>
        <w:t xml:space="preserve"> was </w:t>
      </w:r>
      <w:r>
        <w:rPr>
          <w:bCs/>
        </w:rPr>
        <w:t>Francisco Goya</w:t>
      </w:r>
      <w:r>
        <w:rPr>
          <w:bCs/>
        </w:rPr>
        <w:t xml:space="preserve"> the court painter? </w:t>
      </w:r>
      <w:r w:rsidRPr="005315CA">
        <w:rPr>
          <w:b/>
        </w:rPr>
        <w:t>What</w:t>
      </w:r>
      <w:r>
        <w:rPr>
          <w:bCs/>
        </w:rPr>
        <w:t xml:space="preserve"> did Goya become?</w:t>
      </w:r>
    </w:p>
    <w:p w14:paraId="081B874E" w14:textId="0BCB7865" w:rsidR="005315CA" w:rsidRDefault="005315CA" w:rsidP="005315CA">
      <w:pPr>
        <w:rPr>
          <w:b/>
        </w:rPr>
      </w:pPr>
    </w:p>
    <w:p w14:paraId="17D660AF" w14:textId="1647D093" w:rsidR="005315CA" w:rsidRDefault="005315CA" w:rsidP="005315CA">
      <w:pPr>
        <w:rPr>
          <w:b/>
        </w:rPr>
      </w:pPr>
    </w:p>
    <w:p w14:paraId="5C195751" w14:textId="533795F1" w:rsidR="005315CA" w:rsidRDefault="005315CA" w:rsidP="005315CA">
      <w:pPr>
        <w:rPr>
          <w:b/>
        </w:rPr>
      </w:pPr>
    </w:p>
    <w:p w14:paraId="16801E63" w14:textId="4C1A7BA7" w:rsidR="005315CA" w:rsidRDefault="005315CA" w:rsidP="005315CA">
      <w:pPr>
        <w:rPr>
          <w:b/>
        </w:rPr>
      </w:pPr>
    </w:p>
    <w:p w14:paraId="2F069EA5" w14:textId="77777777" w:rsidR="005315CA" w:rsidRPr="005315CA" w:rsidRDefault="005315CA" w:rsidP="005315CA">
      <w:pPr>
        <w:rPr>
          <w:b/>
        </w:rPr>
      </w:pPr>
    </w:p>
    <w:p w14:paraId="01FA808F" w14:textId="2F4A0E6E" w:rsidR="005315CA" w:rsidRPr="005315CA" w:rsidRDefault="005315CA" w:rsidP="005315CA">
      <w:pPr>
        <w:pStyle w:val="ListParagraph"/>
        <w:numPr>
          <w:ilvl w:val="1"/>
          <w:numId w:val="1"/>
        </w:numPr>
        <w:rPr>
          <w:b/>
        </w:rPr>
      </w:pPr>
      <w:r w:rsidRPr="005315CA">
        <w:rPr>
          <w:b/>
        </w:rPr>
        <w:t>What</w:t>
      </w:r>
      <w:r>
        <w:rPr>
          <w:bCs/>
        </w:rPr>
        <w:t xml:space="preserve"> are the legends that abound about</w:t>
      </w:r>
      <w:r w:rsidRPr="005315CA">
        <w:rPr>
          <w:bCs/>
        </w:rPr>
        <w:t xml:space="preserve"> </w:t>
      </w:r>
      <w:r>
        <w:rPr>
          <w:bCs/>
        </w:rPr>
        <w:t>Francisco Goya</w:t>
      </w:r>
      <w:r>
        <w:rPr>
          <w:bCs/>
        </w:rPr>
        <w:t>’s early life?</w:t>
      </w:r>
    </w:p>
    <w:p w14:paraId="47185519" w14:textId="24BDB077" w:rsidR="005315CA" w:rsidRDefault="005315CA" w:rsidP="005315CA">
      <w:pPr>
        <w:rPr>
          <w:b/>
        </w:rPr>
      </w:pPr>
    </w:p>
    <w:p w14:paraId="1C279C86" w14:textId="36AC8B9C" w:rsidR="005315CA" w:rsidRDefault="005315CA" w:rsidP="005315CA">
      <w:pPr>
        <w:rPr>
          <w:b/>
        </w:rPr>
      </w:pPr>
    </w:p>
    <w:p w14:paraId="1474ABBA" w14:textId="5AECC00E" w:rsidR="005315CA" w:rsidRDefault="005315CA" w:rsidP="005315CA">
      <w:pPr>
        <w:rPr>
          <w:b/>
        </w:rPr>
      </w:pPr>
    </w:p>
    <w:p w14:paraId="4790CFD9" w14:textId="19828DDA" w:rsidR="005315CA" w:rsidRDefault="005315CA" w:rsidP="005315CA">
      <w:pPr>
        <w:rPr>
          <w:b/>
        </w:rPr>
      </w:pPr>
    </w:p>
    <w:p w14:paraId="4088ABC1" w14:textId="77777777" w:rsidR="005315CA" w:rsidRPr="005315CA" w:rsidRDefault="005315CA" w:rsidP="005315CA">
      <w:pPr>
        <w:rPr>
          <w:b/>
        </w:rPr>
      </w:pPr>
    </w:p>
    <w:p w14:paraId="3CE81A69" w14:textId="42B7ABCD" w:rsidR="005315CA" w:rsidRPr="005315CA" w:rsidRDefault="005315CA" w:rsidP="005315CA">
      <w:pPr>
        <w:pStyle w:val="ListParagraph"/>
        <w:numPr>
          <w:ilvl w:val="1"/>
          <w:numId w:val="1"/>
        </w:numPr>
        <w:rPr>
          <w:b/>
        </w:rPr>
      </w:pPr>
      <w:r w:rsidRPr="005315CA">
        <w:rPr>
          <w:b/>
        </w:rPr>
        <w:lastRenderedPageBreak/>
        <w:t>What</w:t>
      </w:r>
      <w:r>
        <w:rPr>
          <w:bCs/>
        </w:rPr>
        <w:t xml:space="preserve"> did </w:t>
      </w:r>
      <w:r>
        <w:rPr>
          <w:bCs/>
        </w:rPr>
        <w:t>Francisco Goya</w:t>
      </w:r>
      <w:r>
        <w:rPr>
          <w:bCs/>
        </w:rPr>
        <w:t xml:space="preserve"> do in 1798?</w:t>
      </w:r>
    </w:p>
    <w:p w14:paraId="1B46A95F" w14:textId="4CFC46DD" w:rsidR="005315CA" w:rsidRDefault="005315CA" w:rsidP="005315CA">
      <w:pPr>
        <w:rPr>
          <w:b/>
        </w:rPr>
      </w:pPr>
    </w:p>
    <w:p w14:paraId="05377650" w14:textId="3BC28F5D" w:rsidR="005315CA" w:rsidRDefault="005315CA" w:rsidP="005315CA">
      <w:pPr>
        <w:rPr>
          <w:b/>
        </w:rPr>
      </w:pPr>
    </w:p>
    <w:p w14:paraId="3202B462" w14:textId="2CCEE606" w:rsidR="005315CA" w:rsidRDefault="005315CA" w:rsidP="005315CA">
      <w:pPr>
        <w:rPr>
          <w:b/>
        </w:rPr>
      </w:pPr>
    </w:p>
    <w:p w14:paraId="185B4687" w14:textId="77777777" w:rsidR="005315CA" w:rsidRPr="005315CA" w:rsidRDefault="005315CA" w:rsidP="005315CA">
      <w:pPr>
        <w:rPr>
          <w:b/>
        </w:rPr>
      </w:pPr>
    </w:p>
    <w:p w14:paraId="7F46304B" w14:textId="09E34080" w:rsidR="005315CA" w:rsidRPr="005315CA" w:rsidRDefault="005315CA" w:rsidP="005315CA">
      <w:pPr>
        <w:pStyle w:val="ListParagraph"/>
        <w:numPr>
          <w:ilvl w:val="1"/>
          <w:numId w:val="1"/>
        </w:numPr>
        <w:rPr>
          <w:b/>
        </w:rPr>
      </w:pPr>
      <w:r w:rsidRPr="005315CA">
        <w:rPr>
          <w:b/>
        </w:rPr>
        <w:t>Which</w:t>
      </w:r>
      <w:r>
        <w:rPr>
          <w:bCs/>
        </w:rPr>
        <w:t xml:space="preserve"> is the best known of the series of etchings </w:t>
      </w:r>
      <w:r>
        <w:rPr>
          <w:bCs/>
        </w:rPr>
        <w:t>Francisco Goya</w:t>
      </w:r>
      <w:r>
        <w:rPr>
          <w:bCs/>
        </w:rPr>
        <w:t xml:space="preserve"> published as </w:t>
      </w:r>
      <w:r>
        <w:rPr>
          <w:bCs/>
          <w:i/>
          <w:iCs/>
        </w:rPr>
        <w:t xml:space="preserve">Los </w:t>
      </w:r>
      <w:proofErr w:type="spellStart"/>
      <w:r>
        <w:rPr>
          <w:bCs/>
          <w:i/>
          <w:iCs/>
        </w:rPr>
        <w:t>Caprichos</w:t>
      </w:r>
      <w:proofErr w:type="spellEnd"/>
      <w:r>
        <w:rPr>
          <w:bCs/>
        </w:rPr>
        <w:t xml:space="preserve">? </w:t>
      </w:r>
      <w:r w:rsidRPr="005315CA">
        <w:rPr>
          <w:b/>
        </w:rPr>
        <w:t>What</w:t>
      </w:r>
      <w:r>
        <w:rPr>
          <w:bCs/>
        </w:rPr>
        <w:t xml:space="preserve"> does it depict?</w:t>
      </w:r>
    </w:p>
    <w:p w14:paraId="6E2E251F" w14:textId="7D855059" w:rsidR="005315CA" w:rsidRDefault="005315CA" w:rsidP="005315CA">
      <w:pPr>
        <w:rPr>
          <w:b/>
        </w:rPr>
      </w:pPr>
    </w:p>
    <w:p w14:paraId="7E68530D" w14:textId="03470925" w:rsidR="005315CA" w:rsidRDefault="005315CA" w:rsidP="005315CA">
      <w:pPr>
        <w:rPr>
          <w:b/>
        </w:rPr>
      </w:pPr>
    </w:p>
    <w:p w14:paraId="573687D0" w14:textId="62051952" w:rsidR="005315CA" w:rsidRDefault="005315CA" w:rsidP="005315CA">
      <w:pPr>
        <w:rPr>
          <w:b/>
        </w:rPr>
      </w:pPr>
    </w:p>
    <w:p w14:paraId="78A938B3" w14:textId="77777777" w:rsidR="005315CA" w:rsidRPr="005315CA" w:rsidRDefault="005315CA" w:rsidP="005315CA">
      <w:pPr>
        <w:rPr>
          <w:b/>
        </w:rPr>
      </w:pPr>
    </w:p>
    <w:p w14:paraId="193463BE" w14:textId="52AB66D3" w:rsidR="005315CA" w:rsidRPr="005315CA" w:rsidRDefault="005315CA" w:rsidP="005315CA">
      <w:pPr>
        <w:pStyle w:val="ListParagraph"/>
        <w:numPr>
          <w:ilvl w:val="1"/>
          <w:numId w:val="1"/>
        </w:numPr>
        <w:rPr>
          <w:b/>
        </w:rPr>
      </w:pPr>
      <w:r w:rsidRPr="005315CA">
        <w:rPr>
          <w:b/>
        </w:rPr>
        <w:t>What</w:t>
      </w:r>
      <w:r>
        <w:rPr>
          <w:bCs/>
        </w:rPr>
        <w:t xml:space="preserve"> did </w:t>
      </w:r>
      <w:r>
        <w:rPr>
          <w:bCs/>
        </w:rPr>
        <w:t>Francisco Goya</w:t>
      </w:r>
      <w:r>
        <w:rPr>
          <w:bCs/>
        </w:rPr>
        <w:t xml:space="preserve"> complete in 1799? </w:t>
      </w:r>
      <w:r w:rsidRPr="005315CA">
        <w:rPr>
          <w:b/>
        </w:rPr>
        <w:t>What</w:t>
      </w:r>
      <w:r>
        <w:rPr>
          <w:bCs/>
        </w:rPr>
        <w:t xml:space="preserve"> do some critics believe about this? </w:t>
      </w:r>
      <w:r w:rsidRPr="005315CA">
        <w:rPr>
          <w:b/>
        </w:rPr>
        <w:t>Why?</w:t>
      </w:r>
    </w:p>
    <w:p w14:paraId="1494987A" w14:textId="0684AFA0" w:rsidR="005315CA" w:rsidRDefault="005315CA" w:rsidP="005315CA">
      <w:pPr>
        <w:rPr>
          <w:b/>
        </w:rPr>
      </w:pPr>
    </w:p>
    <w:p w14:paraId="2B52354A" w14:textId="0BD31926" w:rsidR="005315CA" w:rsidRDefault="005315CA" w:rsidP="005315CA">
      <w:pPr>
        <w:rPr>
          <w:b/>
        </w:rPr>
      </w:pPr>
    </w:p>
    <w:p w14:paraId="3C78824C" w14:textId="762B7FFD" w:rsidR="005315CA" w:rsidRDefault="005315CA" w:rsidP="005315CA">
      <w:pPr>
        <w:rPr>
          <w:b/>
        </w:rPr>
      </w:pPr>
    </w:p>
    <w:p w14:paraId="7DD9F9B4" w14:textId="77777777" w:rsidR="005315CA" w:rsidRPr="005315CA" w:rsidRDefault="005315CA" w:rsidP="005315CA">
      <w:pPr>
        <w:rPr>
          <w:b/>
        </w:rPr>
      </w:pPr>
    </w:p>
    <w:p w14:paraId="281BEEF8" w14:textId="43947B9C" w:rsidR="005315CA" w:rsidRPr="005315CA" w:rsidRDefault="005315CA" w:rsidP="005315CA">
      <w:pPr>
        <w:pStyle w:val="ListParagraph"/>
        <w:numPr>
          <w:ilvl w:val="1"/>
          <w:numId w:val="1"/>
        </w:numPr>
        <w:rPr>
          <w:b/>
        </w:rPr>
      </w:pPr>
      <w:r w:rsidRPr="005315CA">
        <w:rPr>
          <w:b/>
        </w:rPr>
        <w:t>What</w:t>
      </w:r>
      <w:r>
        <w:rPr>
          <w:bCs/>
        </w:rPr>
        <w:t xml:space="preserve"> did </w:t>
      </w:r>
      <w:r>
        <w:rPr>
          <w:bCs/>
        </w:rPr>
        <w:t>Francisco Goya</w:t>
      </w:r>
      <w:r>
        <w:rPr>
          <w:bCs/>
        </w:rPr>
        <w:t xml:space="preserve"> do between 1800 and 1808?</w:t>
      </w:r>
    </w:p>
    <w:p w14:paraId="3256F101" w14:textId="7D34557C" w:rsidR="005315CA" w:rsidRDefault="005315CA" w:rsidP="005315CA">
      <w:pPr>
        <w:rPr>
          <w:b/>
        </w:rPr>
      </w:pPr>
    </w:p>
    <w:p w14:paraId="5BC06574" w14:textId="7F0107F3" w:rsidR="005315CA" w:rsidRDefault="005315CA" w:rsidP="005315CA">
      <w:pPr>
        <w:rPr>
          <w:b/>
        </w:rPr>
      </w:pPr>
    </w:p>
    <w:p w14:paraId="659AFC4C" w14:textId="05CDD5BE" w:rsidR="005315CA" w:rsidRDefault="005315CA" w:rsidP="005315CA">
      <w:pPr>
        <w:rPr>
          <w:b/>
        </w:rPr>
      </w:pPr>
    </w:p>
    <w:p w14:paraId="448D7D3D" w14:textId="77777777" w:rsidR="005315CA" w:rsidRPr="005315CA" w:rsidRDefault="005315CA" w:rsidP="005315CA">
      <w:pPr>
        <w:rPr>
          <w:b/>
        </w:rPr>
      </w:pPr>
    </w:p>
    <w:p w14:paraId="7FADA4B4" w14:textId="67BF1C2F" w:rsidR="005315CA" w:rsidRPr="005315CA" w:rsidRDefault="005315CA" w:rsidP="005315CA">
      <w:pPr>
        <w:pStyle w:val="ListParagraph"/>
        <w:numPr>
          <w:ilvl w:val="1"/>
          <w:numId w:val="1"/>
        </w:numPr>
        <w:rPr>
          <w:b/>
        </w:rPr>
      </w:pPr>
      <w:r w:rsidRPr="005315CA">
        <w:rPr>
          <w:b/>
        </w:rPr>
        <w:t>What</w:t>
      </w:r>
      <w:r>
        <w:rPr>
          <w:bCs/>
        </w:rPr>
        <w:t xml:space="preserve"> are another two of </w:t>
      </w:r>
      <w:r>
        <w:rPr>
          <w:bCs/>
        </w:rPr>
        <w:t>Francisco Goya</w:t>
      </w:r>
      <w:r>
        <w:rPr>
          <w:bCs/>
        </w:rPr>
        <w:t xml:space="preserve">’s best-known paintings? </w:t>
      </w:r>
      <w:r w:rsidRPr="005315CA">
        <w:rPr>
          <w:b/>
        </w:rPr>
        <w:t>On what</w:t>
      </w:r>
      <w:r>
        <w:rPr>
          <w:bCs/>
        </w:rPr>
        <w:t xml:space="preserve"> are they based?</w:t>
      </w:r>
    </w:p>
    <w:p w14:paraId="29A92A17" w14:textId="67E4E2DD" w:rsidR="005315CA" w:rsidRDefault="005315CA" w:rsidP="005315CA">
      <w:pPr>
        <w:rPr>
          <w:b/>
        </w:rPr>
      </w:pPr>
    </w:p>
    <w:p w14:paraId="52E026A7" w14:textId="7C37C3DC" w:rsidR="005315CA" w:rsidRDefault="005315CA" w:rsidP="005315CA">
      <w:pPr>
        <w:rPr>
          <w:b/>
        </w:rPr>
      </w:pPr>
    </w:p>
    <w:p w14:paraId="0261BE0B" w14:textId="7AC46DDB" w:rsidR="005315CA" w:rsidRDefault="005315CA" w:rsidP="005315CA">
      <w:pPr>
        <w:rPr>
          <w:b/>
        </w:rPr>
      </w:pPr>
    </w:p>
    <w:p w14:paraId="5CB75DCD" w14:textId="77777777" w:rsidR="005315CA" w:rsidRPr="005315CA" w:rsidRDefault="005315CA" w:rsidP="005315CA">
      <w:pPr>
        <w:rPr>
          <w:b/>
        </w:rPr>
      </w:pPr>
    </w:p>
    <w:p w14:paraId="0608DCA9" w14:textId="1D05EC04" w:rsidR="005315CA" w:rsidRPr="005315CA" w:rsidRDefault="005315CA" w:rsidP="005315CA">
      <w:pPr>
        <w:pStyle w:val="ListParagraph"/>
        <w:numPr>
          <w:ilvl w:val="1"/>
          <w:numId w:val="1"/>
        </w:numPr>
        <w:rPr>
          <w:b/>
        </w:rPr>
      </w:pPr>
      <w:r w:rsidRPr="005315CA">
        <w:rPr>
          <w:b/>
        </w:rPr>
        <w:t>When</w:t>
      </w:r>
      <w:r w:rsidRPr="005315CA">
        <w:rPr>
          <w:bCs/>
        </w:rPr>
        <w:t xml:space="preserve"> did Francisco Goya retire to his country home? </w:t>
      </w:r>
      <w:r w:rsidRPr="005315CA">
        <w:rPr>
          <w:b/>
        </w:rPr>
        <w:t>Why?</w:t>
      </w:r>
    </w:p>
    <w:p w14:paraId="073C0DAE" w14:textId="3173F56C" w:rsidR="005315CA" w:rsidRDefault="005315CA" w:rsidP="005315CA">
      <w:pPr>
        <w:rPr>
          <w:b/>
        </w:rPr>
      </w:pPr>
    </w:p>
    <w:p w14:paraId="489B025B" w14:textId="7DB639E4" w:rsidR="005315CA" w:rsidRDefault="005315CA" w:rsidP="005315CA">
      <w:pPr>
        <w:rPr>
          <w:b/>
        </w:rPr>
      </w:pPr>
    </w:p>
    <w:p w14:paraId="52D7E20D" w14:textId="3F08013D" w:rsidR="005315CA" w:rsidRDefault="005315CA" w:rsidP="005315CA">
      <w:pPr>
        <w:rPr>
          <w:b/>
        </w:rPr>
      </w:pPr>
    </w:p>
    <w:p w14:paraId="312445F2" w14:textId="77777777" w:rsidR="005315CA" w:rsidRPr="005315CA" w:rsidRDefault="005315CA" w:rsidP="005315CA">
      <w:pPr>
        <w:rPr>
          <w:b/>
        </w:rPr>
      </w:pPr>
    </w:p>
    <w:p w14:paraId="5C56DF48" w14:textId="77777777" w:rsidR="005315CA" w:rsidRPr="005315CA" w:rsidRDefault="005315CA" w:rsidP="005315CA">
      <w:pPr>
        <w:pStyle w:val="ListParagraph"/>
        <w:numPr>
          <w:ilvl w:val="1"/>
          <w:numId w:val="1"/>
        </w:numPr>
        <w:rPr>
          <w:b/>
        </w:rPr>
      </w:pPr>
      <w:r w:rsidRPr="005315CA">
        <w:rPr>
          <w:b/>
        </w:rPr>
        <w:t>What</w:t>
      </w:r>
      <w:r w:rsidRPr="005315CA">
        <w:rPr>
          <w:bCs/>
        </w:rPr>
        <w:t xml:space="preserve"> happened to Francisco Goya after 1824? </w:t>
      </w:r>
      <w:r w:rsidRPr="005315CA">
        <w:rPr>
          <w:b/>
        </w:rPr>
        <w:t>What</w:t>
      </w:r>
      <w:r w:rsidRPr="005315CA">
        <w:rPr>
          <w:bCs/>
        </w:rPr>
        <w:t xml:space="preserve"> did he do?</w:t>
      </w:r>
    </w:p>
    <w:p w14:paraId="7ACB63C3" w14:textId="7D9EBF15" w:rsidR="005315CA" w:rsidRPr="005315CA" w:rsidRDefault="005315CA" w:rsidP="005315CA">
      <w:pPr>
        <w:rPr>
          <w:b/>
        </w:rPr>
      </w:pPr>
    </w:p>
    <w:p w14:paraId="721881C1" w14:textId="2CF7BA9E" w:rsidR="005315CA" w:rsidRDefault="005315CA" w:rsidP="005315CA">
      <w:pPr>
        <w:rPr>
          <w:b/>
        </w:rPr>
      </w:pPr>
    </w:p>
    <w:p w14:paraId="36BF157E" w14:textId="5BA8514C" w:rsidR="005315CA" w:rsidRDefault="005315CA" w:rsidP="005315CA">
      <w:pPr>
        <w:rPr>
          <w:b/>
        </w:rPr>
      </w:pPr>
    </w:p>
    <w:p w14:paraId="1D5D984F" w14:textId="77777777" w:rsidR="000D24C6" w:rsidRDefault="00124BC3" w:rsidP="000D24C6">
      <w:pPr>
        <w:rPr>
          <w:b/>
        </w:rPr>
      </w:pPr>
    </w:p>
    <w:p w14:paraId="7AAB462F" w14:textId="00C31B91" w:rsidR="005315CA" w:rsidRPr="005315CA" w:rsidRDefault="00095A62" w:rsidP="005315CA">
      <w:pPr>
        <w:numPr>
          <w:ilvl w:val="0"/>
          <w:numId w:val="1"/>
        </w:numPr>
        <w:rPr>
          <w:b/>
        </w:rPr>
      </w:pPr>
      <w:r>
        <w:rPr>
          <w:b/>
        </w:rPr>
        <w:t>Additional Facts</w:t>
      </w:r>
    </w:p>
    <w:p w14:paraId="675D53A5" w14:textId="77777777" w:rsidR="005315CA" w:rsidRPr="005315CA" w:rsidRDefault="005315CA" w:rsidP="005315CA">
      <w:pPr>
        <w:rPr>
          <w:b/>
        </w:rPr>
      </w:pPr>
    </w:p>
    <w:p w14:paraId="36DD3D3E" w14:textId="35663DDE" w:rsidR="000D24C6" w:rsidRDefault="005315CA" w:rsidP="005315CA">
      <w:pPr>
        <w:pStyle w:val="ListParagraph"/>
        <w:numPr>
          <w:ilvl w:val="1"/>
          <w:numId w:val="1"/>
        </w:numPr>
        <w:rPr>
          <w:b/>
        </w:rPr>
      </w:pPr>
      <w:r w:rsidRPr="00124BC3">
        <w:rPr>
          <w:b/>
          <w:i/>
          <w:iCs/>
        </w:rPr>
        <w:t>What</w:t>
      </w:r>
      <w:r>
        <w:rPr>
          <w:bCs/>
          <w:i/>
          <w:iCs/>
        </w:rPr>
        <w:t xml:space="preserve"> does Francisco Goya’s painting </w:t>
      </w:r>
      <w:r>
        <w:rPr>
          <w:bCs/>
        </w:rPr>
        <w:t xml:space="preserve">The Third of </w:t>
      </w:r>
      <w:proofErr w:type="gramStart"/>
      <w:r>
        <w:rPr>
          <w:bCs/>
        </w:rPr>
        <w:t>May,</w:t>
      </w:r>
      <w:proofErr w:type="gramEnd"/>
      <w:r>
        <w:rPr>
          <w:bCs/>
        </w:rPr>
        <w:t xml:space="preserve"> 1808</w:t>
      </w:r>
      <w:r>
        <w:rPr>
          <w:bCs/>
          <w:i/>
          <w:iCs/>
        </w:rPr>
        <w:t>, depict?</w:t>
      </w:r>
    </w:p>
    <w:p w14:paraId="6B2C99F8" w14:textId="2E6042B2" w:rsidR="000D24C6" w:rsidRDefault="00124BC3" w:rsidP="000D24C6"/>
    <w:p w14:paraId="3DEB605C" w14:textId="09DC7E05" w:rsidR="005315CA" w:rsidRDefault="005315CA" w:rsidP="000D24C6"/>
    <w:p w14:paraId="6ADB3C10" w14:textId="77777777" w:rsidR="005315CA" w:rsidRPr="00DC59A0" w:rsidRDefault="005315CA" w:rsidP="000D24C6"/>
    <w:p w14:paraId="291BA6F2" w14:textId="77777777" w:rsidR="000D24C6" w:rsidRDefault="00124BC3"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124BC3"/>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1B59"/>
    <w:rsid w:val="00095A62"/>
    <w:rsid w:val="000C0407"/>
    <w:rsid w:val="00124BC3"/>
    <w:rsid w:val="005315CA"/>
    <w:rsid w:val="00955468"/>
    <w:rsid w:val="00D41193"/>
    <w:rsid w:val="00D41288"/>
    <w:rsid w:val="00D83EFF"/>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15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224</Words>
  <Characters>1283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2012-08-17T13:39:00Z</dcterms:created>
  <dcterms:modified xsi:type="dcterms:W3CDTF">2021-06-08T20:01:00Z</dcterms:modified>
</cp:coreProperties>
</file>