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865D5A" w14:textId="77777777" w:rsidR="001F0267" w:rsidRPr="003F46E8" w:rsidRDefault="001F0267" w:rsidP="001F0267">
      <w:pPr>
        <w:contextualSpacing/>
        <w:rPr>
          <w:rFonts w:ascii="Times New Roman" w:hAnsi="Times New Roman" w:cs="Times New Roman"/>
          <w:b/>
          <w:u w:val="single"/>
        </w:rPr>
      </w:pPr>
      <w:r w:rsidRPr="003F46E8">
        <w:rPr>
          <w:rFonts w:ascii="Times New Roman" w:hAnsi="Times New Roman" w:cs="Times New Roman"/>
          <w:b/>
          <w:u w:val="single"/>
        </w:rPr>
        <w:t>Name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  <w:t>Date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</w:p>
    <w:p w14:paraId="5A9D440F" w14:textId="2A536272" w:rsidR="00B577EA" w:rsidRDefault="00155797">
      <w:pPr>
        <w:rPr>
          <w:rFonts w:ascii="Times New Roman" w:hAnsi="Times New Roman" w:cs="Times New Roman"/>
          <w:bCs/>
        </w:rPr>
      </w:pPr>
      <w:r w:rsidRPr="00155797">
        <w:rPr>
          <w:rFonts w:ascii="Times New Roman" w:hAnsi="Times New Roman" w:cs="Times New Roman"/>
          <w:b/>
        </w:rPr>
        <w:t xml:space="preserve">English Language Arts, </w:t>
      </w:r>
      <w:r w:rsidRPr="00155797">
        <w:rPr>
          <w:rFonts w:ascii="Times New Roman" w:hAnsi="Times New Roman" w:cs="Times New Roman"/>
          <w:b/>
          <w:i/>
          <w:iCs/>
        </w:rPr>
        <w:t>Mastering Gerunds and Infinitives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 xml:space="preserve">Unit 1, </w:t>
      </w:r>
      <w:r>
        <w:rPr>
          <w:rFonts w:ascii="Times New Roman" w:hAnsi="Times New Roman" w:cs="Times New Roman"/>
          <w:b/>
          <w:i/>
          <w:iCs/>
        </w:rPr>
        <w:t>Common English Verbs that Are Followed by Gerunds</w:t>
      </w:r>
      <w:r>
        <w:rPr>
          <w:rFonts w:ascii="Times New Roman" w:hAnsi="Times New Roman" w:cs="Times New Roman"/>
          <w:b/>
        </w:rPr>
        <w:t xml:space="preserve">, Worksheet </w:t>
      </w:r>
      <w:r w:rsidR="00D15444">
        <w:rPr>
          <w:rFonts w:ascii="Times New Roman" w:hAnsi="Times New Roman" w:cs="Times New Roman"/>
          <w:b/>
        </w:rPr>
        <w:t>24</w:t>
      </w:r>
      <w:r>
        <w:rPr>
          <w:rFonts w:ascii="Times New Roman" w:hAnsi="Times New Roman" w:cs="Times New Roman"/>
          <w:b/>
        </w:rPr>
        <w:t>:</w:t>
      </w:r>
      <w:r w:rsidR="00D15444">
        <w:rPr>
          <w:rFonts w:ascii="Times New Roman" w:hAnsi="Times New Roman" w:cs="Times New Roman"/>
          <w:b/>
        </w:rPr>
        <w:t xml:space="preserve"> </w:t>
      </w:r>
      <w:r w:rsidR="00D15444">
        <w:rPr>
          <w:rFonts w:ascii="Times New Roman" w:hAnsi="Times New Roman" w:cs="Times New Roman"/>
          <w:b/>
          <w:i/>
          <w:iCs/>
        </w:rPr>
        <w:t>Keep.</w:t>
      </w:r>
      <w:r>
        <w:rPr>
          <w:rFonts w:ascii="Times New Roman" w:hAnsi="Times New Roman" w:cs="Times New Roman"/>
          <w:b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A </w:t>
      </w:r>
      <w:r w:rsidR="00050ACD" w:rsidRPr="00050ACD">
        <w:rPr>
          <w:rFonts w:ascii="Times New Roman" w:hAnsi="Times New Roman" w:cs="Times New Roman"/>
          <w:bCs/>
          <w:i/>
          <w:iCs/>
        </w:rPr>
        <w:t>gerund</w:t>
      </w:r>
      <w:r w:rsidR="00050ACD">
        <w:rPr>
          <w:rFonts w:ascii="Times New Roman" w:hAnsi="Times New Roman" w:cs="Times New Roman"/>
          <w:bCs/>
        </w:rPr>
        <w:t xml:space="preserve"> is a noun formed from a verb, or a verb turned into a noun, by the addition of the suffix </w:t>
      </w:r>
      <w:r w:rsidR="00050ACD" w:rsidRPr="00050ACD">
        <w:rPr>
          <w:rFonts w:ascii="Times New Roman" w:hAnsi="Times New Roman" w:cs="Times New Roman"/>
          <w:bCs/>
          <w:i/>
          <w:iCs/>
        </w:rPr>
        <w:t>-</w:t>
      </w:r>
      <w:proofErr w:type="spellStart"/>
      <w:r w:rsidR="00050ACD" w:rsidRPr="00050ACD">
        <w:rPr>
          <w:rFonts w:ascii="Times New Roman" w:hAnsi="Times New Roman" w:cs="Times New Roman"/>
          <w:bCs/>
          <w:i/>
          <w:iCs/>
        </w:rPr>
        <w:t>ing</w:t>
      </w:r>
      <w:proofErr w:type="spellEnd"/>
      <w:r w:rsidR="00050ACD" w:rsidRPr="00050ACD">
        <w:rPr>
          <w:rFonts w:ascii="Times New Roman" w:hAnsi="Times New Roman" w:cs="Times New Roman"/>
          <w:bCs/>
          <w:i/>
          <w:iCs/>
        </w:rPr>
        <w:t>.</w:t>
      </w:r>
      <w:r w:rsidR="00050ACD">
        <w:rPr>
          <w:rFonts w:ascii="Times New Roman" w:hAnsi="Times New Roman" w:cs="Times New Roman"/>
          <w:bCs/>
          <w:i/>
          <w:iCs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In the sentences </w:t>
      </w:r>
      <w:r w:rsidR="00050ACD" w:rsidRPr="00050ACD">
        <w:rPr>
          <w:rFonts w:ascii="Times New Roman" w:hAnsi="Times New Roman" w:cs="Times New Roman"/>
          <w:bCs/>
          <w:i/>
          <w:iCs/>
        </w:rPr>
        <w:t>Swimming is fun</w:t>
      </w:r>
      <w:r w:rsidR="00050ACD">
        <w:rPr>
          <w:rFonts w:ascii="Times New Roman" w:hAnsi="Times New Roman" w:cs="Times New Roman"/>
          <w:bCs/>
        </w:rPr>
        <w:t xml:space="preserve"> and </w:t>
      </w:r>
      <w:r w:rsidR="00050ACD" w:rsidRPr="00050ACD">
        <w:rPr>
          <w:rFonts w:ascii="Times New Roman" w:hAnsi="Times New Roman" w:cs="Times New Roman"/>
          <w:bCs/>
          <w:i/>
          <w:iCs/>
        </w:rPr>
        <w:t>I enjoy swimming</w:t>
      </w:r>
      <w:r w:rsidR="00050ACD">
        <w:rPr>
          <w:rFonts w:ascii="Times New Roman" w:hAnsi="Times New Roman" w:cs="Times New Roman"/>
          <w:bCs/>
        </w:rPr>
        <w:t xml:space="preserve">, </w:t>
      </w:r>
      <w:r w:rsidR="00050ACD" w:rsidRPr="00050ACD">
        <w:rPr>
          <w:rFonts w:ascii="Times New Roman" w:hAnsi="Times New Roman" w:cs="Times New Roman"/>
          <w:bCs/>
          <w:i/>
          <w:iCs/>
        </w:rPr>
        <w:t>swimming</w:t>
      </w:r>
      <w:r w:rsidR="00050ACD">
        <w:rPr>
          <w:rFonts w:ascii="Times New Roman" w:hAnsi="Times New Roman" w:cs="Times New Roman"/>
          <w:bCs/>
        </w:rPr>
        <w:t xml:space="preserve"> is a gerund formed from the verb </w:t>
      </w:r>
      <w:r w:rsidR="00050ACD" w:rsidRPr="00050ACD">
        <w:rPr>
          <w:rFonts w:ascii="Times New Roman" w:hAnsi="Times New Roman" w:cs="Times New Roman"/>
          <w:bCs/>
          <w:i/>
          <w:iCs/>
        </w:rPr>
        <w:t>to swim</w:t>
      </w:r>
      <w:r w:rsidR="00050ACD">
        <w:rPr>
          <w:rFonts w:ascii="Times New Roman" w:hAnsi="Times New Roman" w:cs="Times New Roman"/>
          <w:bCs/>
        </w:rPr>
        <w:t xml:space="preserve">. Because it names a thing—the activity of swimming—it is a noun the subject of the first sentence and the object of the second. In English, gerunds often follow </w:t>
      </w:r>
      <w:r w:rsidR="001B2A9F">
        <w:rPr>
          <w:rFonts w:ascii="Times New Roman" w:hAnsi="Times New Roman" w:cs="Times New Roman"/>
          <w:bCs/>
        </w:rPr>
        <w:t xml:space="preserve">verbs. Today we will work with the verb </w:t>
      </w:r>
      <w:r w:rsidR="00D15444">
        <w:rPr>
          <w:rFonts w:ascii="Times New Roman" w:hAnsi="Times New Roman" w:cs="Times New Roman"/>
          <w:bCs/>
          <w:i/>
          <w:iCs/>
        </w:rPr>
        <w:t>keep</w:t>
      </w:r>
      <w:r w:rsidR="001B2A9F" w:rsidRPr="001B2A9F">
        <w:rPr>
          <w:rFonts w:ascii="Times New Roman" w:hAnsi="Times New Roman" w:cs="Times New Roman"/>
          <w:bCs/>
          <w:i/>
          <w:iCs/>
        </w:rPr>
        <w:t>,</w:t>
      </w:r>
      <w:r w:rsidR="001B2A9F">
        <w:rPr>
          <w:rFonts w:ascii="Times New Roman" w:hAnsi="Times New Roman" w:cs="Times New Roman"/>
          <w:bCs/>
        </w:rPr>
        <w:t xml:space="preserve"> which a gerund often follows.</w:t>
      </w:r>
    </w:p>
    <w:p w14:paraId="6241B46D" w14:textId="0DB398D6" w:rsidR="002B13D0" w:rsidRDefault="002B13D0">
      <w:pPr>
        <w:rPr>
          <w:rFonts w:ascii="Times New Roman" w:hAnsi="Times New Roman" w:cs="Times New Roman"/>
          <w:bCs/>
        </w:rPr>
      </w:pPr>
    </w:p>
    <w:p w14:paraId="086D7950" w14:textId="4AB59BBF" w:rsidR="00761416" w:rsidRPr="00761416" w:rsidRDefault="002B13D0" w:rsidP="00761416">
      <w:pPr>
        <w:pStyle w:val="ListParagraph"/>
        <w:numPr>
          <w:ilvl w:val="0"/>
          <w:numId w:val="4"/>
        </w:numPr>
        <w:jc w:val="left"/>
        <w:rPr>
          <w:b/>
        </w:rPr>
      </w:pPr>
      <w:r w:rsidRPr="00761416">
        <w:rPr>
          <w:bCs/>
        </w:rPr>
        <w:t>Today’s verb:</w:t>
      </w:r>
      <w:r w:rsidR="00761416" w:rsidRPr="00761416">
        <w:rPr>
          <w:bCs/>
        </w:rPr>
        <w:t xml:space="preserve"> </w:t>
      </w:r>
      <w:r w:rsidR="00761416" w:rsidRPr="00761416">
        <w:rPr>
          <w:b/>
        </w:rPr>
        <w:t>Keep:</w:t>
      </w:r>
      <w:r w:rsidR="00761416" w:rsidRPr="009E3ECC">
        <w:t xml:space="preserve"> To continue to do something</w:t>
      </w:r>
    </w:p>
    <w:p w14:paraId="3424D9D6" w14:textId="77777777" w:rsidR="00761416" w:rsidRPr="00761416" w:rsidRDefault="00761416" w:rsidP="00761416">
      <w:pPr>
        <w:pStyle w:val="ListParagraph"/>
        <w:jc w:val="left"/>
        <w:rPr>
          <w:b/>
        </w:rPr>
      </w:pPr>
    </w:p>
    <w:p w14:paraId="63673983" w14:textId="6BB7ED61" w:rsidR="002B13D0" w:rsidRPr="00761416" w:rsidRDefault="002B13D0" w:rsidP="00761416">
      <w:pPr>
        <w:pStyle w:val="ListParagraph"/>
        <w:numPr>
          <w:ilvl w:val="0"/>
          <w:numId w:val="4"/>
        </w:numPr>
        <w:jc w:val="left"/>
        <w:rPr>
          <w:b/>
        </w:rPr>
      </w:pPr>
      <w:r w:rsidRPr="00761416">
        <w:rPr>
          <w:bCs/>
        </w:rPr>
        <w:t xml:space="preserve">Examples of the use of </w:t>
      </w:r>
      <w:r w:rsidR="00761416" w:rsidRPr="00761416">
        <w:rPr>
          <w:bCs/>
          <w:i/>
          <w:iCs/>
        </w:rPr>
        <w:t>keep</w:t>
      </w:r>
      <w:r w:rsidRPr="00761416">
        <w:rPr>
          <w:bCs/>
        </w:rPr>
        <w:t xml:space="preserve"> with a gerund:</w:t>
      </w:r>
    </w:p>
    <w:p w14:paraId="30854CA5" w14:textId="77777777" w:rsidR="00761416" w:rsidRPr="009E3ECC" w:rsidRDefault="00761416" w:rsidP="00761416">
      <w:pPr>
        <w:pStyle w:val="ListParagraph"/>
        <w:numPr>
          <w:ilvl w:val="0"/>
          <w:numId w:val="3"/>
        </w:numPr>
        <w:jc w:val="left"/>
        <w:rPr>
          <w:b/>
        </w:rPr>
      </w:pPr>
      <w:r w:rsidRPr="009E3ECC">
        <w:t xml:space="preserve">The students </w:t>
      </w:r>
      <w:r w:rsidRPr="009E3ECC">
        <w:rPr>
          <w:b/>
          <w:i/>
        </w:rPr>
        <w:t>kept going</w:t>
      </w:r>
      <w:r w:rsidRPr="009E3ECC">
        <w:t xml:space="preserve"> to the same pub every night.</w:t>
      </w:r>
    </w:p>
    <w:p w14:paraId="04DA2A3D" w14:textId="77777777" w:rsidR="00761416" w:rsidRPr="00761416" w:rsidRDefault="00761416" w:rsidP="00761416">
      <w:pPr>
        <w:pStyle w:val="ListParagraph"/>
        <w:numPr>
          <w:ilvl w:val="0"/>
          <w:numId w:val="3"/>
        </w:numPr>
        <w:jc w:val="left"/>
        <w:rPr>
          <w:b/>
        </w:rPr>
      </w:pPr>
      <w:r w:rsidRPr="009E3ECC">
        <w:t xml:space="preserve">My brother and I </w:t>
      </w:r>
      <w:r w:rsidRPr="009E3ECC">
        <w:rPr>
          <w:b/>
          <w:i/>
        </w:rPr>
        <w:t>kept going</w:t>
      </w:r>
      <w:r w:rsidRPr="009E3ECC">
        <w:t xml:space="preserve"> to the gym for two years.</w:t>
      </w:r>
    </w:p>
    <w:p w14:paraId="409326E6" w14:textId="77777777" w:rsidR="00761416" w:rsidRPr="00761416" w:rsidRDefault="00761416" w:rsidP="00761416">
      <w:pPr>
        <w:pStyle w:val="ListParagraph"/>
        <w:numPr>
          <w:ilvl w:val="0"/>
          <w:numId w:val="3"/>
        </w:numPr>
        <w:jc w:val="left"/>
        <w:rPr>
          <w:b/>
        </w:rPr>
      </w:pPr>
      <w:r w:rsidRPr="00761416">
        <w:rPr>
          <w:b/>
        </w:rPr>
        <w:t xml:space="preserve">Now you try: </w:t>
      </w:r>
      <w:r w:rsidRPr="00761416">
        <w:rPr>
          <w:b/>
          <w:i/>
        </w:rPr>
        <w:t>Kyoko keeps (visit) the same cities every year on vacation.</w:t>
      </w:r>
    </w:p>
    <w:p w14:paraId="0136002E" w14:textId="4E0CD494" w:rsidR="00761416" w:rsidRPr="00761416" w:rsidRDefault="00761416" w:rsidP="00761416">
      <w:pPr>
        <w:rPr>
          <w:b/>
        </w:rPr>
      </w:pPr>
    </w:p>
    <w:p w14:paraId="0E9BC8E1" w14:textId="34B86FBC" w:rsidR="002B13D0" w:rsidRPr="00761416" w:rsidRDefault="002B13D0" w:rsidP="00761416">
      <w:pPr>
        <w:pStyle w:val="ListParagraph"/>
        <w:numPr>
          <w:ilvl w:val="0"/>
          <w:numId w:val="4"/>
        </w:numPr>
        <w:jc w:val="left"/>
        <w:rPr>
          <w:b/>
        </w:rPr>
      </w:pPr>
      <w:r w:rsidRPr="00761416">
        <w:rPr>
          <w:bCs/>
        </w:rPr>
        <w:t xml:space="preserve">Structured practice using </w:t>
      </w:r>
      <w:r w:rsidR="00761416" w:rsidRPr="00761416">
        <w:rPr>
          <w:bCs/>
          <w:i/>
          <w:iCs/>
        </w:rPr>
        <w:t>keep</w:t>
      </w:r>
      <w:r w:rsidRPr="00761416">
        <w:rPr>
          <w:bCs/>
        </w:rPr>
        <w:t xml:space="preserve"> with a gerund:</w:t>
      </w:r>
    </w:p>
    <w:p w14:paraId="22A347C1" w14:textId="5A18A554" w:rsidR="00761416" w:rsidRPr="00761416" w:rsidRDefault="00761416" w:rsidP="00761416">
      <w:pPr>
        <w:pStyle w:val="ListParagraph"/>
        <w:numPr>
          <w:ilvl w:val="0"/>
          <w:numId w:val="3"/>
        </w:numPr>
        <w:jc w:val="left"/>
        <w:rPr>
          <w:b/>
        </w:rPr>
      </w:pPr>
      <w:r>
        <w:rPr>
          <w:bCs/>
        </w:rPr>
        <w:t xml:space="preserve">*** </w:t>
      </w:r>
      <w:proofErr w:type="gramStart"/>
      <w:r>
        <w:rPr>
          <w:bCs/>
        </w:rPr>
        <w:t>plans</w:t>
      </w:r>
      <w:proofErr w:type="gramEnd"/>
      <w:r>
        <w:rPr>
          <w:bCs/>
        </w:rPr>
        <w:t xml:space="preserve"> to keep (visit) _________________ the gym until *** meets *** fitness goals.</w:t>
      </w:r>
    </w:p>
    <w:p w14:paraId="7E8B5B95" w14:textId="7BCFFA77" w:rsidR="00761416" w:rsidRPr="00761416" w:rsidRDefault="00761416" w:rsidP="00761416">
      <w:pPr>
        <w:pStyle w:val="ListParagraph"/>
        <w:numPr>
          <w:ilvl w:val="0"/>
          <w:numId w:val="3"/>
        </w:numPr>
        <w:jc w:val="left"/>
        <w:rPr>
          <w:b/>
        </w:rPr>
      </w:pPr>
      <w:r>
        <w:rPr>
          <w:bCs/>
        </w:rPr>
        <w:t xml:space="preserve">*** kept (try) </w:t>
      </w:r>
      <w:r>
        <w:rPr>
          <w:bCs/>
        </w:rPr>
        <w:t>_________________</w:t>
      </w:r>
      <w:r>
        <w:rPr>
          <w:bCs/>
        </w:rPr>
        <w:t xml:space="preserve"> to learn to play the piano until *** succeeded.</w:t>
      </w:r>
    </w:p>
    <w:p w14:paraId="74C8AB07" w14:textId="5C76D24C" w:rsidR="00761416" w:rsidRPr="00761416" w:rsidRDefault="00761416" w:rsidP="00761416">
      <w:pPr>
        <w:pStyle w:val="ListParagraph"/>
        <w:numPr>
          <w:ilvl w:val="0"/>
          <w:numId w:val="3"/>
        </w:numPr>
        <w:jc w:val="left"/>
        <w:rPr>
          <w:b/>
        </w:rPr>
      </w:pPr>
      <w:r>
        <w:rPr>
          <w:bCs/>
        </w:rPr>
        <w:t xml:space="preserve">Because *** kept (hear) </w:t>
      </w:r>
      <w:r>
        <w:rPr>
          <w:bCs/>
        </w:rPr>
        <w:t>_________________</w:t>
      </w:r>
      <w:r>
        <w:rPr>
          <w:bCs/>
        </w:rPr>
        <w:t xml:space="preserve"> a noise in the house, *** got out of bed to check on it.</w:t>
      </w:r>
    </w:p>
    <w:p w14:paraId="556E85F3" w14:textId="33E9875B" w:rsidR="00761416" w:rsidRPr="00761416" w:rsidRDefault="00761416" w:rsidP="00761416">
      <w:pPr>
        <w:pStyle w:val="ListParagraph"/>
        <w:jc w:val="left"/>
        <w:rPr>
          <w:b/>
        </w:rPr>
      </w:pPr>
    </w:p>
    <w:p w14:paraId="102DD39C" w14:textId="49BB6257" w:rsidR="002B13D0" w:rsidRPr="00761416" w:rsidRDefault="002B13D0" w:rsidP="00761416">
      <w:pPr>
        <w:pStyle w:val="ListParagraph"/>
        <w:numPr>
          <w:ilvl w:val="0"/>
          <w:numId w:val="4"/>
        </w:numPr>
        <w:jc w:val="left"/>
        <w:rPr>
          <w:b/>
        </w:rPr>
      </w:pPr>
      <w:r w:rsidRPr="00761416">
        <w:rPr>
          <w:bCs/>
        </w:rPr>
        <w:t xml:space="preserve">Independent practice: please compose three sentences using the verb </w:t>
      </w:r>
      <w:r w:rsidR="00761416" w:rsidRPr="00761416">
        <w:rPr>
          <w:bCs/>
          <w:i/>
          <w:iCs/>
        </w:rPr>
        <w:t>keep</w:t>
      </w:r>
      <w:r w:rsidRPr="00761416">
        <w:rPr>
          <w:bCs/>
        </w:rPr>
        <w:t xml:space="preserve"> with a gerund:</w:t>
      </w:r>
    </w:p>
    <w:p w14:paraId="4A6ADEE6" w14:textId="43059AB1" w:rsidR="009E3ECC" w:rsidRDefault="009E3ECC" w:rsidP="009E3ECC">
      <w:pPr>
        <w:rPr>
          <w:b/>
        </w:rPr>
      </w:pPr>
    </w:p>
    <w:p w14:paraId="490C409C" w14:textId="76177603" w:rsidR="009E3ECC" w:rsidRDefault="009E3ECC" w:rsidP="009E3ECC">
      <w:pPr>
        <w:rPr>
          <w:b/>
        </w:rPr>
      </w:pPr>
    </w:p>
    <w:p w14:paraId="7D174D05" w14:textId="01F2A372" w:rsidR="009E3ECC" w:rsidRDefault="009E3ECC" w:rsidP="009E3ECC">
      <w:pPr>
        <w:rPr>
          <w:b/>
        </w:rPr>
      </w:pPr>
    </w:p>
    <w:p w14:paraId="5474EBCF" w14:textId="2487422A" w:rsidR="009E3ECC" w:rsidRDefault="009E3ECC" w:rsidP="009E3ECC">
      <w:pPr>
        <w:rPr>
          <w:b/>
        </w:rPr>
      </w:pPr>
    </w:p>
    <w:p w14:paraId="74020731" w14:textId="20FA74CB" w:rsidR="009E3ECC" w:rsidRDefault="009E3ECC" w:rsidP="009E3ECC">
      <w:pPr>
        <w:rPr>
          <w:rFonts w:ascii="Times New Roman" w:hAnsi="Times New Roman" w:cs="Times New Roman"/>
          <w:b/>
          <w:i/>
          <w:iCs/>
        </w:rPr>
      </w:pPr>
    </w:p>
    <w:p w14:paraId="435F5534" w14:textId="3B549457" w:rsidR="00761416" w:rsidRDefault="00761416" w:rsidP="009E3ECC">
      <w:pPr>
        <w:rPr>
          <w:rFonts w:ascii="Times New Roman" w:hAnsi="Times New Roman" w:cs="Times New Roman"/>
          <w:b/>
          <w:i/>
          <w:iCs/>
        </w:rPr>
      </w:pPr>
    </w:p>
    <w:p w14:paraId="36CBAF63" w14:textId="3F144461" w:rsidR="00761416" w:rsidRDefault="00761416" w:rsidP="009E3ECC">
      <w:pPr>
        <w:rPr>
          <w:rFonts w:ascii="Times New Roman" w:hAnsi="Times New Roman" w:cs="Times New Roman"/>
          <w:b/>
          <w:i/>
          <w:iCs/>
        </w:rPr>
      </w:pPr>
    </w:p>
    <w:p w14:paraId="079007CC" w14:textId="3B87C652" w:rsidR="00761416" w:rsidRDefault="00761416" w:rsidP="009E3ECC">
      <w:pPr>
        <w:rPr>
          <w:rFonts w:ascii="Times New Roman" w:hAnsi="Times New Roman" w:cs="Times New Roman"/>
          <w:b/>
          <w:i/>
          <w:iCs/>
        </w:rPr>
      </w:pPr>
    </w:p>
    <w:p w14:paraId="62D00DE1" w14:textId="62B165A0" w:rsidR="00761416" w:rsidRDefault="00761416" w:rsidP="009E3ECC">
      <w:pPr>
        <w:rPr>
          <w:rFonts w:ascii="Times New Roman" w:hAnsi="Times New Roman" w:cs="Times New Roman"/>
          <w:b/>
          <w:i/>
          <w:iCs/>
        </w:rPr>
      </w:pPr>
    </w:p>
    <w:p w14:paraId="4A9492C0" w14:textId="40CEB19B" w:rsidR="00761416" w:rsidRDefault="00761416" w:rsidP="009E3ECC">
      <w:pPr>
        <w:rPr>
          <w:rFonts w:ascii="Times New Roman" w:hAnsi="Times New Roman" w:cs="Times New Roman"/>
          <w:b/>
          <w:i/>
          <w:iCs/>
        </w:rPr>
      </w:pPr>
    </w:p>
    <w:p w14:paraId="548069B0" w14:textId="5D6371BB" w:rsidR="00761416" w:rsidRDefault="00761416" w:rsidP="009E3ECC">
      <w:pPr>
        <w:rPr>
          <w:rFonts w:ascii="Times New Roman" w:hAnsi="Times New Roman" w:cs="Times New Roman"/>
          <w:b/>
          <w:i/>
          <w:iCs/>
        </w:rPr>
      </w:pPr>
    </w:p>
    <w:p w14:paraId="4B0F093F" w14:textId="1AE28876" w:rsidR="00761416" w:rsidRDefault="00761416" w:rsidP="009E3ECC">
      <w:pPr>
        <w:rPr>
          <w:rFonts w:ascii="Times New Roman" w:hAnsi="Times New Roman" w:cs="Times New Roman"/>
          <w:b/>
          <w:i/>
          <w:iCs/>
        </w:rPr>
      </w:pPr>
    </w:p>
    <w:p w14:paraId="7F99D0C9" w14:textId="4AEB9885" w:rsidR="00761416" w:rsidRDefault="00761416" w:rsidP="009E3ECC">
      <w:pPr>
        <w:rPr>
          <w:rFonts w:ascii="Times New Roman" w:hAnsi="Times New Roman" w:cs="Times New Roman"/>
          <w:b/>
          <w:i/>
          <w:iCs/>
        </w:rPr>
      </w:pPr>
    </w:p>
    <w:p w14:paraId="4B46F690" w14:textId="7C6DE0C1" w:rsidR="00761416" w:rsidRDefault="00761416" w:rsidP="009E3ECC">
      <w:pPr>
        <w:rPr>
          <w:rFonts w:ascii="Times New Roman" w:hAnsi="Times New Roman" w:cs="Times New Roman"/>
          <w:b/>
          <w:i/>
          <w:iCs/>
        </w:rPr>
      </w:pPr>
    </w:p>
    <w:p w14:paraId="1E544247" w14:textId="217F6281" w:rsidR="00761416" w:rsidRDefault="00761416" w:rsidP="009E3ECC">
      <w:pPr>
        <w:rPr>
          <w:rFonts w:ascii="Times New Roman" w:hAnsi="Times New Roman" w:cs="Times New Roman"/>
          <w:b/>
          <w:i/>
          <w:iCs/>
        </w:rPr>
      </w:pPr>
    </w:p>
    <w:p w14:paraId="2EF2B7FF" w14:textId="30896FE7" w:rsidR="00761416" w:rsidRDefault="00761416" w:rsidP="009E3ECC">
      <w:pPr>
        <w:rPr>
          <w:rFonts w:ascii="Times New Roman" w:hAnsi="Times New Roman" w:cs="Times New Roman"/>
          <w:b/>
          <w:i/>
          <w:iCs/>
        </w:rPr>
      </w:pPr>
    </w:p>
    <w:p w14:paraId="2396C896" w14:textId="6A99E9E6" w:rsidR="00761416" w:rsidRDefault="00761416" w:rsidP="009E3ECC">
      <w:pPr>
        <w:rPr>
          <w:rFonts w:ascii="Times New Roman" w:hAnsi="Times New Roman" w:cs="Times New Roman"/>
          <w:b/>
          <w:i/>
          <w:iCs/>
        </w:rPr>
      </w:pPr>
    </w:p>
    <w:p w14:paraId="2DAEFA5E" w14:textId="2CC7AB83" w:rsidR="00761416" w:rsidRDefault="00761416" w:rsidP="009E3ECC">
      <w:pPr>
        <w:rPr>
          <w:rFonts w:ascii="Times New Roman" w:hAnsi="Times New Roman" w:cs="Times New Roman"/>
          <w:b/>
          <w:i/>
          <w:iCs/>
        </w:rPr>
      </w:pPr>
    </w:p>
    <w:p w14:paraId="030B7F62" w14:textId="6B228E51" w:rsidR="00761416" w:rsidRDefault="00761416" w:rsidP="009E3ECC">
      <w:pPr>
        <w:rPr>
          <w:rFonts w:ascii="Times New Roman" w:hAnsi="Times New Roman" w:cs="Times New Roman"/>
          <w:b/>
          <w:i/>
          <w:iCs/>
        </w:rPr>
      </w:pPr>
    </w:p>
    <w:p w14:paraId="27BAB0B7" w14:textId="401A2DA1" w:rsidR="00761416" w:rsidRDefault="00761416" w:rsidP="009E3ECC">
      <w:pPr>
        <w:rPr>
          <w:rFonts w:ascii="Times New Roman" w:hAnsi="Times New Roman" w:cs="Times New Roman"/>
          <w:b/>
          <w:i/>
          <w:iCs/>
        </w:rPr>
      </w:pPr>
    </w:p>
    <w:p w14:paraId="47554876" w14:textId="2DC9C1F1" w:rsidR="00761416" w:rsidRDefault="00761416" w:rsidP="009E3ECC">
      <w:pPr>
        <w:rPr>
          <w:rFonts w:ascii="Times New Roman" w:hAnsi="Times New Roman" w:cs="Times New Roman"/>
          <w:b/>
          <w:i/>
          <w:iCs/>
        </w:rPr>
      </w:pPr>
    </w:p>
    <w:p w14:paraId="302203AF" w14:textId="23F40ED7" w:rsidR="00761416" w:rsidRDefault="00761416" w:rsidP="009E3ECC">
      <w:pPr>
        <w:rPr>
          <w:rFonts w:ascii="Times New Roman" w:hAnsi="Times New Roman" w:cs="Times New Roman"/>
          <w:b/>
          <w:i/>
          <w:iCs/>
        </w:rPr>
      </w:pPr>
    </w:p>
    <w:p w14:paraId="64EA25C5" w14:textId="05B7E457" w:rsidR="00761416" w:rsidRDefault="00761416" w:rsidP="009E3ECC">
      <w:pPr>
        <w:rPr>
          <w:rFonts w:ascii="Times New Roman" w:hAnsi="Times New Roman" w:cs="Times New Roman"/>
          <w:b/>
          <w:i/>
          <w:iCs/>
        </w:rPr>
      </w:pPr>
    </w:p>
    <w:p w14:paraId="7ABF950D" w14:textId="22C5FD73" w:rsidR="00761416" w:rsidRDefault="00761416" w:rsidP="009E3ECC">
      <w:pPr>
        <w:rPr>
          <w:rFonts w:ascii="Times New Roman" w:hAnsi="Times New Roman" w:cs="Times New Roman"/>
          <w:b/>
          <w:i/>
          <w:iCs/>
        </w:rPr>
      </w:pPr>
    </w:p>
    <w:p w14:paraId="2098E3A5" w14:textId="77777777" w:rsidR="00761416" w:rsidRPr="009E3ECC" w:rsidRDefault="00761416" w:rsidP="009E3ECC">
      <w:pPr>
        <w:rPr>
          <w:rFonts w:ascii="Times New Roman" w:hAnsi="Times New Roman" w:cs="Times New Roman"/>
          <w:b/>
        </w:rPr>
      </w:pPr>
      <w:bookmarkStart w:id="0" w:name="_GoBack"/>
      <w:bookmarkEnd w:id="0"/>
    </w:p>
    <w:p w14:paraId="37943F94" w14:textId="4D57EEA6" w:rsidR="000E7A68" w:rsidRDefault="000E7A68">
      <w:pPr>
        <w:rPr>
          <w:rFonts w:ascii="Times New Roman" w:hAnsi="Times New Roman" w:cs="Times New Roman"/>
          <w:b/>
        </w:rPr>
      </w:pPr>
    </w:p>
    <w:p w14:paraId="579A7F43" w14:textId="77777777" w:rsidR="00D15444" w:rsidRPr="00204566" w:rsidRDefault="00D15444" w:rsidP="00D1544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Ada</w:t>
      </w:r>
      <w:r w:rsidRPr="00204566">
        <w:rPr>
          <w:rFonts w:ascii="Times New Roman" w:hAnsi="Times New Roman" w:cs="Times New Roman"/>
          <w:b/>
        </w:rPr>
        <w:t xml:space="preserve">pted from: </w:t>
      </w:r>
      <w:r w:rsidRPr="00204566">
        <w:rPr>
          <w:rFonts w:ascii="Times New Roman" w:hAnsi="Times New Roman" w:cs="Times New Roman"/>
        </w:rPr>
        <w:t xml:space="preserve">Celentano, Tom. </w:t>
      </w:r>
      <w:r w:rsidRPr="00204566">
        <w:rPr>
          <w:rFonts w:ascii="Times New Roman" w:hAnsi="Times New Roman" w:cs="Times New Roman"/>
          <w:i/>
        </w:rPr>
        <w:t>Mastering Gerunds and Infinitives</w:t>
      </w:r>
      <w:r w:rsidRPr="00204566">
        <w:rPr>
          <w:rFonts w:ascii="Times New Roman" w:hAnsi="Times New Roman" w:cs="Times New Roman"/>
        </w:rPr>
        <w:t>. Honolulu: Focus on English, 2008.</w:t>
      </w:r>
    </w:p>
    <w:p w14:paraId="416B46FF" w14:textId="4B8F85AB" w:rsidR="000E7A68" w:rsidRDefault="000E7A68">
      <w:pPr>
        <w:rPr>
          <w:rFonts w:ascii="Times New Roman" w:hAnsi="Times New Roman" w:cs="Times New Roman"/>
          <w:b/>
        </w:rPr>
      </w:pPr>
    </w:p>
    <w:p w14:paraId="2B3ABB95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27BF5607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5C07D393" w14:textId="77777777" w:rsidR="000E7A68" w:rsidRPr="00155797" w:rsidRDefault="000E7A68">
      <w:pPr>
        <w:rPr>
          <w:rFonts w:ascii="Times New Roman" w:hAnsi="Times New Roman" w:cs="Times New Roman"/>
        </w:rPr>
      </w:pPr>
    </w:p>
    <w:sectPr w:rsidR="000E7A68" w:rsidRPr="00155797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9669BB"/>
    <w:multiLevelType w:val="hybridMultilevel"/>
    <w:tmpl w:val="8EEC5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113C49"/>
    <w:multiLevelType w:val="hybridMultilevel"/>
    <w:tmpl w:val="668EDF60"/>
    <w:lvl w:ilvl="0" w:tplc="FC70DDB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2C2893"/>
    <w:multiLevelType w:val="hybridMultilevel"/>
    <w:tmpl w:val="28F6BB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2408A6"/>
    <w:multiLevelType w:val="hybridMultilevel"/>
    <w:tmpl w:val="37900DD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67"/>
    <w:rsid w:val="0000436A"/>
    <w:rsid w:val="00050ACD"/>
    <w:rsid w:val="00082020"/>
    <w:rsid w:val="000E7A68"/>
    <w:rsid w:val="00155797"/>
    <w:rsid w:val="001B2A9F"/>
    <w:rsid w:val="001F0267"/>
    <w:rsid w:val="00201033"/>
    <w:rsid w:val="002B13D0"/>
    <w:rsid w:val="0038015A"/>
    <w:rsid w:val="003968AA"/>
    <w:rsid w:val="00410E3E"/>
    <w:rsid w:val="00482F30"/>
    <w:rsid w:val="00660C35"/>
    <w:rsid w:val="0068578B"/>
    <w:rsid w:val="00744EA5"/>
    <w:rsid w:val="00761416"/>
    <w:rsid w:val="007E4B07"/>
    <w:rsid w:val="007E518F"/>
    <w:rsid w:val="00852BCF"/>
    <w:rsid w:val="008A0811"/>
    <w:rsid w:val="00956A06"/>
    <w:rsid w:val="00993C25"/>
    <w:rsid w:val="009A2D84"/>
    <w:rsid w:val="009E3ECC"/>
    <w:rsid w:val="00A32CE2"/>
    <w:rsid w:val="00A63D46"/>
    <w:rsid w:val="00A66971"/>
    <w:rsid w:val="00A901AC"/>
    <w:rsid w:val="00AC1512"/>
    <w:rsid w:val="00AD7409"/>
    <w:rsid w:val="00AF7952"/>
    <w:rsid w:val="00B21034"/>
    <w:rsid w:val="00B507D2"/>
    <w:rsid w:val="00C869E6"/>
    <w:rsid w:val="00CB2A61"/>
    <w:rsid w:val="00D15444"/>
    <w:rsid w:val="00D87583"/>
    <w:rsid w:val="00DB379B"/>
    <w:rsid w:val="00DD1234"/>
    <w:rsid w:val="00E16D41"/>
    <w:rsid w:val="00E6319D"/>
    <w:rsid w:val="00EA05E4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DE2D"/>
  <w15:chartTrackingRefBased/>
  <w15:docId w15:val="{56CD4832-D9ED-094F-8B24-D50AC9DE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0267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210</Words>
  <Characters>1202</Characters>
  <Application>Microsoft Office Word</Application>
  <DocSecurity>0</DocSecurity>
  <Lines>10</Lines>
  <Paragraphs>2</Paragraphs>
  <ScaleCrop>false</ScaleCrop>
  <Company>Mark's Text Terminal</Company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12</cp:revision>
  <dcterms:created xsi:type="dcterms:W3CDTF">2021-07-27T14:23:00Z</dcterms:created>
  <dcterms:modified xsi:type="dcterms:W3CDTF">2022-03-08T12:36:00Z</dcterms:modified>
</cp:coreProperties>
</file>