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04833" w14:textId="77777777" w:rsidR="002349CA" w:rsidRDefault="002349CA" w:rsidP="002349C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C56C617" w:rsidR="00027642" w:rsidRDefault="002349CA" w:rsidP="002349CA">
      <w:pPr>
        <w:widowControl w:val="0"/>
        <w:autoSpaceDE w:val="0"/>
        <w:autoSpaceDN w:val="0"/>
        <w:adjustRightInd w:val="0"/>
        <w:rPr>
          <w:rFonts w:cs="Times New Roman"/>
          <w:kern w:val="0"/>
          <w:lang w:eastAsia="ja-JP"/>
        </w:rPr>
      </w:pPr>
      <w:r>
        <w:rPr>
          <w:b/>
        </w:rPr>
        <w:t xml:space="preserve">Cultural Literacy Worksheet: </w:t>
      </w:r>
      <w:r w:rsidR="00750396" w:rsidRPr="002349CA">
        <w:rPr>
          <w:b/>
          <w:i/>
        </w:rPr>
        <w:t>Bastille</w:t>
      </w:r>
      <w:r>
        <w:rPr>
          <w:b/>
        </w:rPr>
        <w:t>.</w:t>
      </w:r>
      <w:r w:rsidR="00027642">
        <w:rPr>
          <w:b/>
        </w:rPr>
        <w:t xml:space="preserve"> </w:t>
      </w:r>
      <w:r w:rsidR="00027642" w:rsidRPr="002349C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4B5C70">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8B99AF0" w14:textId="4332C5F2" w:rsidR="00750396" w:rsidRDefault="00750396" w:rsidP="00750396">
      <w:pPr>
        <w:widowControl w:val="0"/>
        <w:autoSpaceDE w:val="0"/>
        <w:autoSpaceDN w:val="0"/>
        <w:adjustRightInd w:val="0"/>
        <w:rPr>
          <w:rFonts w:cs="Times New Roman"/>
          <w:kern w:val="0"/>
          <w:lang w:eastAsia="ja-JP"/>
        </w:rPr>
      </w:pPr>
      <w:r>
        <w:rPr>
          <w:rFonts w:cs="Times New Roman"/>
          <w:b/>
          <w:kern w:val="0"/>
          <w:lang w:eastAsia="ja-JP"/>
        </w:rPr>
        <w:t xml:space="preserve">Bastille </w:t>
      </w:r>
      <w:r>
        <w:rPr>
          <w:rFonts w:cs="Times New Roman"/>
          <w:kern w:val="0"/>
          <w:lang w:eastAsia="ja-JP"/>
        </w:rPr>
        <w:t>(</w:t>
      </w:r>
      <w:proofErr w:type="spellStart"/>
      <w:r>
        <w:rPr>
          <w:rFonts w:cs="Times New Roman"/>
          <w:kern w:val="0"/>
          <w:lang w:eastAsia="ja-JP"/>
        </w:rPr>
        <w:t>ba</w:t>
      </w:r>
      <w:proofErr w:type="spellEnd"/>
      <w:r>
        <w:rPr>
          <w:rFonts w:cs="Times New Roman"/>
          <w:kern w:val="0"/>
          <w:lang w:eastAsia="ja-JP"/>
        </w:rPr>
        <w:t>-steel)</w:t>
      </w:r>
      <w:r w:rsidR="005D4C74">
        <w:rPr>
          <w:rFonts w:cs="Times New Roman"/>
          <w:kern w:val="0"/>
          <w:lang w:eastAsia="ja-JP"/>
        </w:rPr>
        <w:t>:</w:t>
      </w:r>
      <w:r>
        <w:rPr>
          <w:rFonts w:cs="Times New Roman"/>
          <w:kern w:val="0"/>
          <w:lang w:eastAsia="ja-JP"/>
        </w:rPr>
        <w:t xml:space="preserve"> A prison in Paris where many political and other offenders were held and tortured until the time of the French Revolution. It was attacked by workers on July 14, 1789, during the revolution; the prisoners were released, and the building was later demolished.</w:t>
      </w:r>
    </w:p>
    <w:p w14:paraId="0DE0B32E" w14:textId="77777777" w:rsidR="005D4C74" w:rsidRDefault="005D4C74" w:rsidP="00750396">
      <w:pPr>
        <w:widowControl w:val="0"/>
        <w:autoSpaceDE w:val="0"/>
        <w:autoSpaceDN w:val="0"/>
        <w:adjustRightInd w:val="0"/>
        <w:rPr>
          <w:rFonts w:cs="Times New Roman"/>
          <w:kern w:val="0"/>
          <w:lang w:eastAsia="ja-JP"/>
        </w:rPr>
      </w:pPr>
    </w:p>
    <w:p w14:paraId="004697A0" w14:textId="4E4D59F5" w:rsidR="005D4C74" w:rsidRDefault="005D4C74" w:rsidP="005D4C74">
      <w:pPr>
        <w:pStyle w:val="ListParagraph"/>
        <w:widowControl w:val="0"/>
        <w:numPr>
          <w:ilvl w:val="0"/>
          <w:numId w:val="2"/>
        </w:numPr>
        <w:autoSpaceDE w:val="0"/>
        <w:autoSpaceDN w:val="0"/>
        <w:adjustRightInd w:val="0"/>
        <w:rPr>
          <w:rFonts w:cs="Times New Roman"/>
          <w:kern w:val="0"/>
          <w:lang w:eastAsia="ja-JP"/>
        </w:rPr>
      </w:pPr>
      <w:r w:rsidRPr="005D4C74">
        <w:rPr>
          <w:rFonts w:cs="Times New Roman"/>
          <w:b/>
          <w:kern w:val="0"/>
          <w:lang w:eastAsia="ja-JP"/>
        </w:rPr>
        <w:t xml:space="preserve">What </w:t>
      </w:r>
      <w:r w:rsidRPr="005D4C74">
        <w:rPr>
          <w:rFonts w:cs="Times New Roman"/>
          <w:kern w:val="0"/>
          <w:lang w:eastAsia="ja-JP"/>
        </w:rPr>
        <w:t xml:space="preserve">and </w:t>
      </w:r>
      <w:r w:rsidRPr="007C0639">
        <w:rPr>
          <w:rFonts w:cs="Times New Roman"/>
          <w:b/>
          <w:kern w:val="0"/>
          <w:lang w:eastAsia="ja-JP"/>
        </w:rPr>
        <w:t xml:space="preserve">where </w:t>
      </w:r>
      <w:r w:rsidRPr="005D4C74">
        <w:rPr>
          <w:rFonts w:cs="Times New Roman"/>
          <w:kern w:val="0"/>
          <w:lang w:eastAsia="ja-JP"/>
        </w:rPr>
        <w:t>was the Bastille?</w:t>
      </w:r>
    </w:p>
    <w:p w14:paraId="3D83F3DF" w14:textId="77777777" w:rsidR="005D4C74" w:rsidRDefault="005D4C74" w:rsidP="005D4C74">
      <w:pPr>
        <w:widowControl w:val="0"/>
        <w:autoSpaceDE w:val="0"/>
        <w:autoSpaceDN w:val="0"/>
        <w:adjustRightInd w:val="0"/>
        <w:rPr>
          <w:rFonts w:cs="Times New Roman"/>
          <w:kern w:val="0"/>
          <w:lang w:eastAsia="ja-JP"/>
        </w:rPr>
      </w:pPr>
    </w:p>
    <w:p w14:paraId="66A9A89A" w14:textId="77777777" w:rsidR="005D4C74" w:rsidRDefault="005D4C74" w:rsidP="005D4C74">
      <w:pPr>
        <w:widowControl w:val="0"/>
        <w:autoSpaceDE w:val="0"/>
        <w:autoSpaceDN w:val="0"/>
        <w:adjustRightInd w:val="0"/>
        <w:rPr>
          <w:rFonts w:cs="Times New Roman"/>
          <w:kern w:val="0"/>
          <w:lang w:eastAsia="ja-JP"/>
        </w:rPr>
      </w:pPr>
    </w:p>
    <w:p w14:paraId="15B5FA95" w14:textId="77777777" w:rsidR="005D4C74" w:rsidRPr="005D4C74" w:rsidRDefault="005D4C74" w:rsidP="005D4C74">
      <w:pPr>
        <w:widowControl w:val="0"/>
        <w:autoSpaceDE w:val="0"/>
        <w:autoSpaceDN w:val="0"/>
        <w:adjustRightInd w:val="0"/>
        <w:rPr>
          <w:rFonts w:cs="Times New Roman"/>
          <w:kern w:val="0"/>
          <w:lang w:eastAsia="ja-JP"/>
        </w:rPr>
      </w:pPr>
    </w:p>
    <w:p w14:paraId="02BB99E7" w14:textId="4A381249" w:rsidR="005D4C74" w:rsidRDefault="005D4C74" w:rsidP="005D4C74">
      <w:pPr>
        <w:pStyle w:val="ListParagraph"/>
        <w:widowControl w:val="0"/>
        <w:numPr>
          <w:ilvl w:val="0"/>
          <w:numId w:val="2"/>
        </w:numPr>
        <w:autoSpaceDE w:val="0"/>
        <w:autoSpaceDN w:val="0"/>
        <w:adjustRightInd w:val="0"/>
        <w:rPr>
          <w:rFonts w:cs="Times New Roman"/>
          <w:kern w:val="0"/>
          <w:lang w:eastAsia="ja-JP"/>
        </w:rPr>
      </w:pPr>
      <w:r w:rsidRPr="005D4C74">
        <w:rPr>
          <w:rFonts w:cs="Times New Roman"/>
          <w:b/>
          <w:kern w:val="0"/>
          <w:lang w:eastAsia="ja-JP"/>
        </w:rPr>
        <w:t>Who</w:t>
      </w:r>
      <w:r>
        <w:rPr>
          <w:rFonts w:cs="Times New Roman"/>
          <w:kern w:val="0"/>
          <w:lang w:eastAsia="ja-JP"/>
        </w:rPr>
        <w:t xml:space="preserve"> was held at the Bastille? </w:t>
      </w:r>
      <w:r w:rsidRPr="005D4C74">
        <w:rPr>
          <w:rFonts w:cs="Times New Roman"/>
          <w:b/>
          <w:kern w:val="0"/>
          <w:lang w:eastAsia="ja-JP"/>
        </w:rPr>
        <w:t>What</w:t>
      </w:r>
      <w:r>
        <w:rPr>
          <w:rFonts w:cs="Times New Roman"/>
          <w:kern w:val="0"/>
          <w:lang w:eastAsia="ja-JP"/>
        </w:rPr>
        <w:t xml:space="preserve"> happened to prisoners at the Bastille? Until </w:t>
      </w:r>
      <w:r w:rsidRPr="005D4C74">
        <w:rPr>
          <w:rFonts w:cs="Times New Roman"/>
          <w:b/>
          <w:kern w:val="0"/>
          <w:lang w:eastAsia="ja-JP"/>
        </w:rPr>
        <w:t>when</w:t>
      </w:r>
      <w:r>
        <w:rPr>
          <w:rFonts w:cs="Times New Roman"/>
          <w:kern w:val="0"/>
          <w:lang w:eastAsia="ja-JP"/>
        </w:rPr>
        <w:t>?</w:t>
      </w:r>
    </w:p>
    <w:p w14:paraId="642250E9" w14:textId="77777777" w:rsidR="005D4C74" w:rsidRDefault="005D4C74" w:rsidP="005D4C74">
      <w:pPr>
        <w:widowControl w:val="0"/>
        <w:autoSpaceDE w:val="0"/>
        <w:autoSpaceDN w:val="0"/>
        <w:adjustRightInd w:val="0"/>
        <w:rPr>
          <w:rFonts w:cs="Times New Roman"/>
          <w:kern w:val="0"/>
          <w:lang w:eastAsia="ja-JP"/>
        </w:rPr>
      </w:pPr>
    </w:p>
    <w:p w14:paraId="5DC97E20" w14:textId="77777777" w:rsidR="005D4C74" w:rsidRDefault="005D4C74" w:rsidP="005D4C74">
      <w:pPr>
        <w:widowControl w:val="0"/>
        <w:autoSpaceDE w:val="0"/>
        <w:autoSpaceDN w:val="0"/>
        <w:adjustRightInd w:val="0"/>
        <w:rPr>
          <w:rFonts w:cs="Times New Roman"/>
          <w:kern w:val="0"/>
          <w:lang w:eastAsia="ja-JP"/>
        </w:rPr>
      </w:pPr>
    </w:p>
    <w:p w14:paraId="15F86A91" w14:textId="77777777" w:rsidR="005D4C74" w:rsidRPr="005D4C74" w:rsidRDefault="005D4C74" w:rsidP="005D4C74">
      <w:pPr>
        <w:widowControl w:val="0"/>
        <w:autoSpaceDE w:val="0"/>
        <w:autoSpaceDN w:val="0"/>
        <w:adjustRightInd w:val="0"/>
        <w:rPr>
          <w:rFonts w:cs="Times New Roman"/>
          <w:kern w:val="0"/>
          <w:lang w:eastAsia="ja-JP"/>
        </w:rPr>
      </w:pPr>
    </w:p>
    <w:p w14:paraId="2D9BB9EA" w14:textId="47EA7403" w:rsidR="005D4C74" w:rsidRDefault="007C0639" w:rsidP="005D4C74">
      <w:pPr>
        <w:pStyle w:val="ListParagraph"/>
        <w:widowControl w:val="0"/>
        <w:numPr>
          <w:ilvl w:val="0"/>
          <w:numId w:val="2"/>
        </w:numPr>
        <w:autoSpaceDE w:val="0"/>
        <w:autoSpaceDN w:val="0"/>
        <w:adjustRightInd w:val="0"/>
        <w:rPr>
          <w:rFonts w:cs="Times New Roman"/>
          <w:kern w:val="0"/>
          <w:lang w:eastAsia="ja-JP"/>
        </w:rPr>
      </w:pPr>
      <w:r w:rsidRPr="007C0639">
        <w:rPr>
          <w:rFonts w:cs="Times New Roman"/>
          <w:b/>
          <w:kern w:val="0"/>
          <w:lang w:eastAsia="ja-JP"/>
        </w:rPr>
        <w:t>Who</w:t>
      </w:r>
      <w:r>
        <w:rPr>
          <w:rFonts w:cs="Times New Roman"/>
          <w:kern w:val="0"/>
          <w:lang w:eastAsia="ja-JP"/>
        </w:rPr>
        <w:t xml:space="preserve"> attacked the Bastille? </w:t>
      </w:r>
      <w:r w:rsidRPr="007C0639">
        <w:rPr>
          <w:rFonts w:cs="Times New Roman"/>
          <w:b/>
          <w:kern w:val="0"/>
          <w:lang w:eastAsia="ja-JP"/>
        </w:rPr>
        <w:t>When</w:t>
      </w:r>
      <w:r>
        <w:rPr>
          <w:rFonts w:cs="Times New Roman"/>
          <w:kern w:val="0"/>
          <w:lang w:eastAsia="ja-JP"/>
        </w:rPr>
        <w:t xml:space="preserve">? </w:t>
      </w:r>
      <w:r w:rsidRPr="007C0639">
        <w:rPr>
          <w:rFonts w:cs="Times New Roman"/>
          <w:b/>
          <w:kern w:val="0"/>
          <w:lang w:eastAsia="ja-JP"/>
        </w:rPr>
        <w:t>What</w:t>
      </w:r>
      <w:r>
        <w:rPr>
          <w:rFonts w:cs="Times New Roman"/>
          <w:kern w:val="0"/>
          <w:lang w:eastAsia="ja-JP"/>
        </w:rPr>
        <w:t xml:space="preserve"> happened to the Bastille?</w:t>
      </w:r>
    </w:p>
    <w:p w14:paraId="60B7018B" w14:textId="77777777" w:rsidR="007C0639" w:rsidRDefault="007C0639" w:rsidP="007C0639">
      <w:pPr>
        <w:widowControl w:val="0"/>
        <w:autoSpaceDE w:val="0"/>
        <w:autoSpaceDN w:val="0"/>
        <w:adjustRightInd w:val="0"/>
        <w:rPr>
          <w:rFonts w:cs="Times New Roman"/>
          <w:kern w:val="0"/>
          <w:lang w:eastAsia="ja-JP"/>
        </w:rPr>
      </w:pPr>
    </w:p>
    <w:p w14:paraId="791A5AB4" w14:textId="77777777" w:rsidR="007C0639" w:rsidRDefault="007C0639" w:rsidP="007C0639">
      <w:pPr>
        <w:widowControl w:val="0"/>
        <w:autoSpaceDE w:val="0"/>
        <w:autoSpaceDN w:val="0"/>
        <w:adjustRightInd w:val="0"/>
        <w:rPr>
          <w:rFonts w:cs="Times New Roman"/>
          <w:kern w:val="0"/>
          <w:lang w:eastAsia="ja-JP"/>
        </w:rPr>
      </w:pPr>
    </w:p>
    <w:p w14:paraId="03169D49" w14:textId="77777777" w:rsidR="007C0639" w:rsidRDefault="007C0639" w:rsidP="007C0639">
      <w:pPr>
        <w:widowControl w:val="0"/>
        <w:autoSpaceDE w:val="0"/>
        <w:autoSpaceDN w:val="0"/>
        <w:adjustRightInd w:val="0"/>
        <w:rPr>
          <w:rFonts w:cs="Times New Roman"/>
          <w:kern w:val="0"/>
          <w:lang w:eastAsia="ja-JP"/>
        </w:rPr>
      </w:pPr>
    </w:p>
    <w:p w14:paraId="159CB098" w14:textId="77777777" w:rsidR="007C0639" w:rsidRDefault="007C0639" w:rsidP="007C0639">
      <w:pPr>
        <w:widowControl w:val="0"/>
        <w:autoSpaceDE w:val="0"/>
        <w:autoSpaceDN w:val="0"/>
        <w:adjustRightInd w:val="0"/>
        <w:rPr>
          <w:rFonts w:cs="Times New Roman"/>
          <w:kern w:val="0"/>
          <w:lang w:eastAsia="ja-JP"/>
        </w:rPr>
      </w:pPr>
    </w:p>
    <w:p w14:paraId="372F7E1B" w14:textId="77777777" w:rsidR="007C0639" w:rsidRDefault="007C0639" w:rsidP="007C0639">
      <w:pPr>
        <w:widowControl w:val="0"/>
        <w:autoSpaceDE w:val="0"/>
        <w:autoSpaceDN w:val="0"/>
        <w:adjustRightInd w:val="0"/>
        <w:rPr>
          <w:rFonts w:cs="Times New Roman"/>
          <w:kern w:val="0"/>
          <w:lang w:eastAsia="ja-JP"/>
        </w:rPr>
      </w:pPr>
    </w:p>
    <w:p w14:paraId="4D16968E" w14:textId="77777777" w:rsidR="002349CA" w:rsidRDefault="002349CA" w:rsidP="002349C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2D18207" w14:textId="769A9FDF" w:rsidR="007C0639" w:rsidRDefault="002349CA" w:rsidP="002349CA">
      <w:pPr>
        <w:widowControl w:val="0"/>
        <w:autoSpaceDE w:val="0"/>
        <w:autoSpaceDN w:val="0"/>
        <w:adjustRightInd w:val="0"/>
        <w:rPr>
          <w:rFonts w:cs="Times New Roman"/>
          <w:kern w:val="0"/>
          <w:lang w:eastAsia="ja-JP"/>
        </w:rPr>
      </w:pPr>
      <w:r>
        <w:rPr>
          <w:b/>
        </w:rPr>
        <w:t xml:space="preserve">Cultural Literacy Worksheet: </w:t>
      </w:r>
      <w:r w:rsidRPr="002349CA">
        <w:rPr>
          <w:b/>
          <w:i/>
        </w:rPr>
        <w:t>Bastille</w:t>
      </w:r>
      <w:r>
        <w:rPr>
          <w:b/>
        </w:rPr>
        <w:t xml:space="preserve">. </w:t>
      </w:r>
      <w:r w:rsidRPr="002349CA">
        <w:rPr>
          <w:rFonts w:eastAsia="Times New Roman" w:cs="Times New Roman"/>
          <w:b/>
          <w:bCs/>
        </w:rPr>
        <w:t>Cultural literacy</w:t>
      </w:r>
      <w:r>
        <w:rPr>
          <w:rFonts w:eastAsia="Times New Roman" w:cs="Times New Roman"/>
        </w:rPr>
        <w:t xml:space="preserve"> </w:t>
      </w:r>
      <w:r w:rsidR="007C0639">
        <w:rPr>
          <w:rFonts w:eastAsia="Times New Roman" w:cs="Times New Roman"/>
        </w:rPr>
        <w:t>is familiarity with and ability to understand the idioms, allusions, and informal content that create and constitute a culture. Here is a short reading from</w:t>
      </w:r>
      <w:r w:rsidR="007C0639">
        <w:rPr>
          <w:rFonts w:cs="Times New Roman"/>
          <w:kern w:val="0"/>
          <w:lang w:eastAsia="ja-JP"/>
        </w:rPr>
        <w:t xml:space="preserve"> </w:t>
      </w:r>
      <w:r w:rsidR="007C0639" w:rsidRPr="004B5C70">
        <w:rPr>
          <w:rFonts w:cs="Times New Roman"/>
          <w:i/>
          <w:iCs/>
          <w:kern w:val="0"/>
          <w:lang w:eastAsia="ja-JP"/>
        </w:rPr>
        <w:t>The New Dictionary of Cultural Literacy</w:t>
      </w:r>
      <w:r w:rsidR="007C0639">
        <w:rPr>
          <w:rFonts w:cs="Times New Roman"/>
          <w:kern w:val="0"/>
          <w:lang w:eastAsia="ja-JP"/>
        </w:rPr>
        <w:t xml:space="preserve"> (Hirsch, E.D., Joseph F. </w:t>
      </w:r>
      <w:proofErr w:type="spellStart"/>
      <w:r w:rsidR="007C0639">
        <w:rPr>
          <w:rFonts w:cs="Times New Roman"/>
          <w:kern w:val="0"/>
          <w:lang w:eastAsia="ja-JP"/>
        </w:rPr>
        <w:t>Kett</w:t>
      </w:r>
      <w:proofErr w:type="spellEnd"/>
      <w:r w:rsidR="007C0639">
        <w:rPr>
          <w:rFonts w:cs="Times New Roman"/>
          <w:kern w:val="0"/>
          <w:lang w:eastAsia="ja-JP"/>
        </w:rPr>
        <w:t xml:space="preserve">, and James </w:t>
      </w:r>
      <w:proofErr w:type="spellStart"/>
      <w:r w:rsidR="007C0639">
        <w:rPr>
          <w:rFonts w:cs="Times New Roman"/>
          <w:kern w:val="0"/>
          <w:lang w:eastAsia="ja-JP"/>
        </w:rPr>
        <w:t>Trefil</w:t>
      </w:r>
      <w:proofErr w:type="spellEnd"/>
      <w:r w:rsidR="007C0639">
        <w:rPr>
          <w:rFonts w:cs="Times New Roman"/>
          <w:kern w:val="0"/>
          <w:lang w:eastAsia="ja-JP"/>
        </w:rPr>
        <w:t>, New York: Houghton Mifflin, 2002). Please answer the accompanying questions.</w:t>
      </w:r>
    </w:p>
    <w:p w14:paraId="4A761AD6" w14:textId="77777777" w:rsidR="007C0639" w:rsidRDefault="007C0639" w:rsidP="007C0639">
      <w:pPr>
        <w:widowControl w:val="0"/>
        <w:autoSpaceDE w:val="0"/>
        <w:autoSpaceDN w:val="0"/>
        <w:adjustRightInd w:val="0"/>
        <w:rPr>
          <w:rFonts w:cs="Times New Roman"/>
          <w:kern w:val="0"/>
          <w:lang w:eastAsia="ja-JP"/>
        </w:rPr>
      </w:pPr>
      <w:r>
        <w:rPr>
          <w:rFonts w:cs="Times New Roman"/>
          <w:b/>
          <w:kern w:val="0"/>
          <w:lang w:eastAsia="ja-JP"/>
        </w:rPr>
        <w:t xml:space="preserve">Bastille </w:t>
      </w:r>
      <w:r>
        <w:rPr>
          <w:rFonts w:cs="Times New Roman"/>
          <w:kern w:val="0"/>
          <w:lang w:eastAsia="ja-JP"/>
        </w:rPr>
        <w:t>(</w:t>
      </w:r>
      <w:proofErr w:type="spellStart"/>
      <w:r>
        <w:rPr>
          <w:rFonts w:cs="Times New Roman"/>
          <w:kern w:val="0"/>
          <w:lang w:eastAsia="ja-JP"/>
        </w:rPr>
        <w:t>ba</w:t>
      </w:r>
      <w:proofErr w:type="spellEnd"/>
      <w:r>
        <w:rPr>
          <w:rFonts w:cs="Times New Roman"/>
          <w:kern w:val="0"/>
          <w:lang w:eastAsia="ja-JP"/>
        </w:rPr>
        <w:t>-steel): A prison in Paris where many political and other offenders were held and tortured until the time of the French Revolution. It was attacked by workers on July 14, 1789, during the revolution; the prisoners were released, and the building was later demolished.</w:t>
      </w:r>
    </w:p>
    <w:p w14:paraId="2FF06AD8" w14:textId="77777777" w:rsidR="007C0639" w:rsidRDefault="007C0639" w:rsidP="007C0639">
      <w:pPr>
        <w:widowControl w:val="0"/>
        <w:autoSpaceDE w:val="0"/>
        <w:autoSpaceDN w:val="0"/>
        <w:adjustRightInd w:val="0"/>
        <w:rPr>
          <w:rFonts w:cs="Times New Roman"/>
          <w:kern w:val="0"/>
          <w:lang w:eastAsia="ja-JP"/>
        </w:rPr>
      </w:pPr>
    </w:p>
    <w:p w14:paraId="353FB7E9" w14:textId="77777777" w:rsidR="007C0639" w:rsidRDefault="007C0639" w:rsidP="007C0639">
      <w:pPr>
        <w:pStyle w:val="ListParagraph"/>
        <w:widowControl w:val="0"/>
        <w:numPr>
          <w:ilvl w:val="0"/>
          <w:numId w:val="3"/>
        </w:numPr>
        <w:autoSpaceDE w:val="0"/>
        <w:autoSpaceDN w:val="0"/>
        <w:adjustRightInd w:val="0"/>
        <w:rPr>
          <w:rFonts w:cs="Times New Roman"/>
          <w:kern w:val="0"/>
          <w:lang w:eastAsia="ja-JP"/>
        </w:rPr>
      </w:pPr>
      <w:r w:rsidRPr="005D4C74">
        <w:rPr>
          <w:rFonts w:cs="Times New Roman"/>
          <w:b/>
          <w:kern w:val="0"/>
          <w:lang w:eastAsia="ja-JP"/>
        </w:rPr>
        <w:t xml:space="preserve">What </w:t>
      </w:r>
      <w:r w:rsidRPr="005D4C74">
        <w:rPr>
          <w:rFonts w:cs="Times New Roman"/>
          <w:kern w:val="0"/>
          <w:lang w:eastAsia="ja-JP"/>
        </w:rPr>
        <w:t xml:space="preserve">and </w:t>
      </w:r>
      <w:r w:rsidRPr="007C0639">
        <w:rPr>
          <w:rFonts w:cs="Times New Roman"/>
          <w:b/>
          <w:kern w:val="0"/>
          <w:lang w:eastAsia="ja-JP"/>
        </w:rPr>
        <w:t xml:space="preserve">where </w:t>
      </w:r>
      <w:r w:rsidRPr="005D4C74">
        <w:rPr>
          <w:rFonts w:cs="Times New Roman"/>
          <w:kern w:val="0"/>
          <w:lang w:eastAsia="ja-JP"/>
        </w:rPr>
        <w:t>was the Bastille?</w:t>
      </w:r>
    </w:p>
    <w:p w14:paraId="687F3E82" w14:textId="77777777" w:rsidR="007C0639" w:rsidRDefault="007C0639" w:rsidP="007C0639">
      <w:pPr>
        <w:widowControl w:val="0"/>
        <w:autoSpaceDE w:val="0"/>
        <w:autoSpaceDN w:val="0"/>
        <w:adjustRightInd w:val="0"/>
        <w:rPr>
          <w:rFonts w:cs="Times New Roman"/>
          <w:kern w:val="0"/>
          <w:lang w:eastAsia="ja-JP"/>
        </w:rPr>
      </w:pPr>
    </w:p>
    <w:p w14:paraId="748DEB66" w14:textId="77777777" w:rsidR="007C0639" w:rsidRDefault="007C0639" w:rsidP="007C0639">
      <w:pPr>
        <w:widowControl w:val="0"/>
        <w:autoSpaceDE w:val="0"/>
        <w:autoSpaceDN w:val="0"/>
        <w:adjustRightInd w:val="0"/>
        <w:rPr>
          <w:rFonts w:cs="Times New Roman"/>
          <w:kern w:val="0"/>
          <w:lang w:eastAsia="ja-JP"/>
        </w:rPr>
      </w:pPr>
    </w:p>
    <w:p w14:paraId="038C90A9" w14:textId="77777777" w:rsidR="007C0639" w:rsidRPr="005D4C74" w:rsidRDefault="007C0639" w:rsidP="007C0639">
      <w:pPr>
        <w:widowControl w:val="0"/>
        <w:autoSpaceDE w:val="0"/>
        <w:autoSpaceDN w:val="0"/>
        <w:adjustRightInd w:val="0"/>
        <w:rPr>
          <w:rFonts w:cs="Times New Roman"/>
          <w:kern w:val="0"/>
          <w:lang w:eastAsia="ja-JP"/>
        </w:rPr>
      </w:pPr>
    </w:p>
    <w:p w14:paraId="42964663" w14:textId="77777777" w:rsidR="007C0639" w:rsidRDefault="007C0639" w:rsidP="007C0639">
      <w:pPr>
        <w:pStyle w:val="ListParagraph"/>
        <w:widowControl w:val="0"/>
        <w:numPr>
          <w:ilvl w:val="0"/>
          <w:numId w:val="3"/>
        </w:numPr>
        <w:autoSpaceDE w:val="0"/>
        <w:autoSpaceDN w:val="0"/>
        <w:adjustRightInd w:val="0"/>
        <w:rPr>
          <w:rFonts w:cs="Times New Roman"/>
          <w:kern w:val="0"/>
          <w:lang w:eastAsia="ja-JP"/>
        </w:rPr>
      </w:pPr>
      <w:r w:rsidRPr="005D4C74">
        <w:rPr>
          <w:rFonts w:cs="Times New Roman"/>
          <w:b/>
          <w:kern w:val="0"/>
          <w:lang w:eastAsia="ja-JP"/>
        </w:rPr>
        <w:t>Who</w:t>
      </w:r>
      <w:r>
        <w:rPr>
          <w:rFonts w:cs="Times New Roman"/>
          <w:kern w:val="0"/>
          <w:lang w:eastAsia="ja-JP"/>
        </w:rPr>
        <w:t xml:space="preserve"> was held at the Bastille? </w:t>
      </w:r>
      <w:r w:rsidRPr="005D4C74">
        <w:rPr>
          <w:rFonts w:cs="Times New Roman"/>
          <w:b/>
          <w:kern w:val="0"/>
          <w:lang w:eastAsia="ja-JP"/>
        </w:rPr>
        <w:t>What</w:t>
      </w:r>
      <w:r>
        <w:rPr>
          <w:rFonts w:cs="Times New Roman"/>
          <w:kern w:val="0"/>
          <w:lang w:eastAsia="ja-JP"/>
        </w:rPr>
        <w:t xml:space="preserve"> happened to prisoners at the Bastille? Until </w:t>
      </w:r>
      <w:r w:rsidRPr="005D4C74">
        <w:rPr>
          <w:rFonts w:cs="Times New Roman"/>
          <w:b/>
          <w:kern w:val="0"/>
          <w:lang w:eastAsia="ja-JP"/>
        </w:rPr>
        <w:t>when</w:t>
      </w:r>
      <w:r>
        <w:rPr>
          <w:rFonts w:cs="Times New Roman"/>
          <w:kern w:val="0"/>
          <w:lang w:eastAsia="ja-JP"/>
        </w:rPr>
        <w:t>?</w:t>
      </w:r>
    </w:p>
    <w:p w14:paraId="1A171723" w14:textId="77777777" w:rsidR="007C0639" w:rsidRDefault="007C0639" w:rsidP="007C0639">
      <w:pPr>
        <w:widowControl w:val="0"/>
        <w:autoSpaceDE w:val="0"/>
        <w:autoSpaceDN w:val="0"/>
        <w:adjustRightInd w:val="0"/>
        <w:rPr>
          <w:rFonts w:cs="Times New Roman"/>
          <w:kern w:val="0"/>
          <w:lang w:eastAsia="ja-JP"/>
        </w:rPr>
      </w:pPr>
    </w:p>
    <w:p w14:paraId="02DF6506" w14:textId="77777777" w:rsidR="007C0639" w:rsidRDefault="007C0639" w:rsidP="007C0639">
      <w:pPr>
        <w:widowControl w:val="0"/>
        <w:autoSpaceDE w:val="0"/>
        <w:autoSpaceDN w:val="0"/>
        <w:adjustRightInd w:val="0"/>
        <w:rPr>
          <w:rFonts w:cs="Times New Roman"/>
          <w:kern w:val="0"/>
          <w:lang w:eastAsia="ja-JP"/>
        </w:rPr>
      </w:pPr>
    </w:p>
    <w:p w14:paraId="4F333959" w14:textId="77777777" w:rsidR="007C0639" w:rsidRPr="005D4C74" w:rsidRDefault="007C0639" w:rsidP="007C0639">
      <w:pPr>
        <w:widowControl w:val="0"/>
        <w:autoSpaceDE w:val="0"/>
        <w:autoSpaceDN w:val="0"/>
        <w:adjustRightInd w:val="0"/>
        <w:rPr>
          <w:rFonts w:cs="Times New Roman"/>
          <w:kern w:val="0"/>
          <w:lang w:eastAsia="ja-JP"/>
        </w:rPr>
      </w:pPr>
    </w:p>
    <w:p w14:paraId="7B2BDE94" w14:textId="77777777" w:rsidR="007C0639" w:rsidRPr="005D4C74" w:rsidRDefault="007C0639" w:rsidP="007C0639">
      <w:pPr>
        <w:pStyle w:val="ListParagraph"/>
        <w:widowControl w:val="0"/>
        <w:numPr>
          <w:ilvl w:val="0"/>
          <w:numId w:val="3"/>
        </w:numPr>
        <w:autoSpaceDE w:val="0"/>
        <w:autoSpaceDN w:val="0"/>
        <w:adjustRightInd w:val="0"/>
        <w:rPr>
          <w:rFonts w:cs="Times New Roman"/>
          <w:kern w:val="0"/>
          <w:lang w:eastAsia="ja-JP"/>
        </w:rPr>
      </w:pPr>
      <w:r w:rsidRPr="007C0639">
        <w:rPr>
          <w:rFonts w:cs="Times New Roman"/>
          <w:b/>
          <w:kern w:val="0"/>
          <w:lang w:eastAsia="ja-JP"/>
        </w:rPr>
        <w:t>Who</w:t>
      </w:r>
      <w:r>
        <w:rPr>
          <w:rFonts w:cs="Times New Roman"/>
          <w:kern w:val="0"/>
          <w:lang w:eastAsia="ja-JP"/>
        </w:rPr>
        <w:t xml:space="preserve"> attacked the Bastille? </w:t>
      </w:r>
      <w:r w:rsidRPr="007C0639">
        <w:rPr>
          <w:rFonts w:cs="Times New Roman"/>
          <w:b/>
          <w:kern w:val="0"/>
          <w:lang w:eastAsia="ja-JP"/>
        </w:rPr>
        <w:t>When</w:t>
      </w:r>
      <w:r>
        <w:rPr>
          <w:rFonts w:cs="Times New Roman"/>
          <w:kern w:val="0"/>
          <w:lang w:eastAsia="ja-JP"/>
        </w:rPr>
        <w:t xml:space="preserve">? </w:t>
      </w:r>
      <w:r w:rsidRPr="007C0639">
        <w:rPr>
          <w:rFonts w:cs="Times New Roman"/>
          <w:b/>
          <w:kern w:val="0"/>
          <w:lang w:eastAsia="ja-JP"/>
        </w:rPr>
        <w:t>What</w:t>
      </w:r>
      <w:r>
        <w:rPr>
          <w:rFonts w:cs="Times New Roman"/>
          <w:kern w:val="0"/>
          <w:lang w:eastAsia="ja-JP"/>
        </w:rPr>
        <w:t xml:space="preserve"> happened to the Bastille?</w:t>
      </w:r>
    </w:p>
    <w:p w14:paraId="5D06BD0A" w14:textId="77777777" w:rsidR="007C0639" w:rsidRDefault="007C0639" w:rsidP="007C0639">
      <w:pPr>
        <w:widowControl w:val="0"/>
        <w:autoSpaceDE w:val="0"/>
        <w:autoSpaceDN w:val="0"/>
        <w:adjustRightInd w:val="0"/>
        <w:rPr>
          <w:rFonts w:cs="Times New Roman"/>
          <w:b/>
          <w:kern w:val="0"/>
          <w:lang w:eastAsia="ja-JP"/>
        </w:rPr>
      </w:pPr>
    </w:p>
    <w:p w14:paraId="668F0A6A" w14:textId="77777777" w:rsidR="007C0639" w:rsidRDefault="007C0639" w:rsidP="007C0639">
      <w:pPr>
        <w:widowControl w:val="0"/>
        <w:autoSpaceDE w:val="0"/>
        <w:autoSpaceDN w:val="0"/>
        <w:adjustRightInd w:val="0"/>
        <w:rPr>
          <w:rFonts w:cs="Times New Roman"/>
          <w:kern w:val="0"/>
          <w:lang w:eastAsia="ja-JP"/>
        </w:rPr>
      </w:pPr>
    </w:p>
    <w:p w14:paraId="340595D8" w14:textId="77777777" w:rsidR="007C0639" w:rsidRPr="007C0639" w:rsidRDefault="007C0639" w:rsidP="007C0639">
      <w:pPr>
        <w:widowControl w:val="0"/>
        <w:autoSpaceDE w:val="0"/>
        <w:autoSpaceDN w:val="0"/>
        <w:adjustRightInd w:val="0"/>
        <w:rPr>
          <w:rFonts w:cs="Times New Roman"/>
          <w:kern w:val="0"/>
          <w:lang w:eastAsia="ja-JP"/>
        </w:rPr>
      </w:pPr>
    </w:p>
    <w:p w14:paraId="5379AF52" w14:textId="77777777" w:rsidR="00750396" w:rsidRDefault="00750396" w:rsidP="00750396">
      <w:pPr>
        <w:widowControl w:val="0"/>
        <w:autoSpaceDE w:val="0"/>
        <w:autoSpaceDN w:val="0"/>
        <w:adjustRightInd w:val="0"/>
        <w:rPr>
          <w:rFonts w:cs="Times New Roman"/>
          <w:b/>
          <w:kern w:val="0"/>
          <w:lang w:eastAsia="ja-JP"/>
        </w:rPr>
      </w:pPr>
    </w:p>
    <w:p w14:paraId="43C5722A" w14:textId="77777777" w:rsidR="00750396" w:rsidRDefault="00750396"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05778"/>
    <w:multiLevelType w:val="hybridMultilevel"/>
    <w:tmpl w:val="B79A4440"/>
    <w:lvl w:ilvl="0" w:tplc="24CC15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8F4F5F"/>
    <w:multiLevelType w:val="hybridMultilevel"/>
    <w:tmpl w:val="B79A4440"/>
    <w:lvl w:ilvl="0" w:tplc="24CC15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715960414">
    <w:abstractNumId w:val="2"/>
  </w:num>
  <w:num w:numId="2" w16cid:durableId="437483662">
    <w:abstractNumId w:val="0"/>
  </w:num>
  <w:num w:numId="3" w16cid:durableId="3023906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349CA"/>
    <w:rsid w:val="004B5C70"/>
    <w:rsid w:val="005D4C74"/>
    <w:rsid w:val="00750396"/>
    <w:rsid w:val="007C0639"/>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D4C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262</Words>
  <Characters>1498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9</cp:revision>
  <dcterms:created xsi:type="dcterms:W3CDTF">2012-08-13T12:04:00Z</dcterms:created>
  <dcterms:modified xsi:type="dcterms:W3CDTF">2022-07-25T16:48:00Z</dcterms:modified>
</cp:coreProperties>
</file>