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593664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688955D" w14:textId="34332B96" w:rsidR="00AC30CC" w:rsidRPr="00825098" w:rsidRDefault="00825098">
      <w:r>
        <w:rPr>
          <w:b/>
        </w:rPr>
        <w:t xml:space="preserve">Intellectual Devotional Biographies Reading: </w:t>
      </w:r>
      <w:r w:rsidR="002505B3" w:rsidRPr="009108CB">
        <w:rPr>
          <w:b/>
          <w:i/>
        </w:rPr>
        <w:t>Euclid</w:t>
      </w:r>
      <w:r>
        <w:rPr>
          <w:b/>
        </w:rPr>
        <w:t xml:space="preserve">. </w:t>
      </w:r>
      <w:r>
        <w:t xml:space="preserve">Please use this reading on </w:t>
      </w:r>
      <w:r w:rsidR="002505B3">
        <w:t>ancient Greek mathematician Euclid</w:t>
      </w:r>
      <w:r>
        <w:t xml:space="preserve"> to answer the reading comprehension questions on the worksheet that accompanies it.</w:t>
      </w:r>
    </w:p>
    <w:p w14:paraId="40D6CE27" w14:textId="3A220776" w:rsidR="00AC30CC" w:rsidRDefault="00AC30CC">
      <w:pPr>
        <w:rPr>
          <w:b/>
          <w:u w:val="single"/>
        </w:rPr>
      </w:pPr>
    </w:p>
    <w:p w14:paraId="46850C5D" w14:textId="35ADCDA2" w:rsidR="00676C84" w:rsidRDefault="00676C84">
      <w:pPr>
        <w:rPr>
          <w:bCs/>
          <w:i/>
          <w:iCs/>
        </w:rPr>
      </w:pPr>
      <w:r>
        <w:rPr>
          <w:bCs/>
          <w:i/>
          <w:iCs/>
        </w:rPr>
        <w:t>The laws of nature are but the mathematical thoughts of God.</w:t>
      </w:r>
    </w:p>
    <w:p w14:paraId="67B693D8" w14:textId="0FDD6A20" w:rsidR="00676C84" w:rsidRDefault="00676C84">
      <w:pPr>
        <w:rPr>
          <w:b/>
        </w:rPr>
      </w:pPr>
      <w:r>
        <w:rPr>
          <w:b/>
        </w:rPr>
        <w:t>--Euclid</w:t>
      </w:r>
    </w:p>
    <w:p w14:paraId="3C3D05AC" w14:textId="0C0F6C3B" w:rsidR="00676C84" w:rsidRDefault="00676C84">
      <w:pPr>
        <w:rPr>
          <w:b/>
        </w:rPr>
      </w:pPr>
    </w:p>
    <w:p w14:paraId="46B7D79E" w14:textId="019E6777" w:rsidR="00676C84" w:rsidRDefault="00676C84">
      <w:pPr>
        <w:rPr>
          <w:bCs/>
        </w:rPr>
      </w:pPr>
      <w:r>
        <w:rPr>
          <w:bCs/>
        </w:rPr>
        <w:t xml:space="preserve">For more than 2,000 years, a textbook written by the ancient Greek mathematician Euclid (c. 325-c.265 BC) served as the primary introduction to geometry across the Western world. In its thirteen volumes, </w:t>
      </w:r>
      <w:r>
        <w:rPr>
          <w:bCs/>
          <w:i/>
          <w:iCs/>
        </w:rPr>
        <w:t>The Elements</w:t>
      </w:r>
      <w:r>
        <w:rPr>
          <w:bCs/>
        </w:rPr>
        <w:t xml:space="preserve"> provided explanations of the basic mathematical laws governing triangles, polygons, prime numbers, and dozens of other concepts.</w:t>
      </w:r>
    </w:p>
    <w:p w14:paraId="34F3E8B1" w14:textId="0C32AB71" w:rsidR="00676C84" w:rsidRDefault="00676C84">
      <w:pPr>
        <w:rPr>
          <w:bCs/>
        </w:rPr>
      </w:pPr>
    </w:p>
    <w:p w14:paraId="0EE7C490" w14:textId="38D07A5A" w:rsidR="00676C84" w:rsidRDefault="00676C84">
      <w:pPr>
        <w:rPr>
          <w:bCs/>
        </w:rPr>
      </w:pPr>
      <w:r>
        <w:rPr>
          <w:bCs/>
        </w:rPr>
        <w:t xml:space="preserve">The book made Euclid one of the most famous figures in history. Yet virtually nothing is known about his life—and his contributions to </w:t>
      </w:r>
      <w:r>
        <w:rPr>
          <w:bCs/>
          <w:i/>
          <w:iCs/>
        </w:rPr>
        <w:t xml:space="preserve">The Elements </w:t>
      </w:r>
      <w:r>
        <w:rPr>
          <w:bCs/>
        </w:rPr>
        <w:t>may have been slight. Rather, his achievement was to summarize in a single treatise the laws and theories that had been developed by the Greeks over hundreds of years.</w:t>
      </w:r>
    </w:p>
    <w:p w14:paraId="30F29A99" w14:textId="6621B97E" w:rsidR="00676C84" w:rsidRDefault="00676C84">
      <w:pPr>
        <w:rPr>
          <w:bCs/>
        </w:rPr>
      </w:pPr>
    </w:p>
    <w:p w14:paraId="36D615C7" w14:textId="30FD4DCF" w:rsidR="00676C84" w:rsidRDefault="00676C84">
      <w:pPr>
        <w:rPr>
          <w:bCs/>
        </w:rPr>
      </w:pPr>
      <w:r>
        <w:rPr>
          <w:bCs/>
        </w:rPr>
        <w:t>Euclid lived in the Greek-controlled city of Alexandria, Egypt. He flourished during the role Ptolemy I (367-283 BC), one of Alexander the Great’s generals. In all likelihood, Euclid was educated at the Academy founded by Plato (c. 429-347 BC) in Athens and then followed the Greeks to Egypt after Alexander’s conquest.</w:t>
      </w:r>
    </w:p>
    <w:p w14:paraId="009EDBDD" w14:textId="696562B5" w:rsidR="00676C84" w:rsidRDefault="00676C84">
      <w:pPr>
        <w:rPr>
          <w:bCs/>
        </w:rPr>
      </w:pPr>
    </w:p>
    <w:p w14:paraId="7188A726" w14:textId="7E4DE529" w:rsidR="00676C84" w:rsidRDefault="00676C84">
      <w:pPr>
        <w:rPr>
          <w:bCs/>
        </w:rPr>
      </w:pPr>
      <w:r>
        <w:rPr>
          <w:bCs/>
        </w:rPr>
        <w:t xml:space="preserve">Euclid’s book, </w:t>
      </w:r>
      <w:r>
        <w:rPr>
          <w:bCs/>
          <w:i/>
          <w:iCs/>
        </w:rPr>
        <w:t>The Elements</w:t>
      </w:r>
      <w:r>
        <w:rPr>
          <w:bCs/>
        </w:rPr>
        <w:t xml:space="preserve">, organized the discoveries of </w:t>
      </w:r>
      <w:proofErr w:type="spellStart"/>
      <w:r>
        <w:rPr>
          <w:bCs/>
        </w:rPr>
        <w:t>Eudoxus</w:t>
      </w:r>
      <w:proofErr w:type="spellEnd"/>
      <w:r>
        <w:rPr>
          <w:bCs/>
        </w:rPr>
        <w:t xml:space="preserve"> (c. 395-c. 342 BC), Theaetetus (c. 417-c. 369 BC), and other mathematicians into a single system of geometry that some of Euclid’s contemporaries found perplexing. In one of the few recorded events of Euclid’s life, when the king received a copy of </w:t>
      </w:r>
      <w:r>
        <w:rPr>
          <w:bCs/>
          <w:i/>
          <w:iCs/>
        </w:rPr>
        <w:t>The Elements</w:t>
      </w:r>
      <w:r>
        <w:rPr>
          <w:bCs/>
        </w:rPr>
        <w:t>, its length and complexity dismayed him, and he summoned the mathematician to explain himself. Ptolemy asked if there wasn’t an easier way to learn geometry; there was no “royal road to geometry,” Euclid supposedly retorted.</w:t>
      </w:r>
    </w:p>
    <w:p w14:paraId="0D5D417F" w14:textId="4DA65251" w:rsidR="00676C84" w:rsidRDefault="00676C84">
      <w:pPr>
        <w:rPr>
          <w:bCs/>
        </w:rPr>
      </w:pPr>
    </w:p>
    <w:p w14:paraId="00B0DB93" w14:textId="3C759F48" w:rsidR="00676C84" w:rsidRDefault="00676C84">
      <w:pPr>
        <w:rPr>
          <w:bCs/>
        </w:rPr>
      </w:pPr>
      <w:r>
        <w:rPr>
          <w:bCs/>
        </w:rPr>
        <w:t>Euclid started the book with an outline of a relatively narrow set of axioms—statements that he considered so self-explanatory that he did not need to prove them. For instance, one of his axioms is that any two points can be joined together by a straight line. Using the axioms as a base, he continued to prove more complex theorems.</w:t>
      </w:r>
    </w:p>
    <w:p w14:paraId="076C5DC8" w14:textId="63568637" w:rsidR="00676C84" w:rsidRDefault="00676C84">
      <w:pPr>
        <w:rPr>
          <w:bCs/>
        </w:rPr>
      </w:pPr>
    </w:p>
    <w:p w14:paraId="0967CD8A" w14:textId="0D7C6382" w:rsidR="00676C84" w:rsidRPr="00676C84" w:rsidRDefault="00676C84">
      <w:pPr>
        <w:rPr>
          <w:bCs/>
        </w:rPr>
      </w:pPr>
      <w:r>
        <w:rPr>
          <w:bCs/>
        </w:rPr>
        <w:t xml:space="preserve">Copies of Euclid’s treatise were preserved by Arab scholars after the ninth century AD and rediscovered in Europe after </w:t>
      </w:r>
      <w:proofErr w:type="spellStart"/>
      <w:r>
        <w:rPr>
          <w:bCs/>
        </w:rPr>
        <w:t>Adelard</w:t>
      </w:r>
      <w:proofErr w:type="spellEnd"/>
      <w:r>
        <w:rPr>
          <w:bCs/>
        </w:rPr>
        <w:t xml:space="preserve"> of Bath (c. 1136-c. 1142), and English scholar, disguised himself as a Muslim student in order to read and translate the book. </w:t>
      </w:r>
      <w:proofErr w:type="spellStart"/>
      <w:r>
        <w:rPr>
          <w:bCs/>
        </w:rPr>
        <w:t>Adelard’s</w:t>
      </w:r>
      <w:proofErr w:type="spellEnd"/>
      <w:r>
        <w:rPr>
          <w:bCs/>
        </w:rPr>
        <w:t xml:space="preserve"> translation in Latin appeared in about 1120. By one estimate, more than 1,000 editions of the book have appeared since then.</w:t>
      </w:r>
    </w:p>
    <w:p w14:paraId="68BBA837" w14:textId="77777777" w:rsidR="00AC30CC" w:rsidRDefault="00AC30CC">
      <w:pPr>
        <w:rPr>
          <w:b/>
          <w:u w:val="single"/>
        </w:rPr>
      </w:pPr>
    </w:p>
    <w:p w14:paraId="02313EEB" w14:textId="780226F9" w:rsidR="00627F65" w:rsidRDefault="00627F65" w:rsidP="00627F65">
      <w:pPr>
        <w:rPr>
          <w:b/>
        </w:rPr>
      </w:pPr>
      <w:r w:rsidRPr="00A31F41">
        <w:rPr>
          <w:b/>
        </w:rPr>
        <w:t xml:space="preserve">Additional Facts  </w:t>
      </w:r>
    </w:p>
    <w:p w14:paraId="059E19DE" w14:textId="1D53136C" w:rsidR="00676C84" w:rsidRDefault="00676C84" w:rsidP="00627F65">
      <w:pPr>
        <w:rPr>
          <w:b/>
        </w:rPr>
      </w:pPr>
    </w:p>
    <w:p w14:paraId="171CCB70" w14:textId="4D4DB1C2" w:rsidR="00676C84" w:rsidRPr="00676C84" w:rsidRDefault="00676C84" w:rsidP="00676C84">
      <w:pPr>
        <w:pStyle w:val="ListParagraph"/>
      </w:pPr>
      <w:r>
        <w:rPr>
          <w:i/>
          <w:iCs/>
        </w:rPr>
        <w:t xml:space="preserve">As the world’s main math textbook for more than 2,000 years, </w:t>
      </w:r>
      <w:r>
        <w:t xml:space="preserve">The Elements </w:t>
      </w:r>
      <w:r>
        <w:rPr>
          <w:i/>
          <w:iCs/>
        </w:rPr>
        <w:t>is said to have sold more copies than any other book except the Bible.</w:t>
      </w:r>
    </w:p>
    <w:p w14:paraId="38A94202" w14:textId="77777777" w:rsidR="00676C84" w:rsidRPr="00676C84" w:rsidRDefault="00676C84" w:rsidP="00676C84"/>
    <w:p w14:paraId="70DC44F0" w14:textId="263A0AEA" w:rsidR="00676C84" w:rsidRPr="00676C84" w:rsidRDefault="00676C84" w:rsidP="00676C84">
      <w:pPr>
        <w:pStyle w:val="ListParagraph"/>
      </w:pPr>
      <w:r>
        <w:rPr>
          <w:i/>
          <w:iCs/>
        </w:rPr>
        <w:t xml:space="preserve">Abraham Lincoln (1809-1865) was a fan of Euclid and kept a copy of </w:t>
      </w:r>
      <w:r>
        <w:t>The Elements</w:t>
      </w:r>
      <w:r>
        <w:rPr>
          <w:i/>
          <w:iCs/>
        </w:rPr>
        <w:t xml:space="preserve"> with him as a young lawyer. He would later sprinkle mathematical language into some of his speeches—for instance by referring to political equality as one of “the axioms of a free society.”</w:t>
      </w:r>
    </w:p>
    <w:p w14:paraId="1BC16C2E" w14:textId="77777777" w:rsidR="00676C84" w:rsidRPr="00676C84" w:rsidRDefault="00676C84" w:rsidP="00676C84"/>
    <w:p w14:paraId="7293ABFD" w14:textId="60D5F6AC" w:rsidR="00676C84" w:rsidRPr="00676C84" w:rsidRDefault="00676C84" w:rsidP="00676C84">
      <w:pPr>
        <w:pStyle w:val="ListParagraph"/>
      </w:pPr>
      <w:r>
        <w:rPr>
          <w:i/>
          <w:iCs/>
        </w:rPr>
        <w:t xml:space="preserve">Many streets and building in the United States take their name from Euclid. In addition, the city of Euclid, Ohio, and a small moon crater, </w:t>
      </w:r>
      <w:proofErr w:type="spellStart"/>
      <w:r>
        <w:rPr>
          <w:i/>
          <w:iCs/>
        </w:rPr>
        <w:t>Euclides</w:t>
      </w:r>
      <w:proofErr w:type="spellEnd"/>
      <w:r>
        <w:rPr>
          <w:i/>
          <w:iCs/>
        </w:rPr>
        <w:t xml:space="preserve">, are named after him. </w:t>
      </w:r>
    </w:p>
    <w:p w14:paraId="671AF77E" w14:textId="77777777" w:rsidR="00AC30CC" w:rsidRDefault="00AC30CC">
      <w:pPr>
        <w:rPr>
          <w:b/>
          <w:u w:val="single"/>
        </w:rPr>
      </w:pPr>
      <w:bookmarkStart w:id="0" w:name="_GoBack"/>
      <w:bookmarkEnd w:id="0"/>
    </w:p>
    <w:p w14:paraId="10957963" w14:textId="2D5617A8" w:rsidR="00AC30CC" w:rsidRPr="00AC30CC" w:rsidRDefault="00AC30CC">
      <w:r>
        <w:rPr>
          <w:b/>
        </w:rPr>
        <w:t xml:space="preserve">Adapted from: </w:t>
      </w:r>
      <w:r>
        <w:t xml:space="preserve">Kidder, David S., and Noah Oppenheim. </w:t>
      </w:r>
      <w:r w:rsidRPr="00631BC8">
        <w:rPr>
          <w:i/>
        </w:rPr>
        <w:t>The Intellectual Devotional Biographies: Revive Your Mind, Complete Your Education, and Acquaint Yourself with the World’s Greatest Personalities</w:t>
      </w:r>
      <w:r w:rsidR="00631BC8">
        <w:t>.</w:t>
      </w:r>
      <w:r>
        <w:t xml:space="preserve"> Emmaus, PA: Rodale Press, 2010.</w:t>
      </w:r>
    </w:p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2F3807"/>
    <w:multiLevelType w:val="hybridMultilevel"/>
    <w:tmpl w:val="E3387678"/>
    <w:lvl w:ilvl="0" w:tplc="36421050">
      <w:start w:val="1"/>
      <w:numFmt w:val="decimal"/>
      <w:pStyle w:val="ListParagraph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2505B3"/>
    <w:rsid w:val="0060575B"/>
    <w:rsid w:val="00627F65"/>
    <w:rsid w:val="00631BC8"/>
    <w:rsid w:val="00676C84"/>
    <w:rsid w:val="006A5E5A"/>
    <w:rsid w:val="00792E69"/>
    <w:rsid w:val="00825098"/>
    <w:rsid w:val="00A31F41"/>
    <w:rsid w:val="00AC30CC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10E51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676C84"/>
    <w:pPr>
      <w:numPr>
        <w:numId w:val="1"/>
      </w:numPr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507</Words>
  <Characters>2894</Characters>
  <Application>Microsoft Office Word</Application>
  <DocSecurity>0</DocSecurity>
  <Lines>24</Lines>
  <Paragraphs>6</Paragraphs>
  <ScaleCrop>false</ScaleCrop>
  <Company>New York City Department of Education</Company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2014-10-06T11:50:00Z</dcterms:created>
  <dcterms:modified xsi:type="dcterms:W3CDTF">2019-09-16T20:01:00Z</dcterms:modified>
</cp:coreProperties>
</file>