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563F612A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56902">
        <w:rPr>
          <w:b/>
          <w:i/>
        </w:rPr>
        <w:t>Topic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BF9D2B3" w14:textId="77777777" w:rsidR="00256902" w:rsidRDefault="00256902" w:rsidP="00256902">
      <w:r w:rsidRPr="00F62193">
        <w:rPr>
          <w:b/>
        </w:rPr>
        <w:t>topic sentence</w:t>
      </w:r>
      <w:r>
        <w:t xml:space="preserve"> </w:t>
      </w:r>
      <w:proofErr w:type="gramStart"/>
      <w:r>
        <w:t>The</w:t>
      </w:r>
      <w:proofErr w:type="gramEnd"/>
      <w:r>
        <w:t xml:space="preserve"> main sentence in a paragraph, often the first sentence. It briefly conveys the essential idea of the paragraph. </w:t>
      </w:r>
    </w:p>
    <w:p w14:paraId="587F7008" w14:textId="77777777" w:rsidR="00256902" w:rsidRDefault="00256902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34144443" w14:textId="11C86ED7" w:rsidR="00256902" w:rsidRPr="00256902" w:rsidRDefault="00256902" w:rsidP="0025690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topic sentence?</w:t>
      </w:r>
    </w:p>
    <w:p w14:paraId="5150F68F" w14:textId="611D4B0B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D4CC19" w14:textId="77777777" w:rsidR="00256902" w:rsidRP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FFD62E" w14:textId="30DD7357" w:rsidR="00256902" w:rsidRPr="00256902" w:rsidRDefault="00256902" w:rsidP="00256902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does a topic sentence briefly convey?</w:t>
      </w:r>
    </w:p>
    <w:p w14:paraId="3A9E9BFC" w14:textId="6A636F91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BBF89A" w14:textId="5D3CE723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7C1697" w14:textId="277B4F69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A23D98" w14:textId="2B21D0E1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57075A" w14:textId="64C1E9B3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2F6857" w14:textId="7BC2DC85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D92D186" w14:textId="047D0196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B28D5E" w14:textId="3EE619A1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71FE19" w14:textId="5C2DB8EE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1C76F9" w14:textId="1C0D199B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D9C1F68" w14:textId="296DB94A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FF0FEFC" w14:textId="77777777" w:rsidR="00256902" w:rsidRDefault="00256902" w:rsidP="0025690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B72D2E7" w14:textId="77777777" w:rsidR="00256902" w:rsidRDefault="00256902" w:rsidP="00256902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Topic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F11BB16" w14:textId="77777777" w:rsidR="00256902" w:rsidRDefault="00256902" w:rsidP="00256902">
      <w:r w:rsidRPr="00F62193">
        <w:rPr>
          <w:b/>
        </w:rPr>
        <w:t>topic sentence</w:t>
      </w:r>
      <w:r>
        <w:t xml:space="preserve"> </w:t>
      </w:r>
      <w:proofErr w:type="gramStart"/>
      <w:r>
        <w:t>The</w:t>
      </w:r>
      <w:proofErr w:type="gramEnd"/>
      <w:r>
        <w:t xml:space="preserve"> main sentence in a paragraph, often the first sentence. It briefly conveys the essential idea of the paragraph. </w:t>
      </w:r>
    </w:p>
    <w:p w14:paraId="16432CA9" w14:textId="77777777" w:rsidR="00256902" w:rsidRDefault="00256902" w:rsidP="00256902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2A151800" w14:textId="77777777" w:rsidR="00256902" w:rsidRPr="00256902" w:rsidRDefault="00256902" w:rsidP="0025690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topic sentence?</w:t>
      </w:r>
    </w:p>
    <w:p w14:paraId="06469238" w14:textId="77777777" w:rsid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641621" w14:textId="77777777" w:rsidR="00256902" w:rsidRP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6B1DB24" w14:textId="77777777" w:rsidR="00256902" w:rsidRPr="00256902" w:rsidRDefault="00256902" w:rsidP="0025690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does a topic sentence briefly convey?</w:t>
      </w:r>
    </w:p>
    <w:p w14:paraId="716A23EC" w14:textId="77777777" w:rsidR="00256902" w:rsidRPr="00256902" w:rsidRDefault="00256902" w:rsidP="0025690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25690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33364"/>
    <w:multiLevelType w:val="hybridMultilevel"/>
    <w:tmpl w:val="719266B2"/>
    <w:lvl w:ilvl="0" w:tplc="A6407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80B72"/>
    <w:multiLevelType w:val="hybridMultilevel"/>
    <w:tmpl w:val="719266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77495575">
    <w:abstractNumId w:val="0"/>
  </w:num>
  <w:num w:numId="2" w16cid:durableId="166019380">
    <w:abstractNumId w:val="5"/>
  </w:num>
  <w:num w:numId="3" w16cid:durableId="17783969">
    <w:abstractNumId w:val="4"/>
  </w:num>
  <w:num w:numId="4" w16cid:durableId="1480420337">
    <w:abstractNumId w:val="2"/>
  </w:num>
  <w:num w:numId="5" w16cid:durableId="1075128423">
    <w:abstractNumId w:val="1"/>
  </w:num>
  <w:num w:numId="6" w16cid:durableId="12717435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56902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185</Words>
  <Characters>1060</Characters>
  <Application>Microsoft Office Word</Application>
  <DocSecurity>0</DocSecurity>
  <Lines>8</Lines>
  <Paragraphs>2</Paragraphs>
  <ScaleCrop>false</ScaleCrop>
  <Company>Mark's Text Terminal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2022-05-29T16:34:00Z</dcterms:modified>
</cp:coreProperties>
</file>