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16B7AA" w14:textId="77777777" w:rsidR="0059322E" w:rsidRDefault="0059322E" w:rsidP="0059322E">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69AD5173" w:rsidR="000E3089" w:rsidRDefault="0059322E" w:rsidP="0059322E">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r w:rsidR="002925ED" w:rsidRPr="0059322E">
        <w:rPr>
          <w:b/>
          <w:i/>
        </w:rPr>
        <w:t>Truth</w:t>
      </w:r>
      <w:r>
        <w:rPr>
          <w:b/>
        </w:rPr>
        <w:t>.</w:t>
      </w:r>
      <w:r w:rsidR="00F66A13">
        <w:t xml:space="preserve"> Before reading the attached short article on </w:t>
      </w:r>
      <w:r w:rsidR="002925ED">
        <w:t>the philosophical problem of truth</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1D66DA" w:rsidP="000E3089">
      <w:pPr>
        <w:rPr>
          <w:b/>
        </w:rPr>
      </w:pPr>
    </w:p>
    <w:p w14:paraId="178A9F1F" w14:textId="77777777" w:rsidR="000E3089" w:rsidRDefault="00F66A13" w:rsidP="000E3089">
      <w:pPr>
        <w:numPr>
          <w:ilvl w:val="0"/>
          <w:numId w:val="1"/>
        </w:numPr>
        <w:rPr>
          <w:b/>
        </w:rPr>
      </w:pPr>
      <w:r>
        <w:rPr>
          <w:b/>
        </w:rPr>
        <w:t>Vocabulary</w:t>
      </w:r>
    </w:p>
    <w:p w14:paraId="0AAF3CF2" w14:textId="77777777" w:rsidR="00701CEF" w:rsidRDefault="00701CEF" w:rsidP="00701CEF">
      <w:pPr>
        <w:rPr>
          <w:b/>
        </w:rPr>
      </w:pPr>
    </w:p>
    <w:p w14:paraId="7FC1BF57" w14:textId="7BB4A169" w:rsidR="00701CEF" w:rsidRDefault="00701CEF" w:rsidP="00701CEF">
      <w:pPr>
        <w:pStyle w:val="ListParagraph"/>
        <w:numPr>
          <w:ilvl w:val="1"/>
          <w:numId w:val="1"/>
        </w:numPr>
      </w:pPr>
      <w:r>
        <w:t>Ordinary (adjective):</w:t>
      </w:r>
    </w:p>
    <w:p w14:paraId="0DF8350B" w14:textId="77777777" w:rsidR="00701CEF" w:rsidRDefault="00701CEF" w:rsidP="00701CEF"/>
    <w:p w14:paraId="1D0D35BB" w14:textId="77777777" w:rsidR="00701CEF" w:rsidRDefault="00701CEF" w:rsidP="00701CEF"/>
    <w:p w14:paraId="2AF9744C" w14:textId="1ED1EBD6" w:rsidR="00701CEF" w:rsidRDefault="00701CEF" w:rsidP="00701CEF">
      <w:pPr>
        <w:pStyle w:val="ListParagraph"/>
        <w:numPr>
          <w:ilvl w:val="1"/>
          <w:numId w:val="1"/>
        </w:numPr>
      </w:pPr>
      <w:r>
        <w:t>Consist (verb):</w:t>
      </w:r>
    </w:p>
    <w:p w14:paraId="765142E6" w14:textId="77777777" w:rsidR="00701CEF" w:rsidRDefault="00701CEF" w:rsidP="00701CEF"/>
    <w:p w14:paraId="7D46DCA5" w14:textId="77777777" w:rsidR="00701CEF" w:rsidRDefault="00701CEF" w:rsidP="00701CEF"/>
    <w:p w14:paraId="1ED2FA1D" w14:textId="633DC214" w:rsidR="00701CEF" w:rsidRDefault="00701CEF" w:rsidP="00701CEF">
      <w:pPr>
        <w:pStyle w:val="ListParagraph"/>
        <w:numPr>
          <w:ilvl w:val="1"/>
          <w:numId w:val="1"/>
        </w:numPr>
      </w:pPr>
      <w:r>
        <w:t>Correspondence (noun):</w:t>
      </w:r>
    </w:p>
    <w:p w14:paraId="534B6EE7" w14:textId="77777777" w:rsidR="00701CEF" w:rsidRDefault="00701CEF" w:rsidP="00701CEF"/>
    <w:p w14:paraId="11CD8F31" w14:textId="77777777" w:rsidR="00701CEF" w:rsidRDefault="00701CEF" w:rsidP="00701CEF"/>
    <w:p w14:paraId="228BAB77" w14:textId="32A141AC" w:rsidR="00701CEF" w:rsidRDefault="00701CEF" w:rsidP="00701CEF">
      <w:pPr>
        <w:pStyle w:val="ListParagraph"/>
        <w:numPr>
          <w:ilvl w:val="1"/>
          <w:numId w:val="1"/>
        </w:numPr>
      </w:pPr>
      <w:r>
        <w:t>Notable (adjective):</w:t>
      </w:r>
    </w:p>
    <w:p w14:paraId="6F612D70" w14:textId="77777777" w:rsidR="00701CEF" w:rsidRDefault="00701CEF" w:rsidP="00701CEF"/>
    <w:p w14:paraId="31A3538C" w14:textId="77777777" w:rsidR="00701CEF" w:rsidRDefault="00701CEF" w:rsidP="00701CEF"/>
    <w:p w14:paraId="59FF4FB2" w14:textId="766CD3B2" w:rsidR="00701CEF" w:rsidRDefault="00701CEF" w:rsidP="00701CEF">
      <w:pPr>
        <w:pStyle w:val="ListParagraph"/>
        <w:numPr>
          <w:ilvl w:val="1"/>
          <w:numId w:val="1"/>
        </w:numPr>
      </w:pPr>
      <w:r>
        <w:t>Coherence (noun):</w:t>
      </w:r>
    </w:p>
    <w:p w14:paraId="4802536B" w14:textId="77777777" w:rsidR="00701CEF" w:rsidRDefault="00701CEF" w:rsidP="00701CEF"/>
    <w:p w14:paraId="78771AB8" w14:textId="77777777" w:rsidR="00701CEF" w:rsidRDefault="00701CEF" w:rsidP="00701CEF"/>
    <w:p w14:paraId="61C8FBB2" w14:textId="6637076B" w:rsidR="00701CEF" w:rsidRDefault="00701CEF" w:rsidP="00701CEF">
      <w:pPr>
        <w:pStyle w:val="ListParagraph"/>
        <w:numPr>
          <w:ilvl w:val="1"/>
          <w:numId w:val="1"/>
        </w:numPr>
      </w:pPr>
      <w:r>
        <w:t>Contend (verb):</w:t>
      </w:r>
    </w:p>
    <w:p w14:paraId="68247BB8" w14:textId="77777777" w:rsidR="00701CEF" w:rsidRDefault="00701CEF" w:rsidP="00701CEF"/>
    <w:p w14:paraId="4E8265CB" w14:textId="77777777" w:rsidR="00701CEF" w:rsidRDefault="00701CEF" w:rsidP="00701CEF"/>
    <w:p w14:paraId="0C48F6F7" w14:textId="2A480773" w:rsidR="00701CEF" w:rsidRDefault="00701CEF" w:rsidP="00701CEF">
      <w:pPr>
        <w:pStyle w:val="ListParagraph"/>
        <w:numPr>
          <w:ilvl w:val="1"/>
          <w:numId w:val="1"/>
        </w:numPr>
      </w:pPr>
      <w:r>
        <w:t>Endorse (verb):</w:t>
      </w:r>
    </w:p>
    <w:p w14:paraId="2852966E" w14:textId="77777777" w:rsidR="00701CEF" w:rsidRDefault="00701CEF" w:rsidP="00701CEF"/>
    <w:p w14:paraId="357502D2" w14:textId="77777777" w:rsidR="00701CEF" w:rsidRDefault="00701CEF" w:rsidP="00701CEF"/>
    <w:p w14:paraId="7A6654CF" w14:textId="7AA577FA" w:rsidR="000E3089" w:rsidRPr="00DC59A0" w:rsidRDefault="00701CEF" w:rsidP="00701CEF">
      <w:pPr>
        <w:pStyle w:val="ListParagraph"/>
        <w:numPr>
          <w:ilvl w:val="1"/>
          <w:numId w:val="1"/>
        </w:numPr>
      </w:pPr>
      <w:r>
        <w:t>Paradox (noun):</w:t>
      </w:r>
    </w:p>
    <w:p w14:paraId="42D07B77" w14:textId="77777777" w:rsidR="000E3089" w:rsidRPr="00DC59A0" w:rsidRDefault="001D66DA" w:rsidP="000E3089"/>
    <w:p w14:paraId="531D5E38" w14:textId="77777777" w:rsidR="000E3089" w:rsidRPr="00DC59A0" w:rsidRDefault="001D66DA" w:rsidP="000E3089"/>
    <w:p w14:paraId="28B469F4" w14:textId="77777777" w:rsidR="000E3089" w:rsidRDefault="00F66A13" w:rsidP="000E3089">
      <w:pPr>
        <w:numPr>
          <w:ilvl w:val="0"/>
          <w:numId w:val="1"/>
        </w:numPr>
        <w:rPr>
          <w:b/>
        </w:rPr>
      </w:pPr>
      <w:r>
        <w:rPr>
          <w:b/>
        </w:rPr>
        <w:t>The Text</w:t>
      </w:r>
    </w:p>
    <w:p w14:paraId="46C6EA20" w14:textId="77777777" w:rsidR="00201FDB" w:rsidRDefault="00201FDB" w:rsidP="00201FDB">
      <w:pPr>
        <w:rPr>
          <w:b/>
        </w:rPr>
      </w:pPr>
    </w:p>
    <w:p w14:paraId="5810A1D8" w14:textId="1A8ECF2E" w:rsidR="00201FDB" w:rsidRDefault="00201FDB" w:rsidP="00201FDB">
      <w:pPr>
        <w:pStyle w:val="ListParagraph"/>
        <w:numPr>
          <w:ilvl w:val="1"/>
          <w:numId w:val="1"/>
        </w:numPr>
      </w:pPr>
      <w:r w:rsidRPr="00C559EA">
        <w:rPr>
          <w:b/>
        </w:rPr>
        <w:t>How</w:t>
      </w:r>
      <w:r>
        <w:t xml:space="preserve"> does philosophy concentrate on truth?</w:t>
      </w:r>
    </w:p>
    <w:p w14:paraId="3F6714E0" w14:textId="77777777" w:rsidR="00201FDB" w:rsidRDefault="00201FDB" w:rsidP="00201FDB"/>
    <w:p w14:paraId="51892832" w14:textId="77777777" w:rsidR="00201FDB" w:rsidRDefault="00201FDB" w:rsidP="00201FDB"/>
    <w:p w14:paraId="15D7D810" w14:textId="77777777" w:rsidR="00201FDB" w:rsidRDefault="00201FDB" w:rsidP="00201FDB"/>
    <w:p w14:paraId="3CB2DE82" w14:textId="594B523F" w:rsidR="00201FDB" w:rsidRDefault="00201FDB" w:rsidP="00201FDB">
      <w:pPr>
        <w:pStyle w:val="ListParagraph"/>
        <w:numPr>
          <w:ilvl w:val="1"/>
          <w:numId w:val="1"/>
        </w:numPr>
      </w:pPr>
      <w:r w:rsidRPr="00C559EA">
        <w:rPr>
          <w:b/>
        </w:rPr>
        <w:t xml:space="preserve">What </w:t>
      </w:r>
      <w:r>
        <w:t>is the philosophical problem of truth, in terms of sentences?</w:t>
      </w:r>
    </w:p>
    <w:p w14:paraId="399F2E21" w14:textId="77777777" w:rsidR="00201FDB" w:rsidRDefault="00201FDB" w:rsidP="00201FDB"/>
    <w:p w14:paraId="064FA2C6" w14:textId="77777777" w:rsidR="00201FDB" w:rsidRDefault="00201FDB" w:rsidP="00201FDB"/>
    <w:p w14:paraId="38244399" w14:textId="77777777" w:rsidR="00201FDB" w:rsidRDefault="00201FDB" w:rsidP="00201FDB"/>
    <w:p w14:paraId="1488A5BF" w14:textId="1AA7A8AA" w:rsidR="00201FDB" w:rsidRDefault="00201FDB" w:rsidP="00201FDB">
      <w:pPr>
        <w:pStyle w:val="ListParagraph"/>
        <w:numPr>
          <w:ilvl w:val="1"/>
          <w:numId w:val="1"/>
        </w:numPr>
      </w:pPr>
      <w:r w:rsidRPr="00C559EA">
        <w:rPr>
          <w:b/>
        </w:rPr>
        <w:t xml:space="preserve">How </w:t>
      </w:r>
      <w:r>
        <w:t>does truth consist in a correspondence between a sentence and a word?</w:t>
      </w:r>
    </w:p>
    <w:p w14:paraId="2CFE3636" w14:textId="77777777" w:rsidR="00201FDB" w:rsidRDefault="00201FDB" w:rsidP="00201FDB"/>
    <w:p w14:paraId="5420BD1D" w14:textId="77777777" w:rsidR="00201FDB" w:rsidRDefault="00201FDB" w:rsidP="00201FDB"/>
    <w:p w14:paraId="0703D755" w14:textId="77777777" w:rsidR="00201FDB" w:rsidRDefault="00201FDB" w:rsidP="00201FDB"/>
    <w:p w14:paraId="62420ADD" w14:textId="7A975526" w:rsidR="00201FDB" w:rsidRDefault="00201FDB" w:rsidP="00201FDB">
      <w:pPr>
        <w:pStyle w:val="ListParagraph"/>
        <w:numPr>
          <w:ilvl w:val="1"/>
          <w:numId w:val="1"/>
        </w:numPr>
      </w:pPr>
      <w:r w:rsidRPr="00C559EA">
        <w:rPr>
          <w:b/>
        </w:rPr>
        <w:t>What</w:t>
      </w:r>
      <w:r>
        <w:t xml:space="preserve"> must philosophers who accept the correspondence theory of truth explain?</w:t>
      </w:r>
    </w:p>
    <w:p w14:paraId="5F3DF2D6" w14:textId="77777777" w:rsidR="00BB5C7D" w:rsidRDefault="00BB5C7D" w:rsidP="00BB5C7D"/>
    <w:p w14:paraId="077F5525" w14:textId="77777777" w:rsidR="00BB5C7D" w:rsidRDefault="00BB5C7D" w:rsidP="00BB5C7D"/>
    <w:p w14:paraId="3AF22D41" w14:textId="77777777" w:rsidR="00BB5C7D" w:rsidRDefault="00BB5C7D" w:rsidP="00BB5C7D"/>
    <w:p w14:paraId="77BEF505" w14:textId="77777777" w:rsidR="00BB5C7D" w:rsidRDefault="00BB5C7D" w:rsidP="00BB5C7D"/>
    <w:p w14:paraId="39688A88" w14:textId="4398375C" w:rsidR="00201FDB" w:rsidRDefault="00BB5C7D" w:rsidP="00201FDB">
      <w:pPr>
        <w:pStyle w:val="ListParagraph"/>
        <w:numPr>
          <w:ilvl w:val="1"/>
          <w:numId w:val="1"/>
        </w:numPr>
      </w:pPr>
      <w:r w:rsidRPr="00C559EA">
        <w:rPr>
          <w:b/>
        </w:rPr>
        <w:lastRenderedPageBreak/>
        <w:t xml:space="preserve">What </w:t>
      </w:r>
      <w:r>
        <w:t>do coherence theories of truth have to explain?</w:t>
      </w:r>
    </w:p>
    <w:p w14:paraId="41908A2E" w14:textId="77777777" w:rsidR="00BB5C7D" w:rsidRDefault="00BB5C7D" w:rsidP="00BB5C7D"/>
    <w:p w14:paraId="569EC365" w14:textId="77777777" w:rsidR="00BB5C7D" w:rsidRDefault="00BB5C7D" w:rsidP="00BB5C7D"/>
    <w:p w14:paraId="23BACE83" w14:textId="77777777" w:rsidR="00BB5C7D" w:rsidRDefault="00BB5C7D" w:rsidP="00BB5C7D"/>
    <w:p w14:paraId="509142BE" w14:textId="77777777" w:rsidR="00BB5C7D" w:rsidRDefault="00BB5C7D" w:rsidP="00BB5C7D"/>
    <w:p w14:paraId="73CABBEC" w14:textId="7AD0044D" w:rsidR="00BB5C7D" w:rsidRDefault="006F59BB" w:rsidP="00201FDB">
      <w:pPr>
        <w:pStyle w:val="ListParagraph"/>
        <w:numPr>
          <w:ilvl w:val="1"/>
          <w:numId w:val="1"/>
        </w:numPr>
      </w:pPr>
      <w:r w:rsidRPr="00C559EA">
        <w:rPr>
          <w:b/>
        </w:rPr>
        <w:t>What</w:t>
      </w:r>
      <w:r>
        <w:t xml:space="preserve"> does coherence theory </w:t>
      </w:r>
      <w:r w:rsidR="00BB5C7D">
        <w:t>contend?</w:t>
      </w:r>
    </w:p>
    <w:p w14:paraId="1942055F" w14:textId="77777777" w:rsidR="006F59BB" w:rsidRDefault="006F59BB" w:rsidP="006F59BB"/>
    <w:p w14:paraId="1B58BC61" w14:textId="77777777" w:rsidR="006F59BB" w:rsidRDefault="006F59BB" w:rsidP="006F59BB"/>
    <w:p w14:paraId="363F82DF" w14:textId="77777777" w:rsidR="006F59BB" w:rsidRDefault="006F59BB" w:rsidP="006F59BB"/>
    <w:p w14:paraId="3D8C703D" w14:textId="77777777" w:rsidR="006F59BB" w:rsidRDefault="006F59BB" w:rsidP="006F59BB"/>
    <w:p w14:paraId="6FBA53FA" w14:textId="49CE6F5C" w:rsidR="00BB5C7D" w:rsidRDefault="006F59BB" w:rsidP="00201FDB">
      <w:pPr>
        <w:pStyle w:val="ListParagraph"/>
        <w:numPr>
          <w:ilvl w:val="1"/>
          <w:numId w:val="1"/>
        </w:numPr>
      </w:pPr>
      <w:r w:rsidRPr="00C559EA">
        <w:rPr>
          <w:b/>
        </w:rPr>
        <w:t>What</w:t>
      </w:r>
      <w:r>
        <w:t xml:space="preserve"> does the deflationary theory of truth hold about the truth of a sentence?</w:t>
      </w:r>
    </w:p>
    <w:p w14:paraId="0F92EE52" w14:textId="77777777" w:rsidR="006F59BB" w:rsidRDefault="006F59BB" w:rsidP="006F59BB"/>
    <w:p w14:paraId="5407C859" w14:textId="77777777" w:rsidR="006F59BB" w:rsidRDefault="006F59BB" w:rsidP="006F59BB"/>
    <w:p w14:paraId="499DD433" w14:textId="77777777" w:rsidR="006F59BB" w:rsidRDefault="006F59BB" w:rsidP="006F59BB"/>
    <w:p w14:paraId="46E28883" w14:textId="77777777" w:rsidR="006F59BB" w:rsidRDefault="006F59BB" w:rsidP="006F59BB"/>
    <w:p w14:paraId="4FBABC16" w14:textId="185EE824" w:rsidR="006F59BB" w:rsidRPr="00201FDB" w:rsidRDefault="006F59BB" w:rsidP="00201FDB">
      <w:pPr>
        <w:pStyle w:val="ListParagraph"/>
        <w:numPr>
          <w:ilvl w:val="1"/>
          <w:numId w:val="1"/>
        </w:numPr>
      </w:pPr>
      <w:r w:rsidRPr="00C559EA">
        <w:rPr>
          <w:b/>
        </w:rPr>
        <w:t>When</w:t>
      </w:r>
      <w:r>
        <w:t xml:space="preserve"> you say a sentence is true, under the deflationary theory of truth,</w:t>
      </w:r>
      <w:r w:rsidRPr="00C559EA">
        <w:rPr>
          <w:b/>
        </w:rPr>
        <w:t xml:space="preserve"> what</w:t>
      </w:r>
      <w:r>
        <w:t xml:space="preserve"> have you said?</w:t>
      </w:r>
    </w:p>
    <w:p w14:paraId="2C5186CA" w14:textId="77777777" w:rsidR="000E3089" w:rsidRDefault="001D66DA" w:rsidP="000E3089">
      <w:pPr>
        <w:rPr>
          <w:b/>
        </w:rPr>
      </w:pPr>
    </w:p>
    <w:p w14:paraId="4EACC25B" w14:textId="77777777" w:rsidR="000E3089" w:rsidRPr="00DC59A0" w:rsidRDefault="001D66DA" w:rsidP="000E3089">
      <w:pPr>
        <w:ind w:left="1080"/>
      </w:pPr>
    </w:p>
    <w:p w14:paraId="54A90821" w14:textId="77777777" w:rsidR="000E3089" w:rsidRDefault="001D66DA" w:rsidP="000E3089">
      <w:pPr>
        <w:rPr>
          <w:b/>
        </w:rPr>
      </w:pPr>
    </w:p>
    <w:p w14:paraId="73A9C97B" w14:textId="77777777" w:rsidR="000E3089" w:rsidRDefault="001D66DA" w:rsidP="000E3089">
      <w:pPr>
        <w:rPr>
          <w:b/>
        </w:rPr>
      </w:pPr>
    </w:p>
    <w:p w14:paraId="53A35850" w14:textId="391AA41C" w:rsidR="000E3089" w:rsidRDefault="00F66A13" w:rsidP="000E3089">
      <w:pPr>
        <w:numPr>
          <w:ilvl w:val="0"/>
          <w:numId w:val="1"/>
        </w:numPr>
        <w:rPr>
          <w:b/>
        </w:rPr>
      </w:pPr>
      <w:r>
        <w:rPr>
          <w:b/>
        </w:rPr>
        <w:t>Additional Facts</w:t>
      </w:r>
    </w:p>
    <w:p w14:paraId="6B53EFDE" w14:textId="77777777" w:rsidR="00A55F65" w:rsidRPr="00997667" w:rsidRDefault="00A55F65" w:rsidP="00A55F65">
      <w:pPr>
        <w:rPr>
          <w:b/>
          <w:i/>
        </w:rPr>
      </w:pPr>
    </w:p>
    <w:p w14:paraId="0E260BB7" w14:textId="2ACA841A" w:rsidR="00A55F65" w:rsidRPr="00997667" w:rsidRDefault="00A55F65" w:rsidP="00A55F65">
      <w:pPr>
        <w:pStyle w:val="ListParagraph"/>
        <w:numPr>
          <w:ilvl w:val="1"/>
          <w:numId w:val="1"/>
        </w:numPr>
        <w:rPr>
          <w:i/>
        </w:rPr>
      </w:pPr>
      <w:r w:rsidRPr="00997667">
        <w:rPr>
          <w:b/>
          <w:i/>
        </w:rPr>
        <w:t xml:space="preserve">What </w:t>
      </w:r>
      <w:r w:rsidRPr="00997667">
        <w:rPr>
          <w:i/>
        </w:rPr>
        <w:t>do some philosophers believe about the correspondence theory of truth?</w:t>
      </w:r>
    </w:p>
    <w:p w14:paraId="73CAFACE" w14:textId="77777777" w:rsidR="00A55F65" w:rsidRDefault="00A55F65" w:rsidP="00A55F65"/>
    <w:p w14:paraId="7FC404EE" w14:textId="77777777" w:rsidR="00A55F65" w:rsidRDefault="00A55F65" w:rsidP="00A55F65"/>
    <w:p w14:paraId="1DFE2E07" w14:textId="77777777" w:rsidR="00A55F65" w:rsidRDefault="00A55F65" w:rsidP="00A55F65"/>
    <w:p w14:paraId="3B3876EB" w14:textId="77777777" w:rsidR="00A55F65" w:rsidRDefault="00A55F65" w:rsidP="00A55F65"/>
    <w:p w14:paraId="5673169F" w14:textId="2F391CBD" w:rsidR="00A55F65" w:rsidRPr="00997667" w:rsidRDefault="00A55F65" w:rsidP="00A55F65">
      <w:pPr>
        <w:pStyle w:val="ListParagraph"/>
        <w:numPr>
          <w:ilvl w:val="1"/>
          <w:numId w:val="1"/>
        </w:numPr>
        <w:rPr>
          <w:i/>
        </w:rPr>
      </w:pPr>
      <w:r w:rsidRPr="00997667">
        <w:rPr>
          <w:b/>
          <w:i/>
        </w:rPr>
        <w:t>What</w:t>
      </w:r>
      <w:r w:rsidRPr="00997667">
        <w:rPr>
          <w:i/>
        </w:rPr>
        <w:t xml:space="preserve"> are you saying, philosophically, when you say “</w:t>
      </w:r>
      <w:r w:rsidR="00997667">
        <w:rPr>
          <w:i/>
        </w:rPr>
        <w:t>T</w:t>
      </w:r>
      <w:bookmarkStart w:id="25" w:name="_GoBack"/>
      <w:bookmarkEnd w:id="25"/>
      <w:r w:rsidRPr="00997667">
        <w:rPr>
          <w:i/>
        </w:rPr>
        <w:t xml:space="preserve">his sentence is false”? </w:t>
      </w:r>
      <w:r w:rsidRPr="00997667">
        <w:rPr>
          <w:b/>
          <w:i/>
        </w:rPr>
        <w:t>What</w:t>
      </w:r>
      <w:r w:rsidRPr="00997667">
        <w:rPr>
          <w:i/>
        </w:rPr>
        <w:t xml:space="preserve"> is this called?</w:t>
      </w:r>
    </w:p>
    <w:p w14:paraId="3C7FCCCE" w14:textId="77777777" w:rsidR="000E3089" w:rsidRDefault="001D66DA" w:rsidP="000E3089">
      <w:pPr>
        <w:rPr>
          <w:b/>
        </w:rPr>
      </w:pPr>
    </w:p>
    <w:p w14:paraId="0DE0C937" w14:textId="77777777" w:rsidR="000E3089" w:rsidRPr="00DC59A0" w:rsidRDefault="001D66DA" w:rsidP="000E3089"/>
    <w:p w14:paraId="0393F64F" w14:textId="77777777" w:rsidR="000E3089" w:rsidRPr="00DC59A0" w:rsidRDefault="001D66DA" w:rsidP="000E3089"/>
    <w:p w14:paraId="5E5CF86F" w14:textId="77777777" w:rsidR="000E3089" w:rsidRDefault="001D66DA" w:rsidP="000E3089">
      <w:pPr>
        <w:rPr>
          <w:b/>
        </w:rPr>
      </w:pPr>
    </w:p>
    <w:p w14:paraId="7E0E8581" w14:textId="02C5BC9C" w:rsidR="000E3089" w:rsidRPr="0059322E" w:rsidRDefault="00F66A13" w:rsidP="0059322E">
      <w:pPr>
        <w:rPr>
          <w:b/>
          <w:u w:val="single"/>
        </w:rPr>
      </w:pPr>
      <w:r w:rsidRPr="0059322E">
        <w:rPr>
          <w:b/>
          <w:u w:val="single"/>
        </w:rPr>
        <w:t>What</w:t>
      </w:r>
      <w:r w:rsidRPr="0059322E">
        <w:rPr>
          <w:u w:val="single"/>
        </w:rPr>
        <w:t xml:space="preserve"> is your source for this information</w:t>
      </w:r>
      <w:r w:rsidR="0059322E">
        <w:rPr>
          <w:u w:val="single"/>
        </w:rPr>
        <w:t>?</w:t>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r w:rsidR="0059322E">
        <w:rPr>
          <w:u w:val="single"/>
        </w:rPr>
        <w:tab/>
      </w:r>
    </w:p>
    <w:p w14:paraId="0E24A95E" w14:textId="77777777" w:rsidR="000E3089" w:rsidRPr="006E5E8E" w:rsidRDefault="001D66DA">
      <w:pPr>
        <w:rPr>
          <w:b/>
        </w:rPr>
      </w:pPr>
    </w:p>
    <w:p w14:paraId="2F82263C" w14:textId="77777777" w:rsidR="000E3089" w:rsidRDefault="001D66DA"/>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0A4A47" w14:textId="77777777" w:rsidR="001D66DA" w:rsidRDefault="001D66DA">
      <w:r>
        <w:separator/>
      </w:r>
    </w:p>
  </w:endnote>
  <w:endnote w:type="continuationSeparator" w:id="0">
    <w:p w14:paraId="0647299C" w14:textId="77777777" w:rsidR="001D66DA" w:rsidRDefault="001D6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1D66DA"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B32F4">
      <w:rPr>
        <w:rStyle w:val="PageNumber"/>
        <w:noProof/>
      </w:rPr>
      <w:t>1</w:t>
    </w:r>
    <w:r>
      <w:rPr>
        <w:rStyle w:val="PageNumber"/>
      </w:rPr>
      <w:fldChar w:fldCharType="end"/>
    </w:r>
  </w:p>
  <w:p w14:paraId="36FBC174" w14:textId="77777777" w:rsidR="000E3089" w:rsidRDefault="001D66DA"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21BBC8" w14:textId="77777777" w:rsidR="001D66DA" w:rsidRDefault="001D66DA">
      <w:r>
        <w:separator/>
      </w:r>
    </w:p>
  </w:footnote>
  <w:footnote w:type="continuationSeparator" w:id="0">
    <w:p w14:paraId="3975DF17" w14:textId="77777777" w:rsidR="001D66DA" w:rsidRDefault="001D66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C3CCAE0"/>
    <w:lvl w:ilvl="0" w:tplc="94D8B2E0">
      <w:start w:val="1"/>
      <w:numFmt w:val="upperRoman"/>
      <w:lvlText w:val="%1."/>
      <w:lvlJc w:val="left"/>
      <w:pPr>
        <w:tabs>
          <w:tab w:val="num" w:pos="1080"/>
        </w:tabs>
        <w:ind w:left="1080" w:hanging="720"/>
      </w:pPr>
      <w:rPr>
        <w:rFonts w:hint="default"/>
      </w:rPr>
    </w:lvl>
    <w:lvl w:ilvl="1" w:tplc="6CDA81AE">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B32F4"/>
    <w:rsid w:val="001D66DA"/>
    <w:rsid w:val="00201FDB"/>
    <w:rsid w:val="002925ED"/>
    <w:rsid w:val="004B7888"/>
    <w:rsid w:val="0059322E"/>
    <w:rsid w:val="006F59BB"/>
    <w:rsid w:val="00701CEF"/>
    <w:rsid w:val="00955468"/>
    <w:rsid w:val="00997667"/>
    <w:rsid w:val="00A55F65"/>
    <w:rsid w:val="00BB5C7D"/>
    <w:rsid w:val="00C559EA"/>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701C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216</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2012-08-17T13:39:00Z</dcterms:created>
  <dcterms:modified xsi:type="dcterms:W3CDTF">2019-04-02T08:22:00Z</dcterms:modified>
</cp:coreProperties>
</file>