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77A2895F"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A3488D" w:rsidRPr="00A3488D">
        <w:rPr>
          <w:rFonts w:cs="Times New Roman"/>
          <w:b/>
          <w:i/>
          <w:iCs/>
          <w:kern w:val="0"/>
          <w:lang w:eastAsia="ja-JP"/>
        </w:rPr>
        <w:t>Euphrates River</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Kett, and James Trefil, New York: Houghton Mifflin, 2002). Please answer the accompanying questions.</w:t>
      </w:r>
    </w:p>
    <w:p w14:paraId="731DF2F9" w14:textId="317CFBDF" w:rsidR="00A3488D" w:rsidRDefault="00A3488D" w:rsidP="009A471B">
      <w:pPr>
        <w:widowControl w:val="0"/>
        <w:autoSpaceDE w:val="0"/>
        <w:autoSpaceDN w:val="0"/>
        <w:adjustRightInd w:val="0"/>
        <w:rPr>
          <w:rFonts w:cs="Times New Roman"/>
          <w:bCs/>
          <w:kern w:val="0"/>
          <w:lang w:eastAsia="ja-JP"/>
        </w:rPr>
      </w:pPr>
      <w:r>
        <w:rPr>
          <w:rFonts w:cs="Times New Roman"/>
          <w:b/>
          <w:kern w:val="0"/>
          <w:lang w:eastAsia="ja-JP"/>
        </w:rPr>
        <w:t xml:space="preserve">Euphrates River </w:t>
      </w:r>
      <w:r>
        <w:rPr>
          <w:rFonts w:cs="Times New Roman"/>
          <w:bCs/>
          <w:kern w:val="0"/>
          <w:lang w:eastAsia="ja-JP"/>
        </w:rPr>
        <w:t>(</w:t>
      </w:r>
      <w:proofErr w:type="spellStart"/>
      <w:r>
        <w:rPr>
          <w:rFonts w:cs="Times New Roman"/>
          <w:bCs/>
          <w:kern w:val="0"/>
          <w:lang w:eastAsia="ja-JP"/>
        </w:rPr>
        <w:t>yooh</w:t>
      </w:r>
      <w:proofErr w:type="spellEnd"/>
      <w:r>
        <w:rPr>
          <w:rFonts w:cs="Times New Roman"/>
          <w:bCs/>
          <w:kern w:val="0"/>
          <w:lang w:eastAsia="ja-JP"/>
        </w:rPr>
        <w:t>-fray-</w:t>
      </w:r>
      <w:proofErr w:type="spellStart"/>
      <w:r>
        <w:rPr>
          <w:rFonts w:cs="Times New Roman"/>
          <w:bCs/>
          <w:kern w:val="0"/>
          <w:lang w:eastAsia="ja-JP"/>
        </w:rPr>
        <w:t>teez</w:t>
      </w:r>
      <w:proofErr w:type="spellEnd"/>
      <w:r>
        <w:rPr>
          <w:rFonts w:cs="Times New Roman"/>
          <w:bCs/>
          <w:kern w:val="0"/>
          <w:lang w:eastAsia="ja-JP"/>
        </w:rPr>
        <w:t>) River in southwestern Asia that flows through eastern Turkey, Syria, and Iraq before uniting with the Tigris River and emptying into the Persian Gulf. It was important in the development of many great civilizations in ancient Mesopotamia.</w:t>
      </w:r>
    </w:p>
    <w:p w14:paraId="22D76551" w14:textId="77777777" w:rsidR="00A3488D" w:rsidRPr="00A3488D" w:rsidRDefault="00A3488D" w:rsidP="009A471B">
      <w:pPr>
        <w:widowControl w:val="0"/>
        <w:autoSpaceDE w:val="0"/>
        <w:autoSpaceDN w:val="0"/>
        <w:adjustRightInd w:val="0"/>
        <w:rPr>
          <w:rFonts w:cs="Times New Roman"/>
          <w:bCs/>
          <w:kern w:val="0"/>
          <w:lang w:eastAsia="ja-JP"/>
        </w:rPr>
      </w:pPr>
    </w:p>
    <w:p w14:paraId="06927C44" w14:textId="77777777" w:rsidR="00270542" w:rsidRPr="00270542" w:rsidRDefault="00270542" w:rsidP="00BD1433">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270542">
        <w:rPr>
          <w:b/>
          <w:bCs/>
          <w:lang w:eastAsia="ja-JP"/>
        </w:rPr>
        <w:t>Where</w:t>
      </w:r>
      <w:r>
        <w:rPr>
          <w:lang w:eastAsia="ja-JP"/>
        </w:rPr>
        <w:t xml:space="preserve"> is the Euphrates River?</w:t>
      </w:r>
    </w:p>
    <w:p w14:paraId="3F3AE1AE" w14:textId="77777777" w:rsidR="00270542" w:rsidRDefault="00270542" w:rsidP="00270542">
      <w:pPr>
        <w:widowControl w:val="0"/>
        <w:autoSpaceDE w:val="0"/>
        <w:autoSpaceDN w:val="0"/>
        <w:adjustRightInd w:val="0"/>
        <w:rPr>
          <w:lang w:eastAsia="ja-JP"/>
        </w:rPr>
      </w:pPr>
    </w:p>
    <w:p w14:paraId="3CB85AE3" w14:textId="77777777" w:rsidR="00270542" w:rsidRDefault="00270542" w:rsidP="00270542">
      <w:pPr>
        <w:widowControl w:val="0"/>
        <w:autoSpaceDE w:val="0"/>
        <w:autoSpaceDN w:val="0"/>
        <w:adjustRightInd w:val="0"/>
        <w:rPr>
          <w:lang w:eastAsia="ja-JP"/>
        </w:rPr>
      </w:pPr>
    </w:p>
    <w:p w14:paraId="15202390" w14:textId="50F0B0B8" w:rsidR="00A3488D" w:rsidRPr="00270542" w:rsidRDefault="00270542" w:rsidP="00270542">
      <w:pPr>
        <w:widowControl w:val="0"/>
        <w:autoSpaceDE w:val="0"/>
        <w:autoSpaceDN w:val="0"/>
        <w:adjustRightInd w:val="0"/>
        <w:rPr>
          <w:b/>
          <w:bCs/>
          <w:lang w:eastAsia="ja-JP"/>
        </w:rPr>
      </w:pPr>
      <w:r>
        <w:rPr>
          <w:lang w:eastAsia="ja-JP"/>
        </w:rPr>
        <w:t xml:space="preserve"> </w:t>
      </w:r>
    </w:p>
    <w:p w14:paraId="383BBF29" w14:textId="019EB6F1" w:rsidR="00270542" w:rsidRPr="00270542" w:rsidRDefault="00270542" w:rsidP="00BD1433">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270542">
        <w:rPr>
          <w:b/>
          <w:bCs/>
          <w:lang w:eastAsia="ja-JP"/>
        </w:rPr>
        <w:t>Through what</w:t>
      </w:r>
      <w:r>
        <w:rPr>
          <w:lang w:eastAsia="ja-JP"/>
        </w:rPr>
        <w:t xml:space="preserve"> nations does the </w:t>
      </w:r>
      <w:r>
        <w:rPr>
          <w:lang w:eastAsia="ja-JP"/>
        </w:rPr>
        <w:t>Euphrates River</w:t>
      </w:r>
      <w:r>
        <w:rPr>
          <w:lang w:eastAsia="ja-JP"/>
        </w:rPr>
        <w:t xml:space="preserve"> flow?</w:t>
      </w:r>
    </w:p>
    <w:p w14:paraId="40DCE284" w14:textId="7522BDCA" w:rsidR="00270542" w:rsidRDefault="00270542" w:rsidP="00270542">
      <w:pPr>
        <w:widowControl w:val="0"/>
        <w:autoSpaceDE w:val="0"/>
        <w:autoSpaceDN w:val="0"/>
        <w:adjustRightInd w:val="0"/>
        <w:rPr>
          <w:b/>
          <w:bCs/>
          <w:lang w:eastAsia="ja-JP"/>
        </w:rPr>
      </w:pPr>
    </w:p>
    <w:p w14:paraId="50D7F7E0" w14:textId="084D3235" w:rsidR="00270542" w:rsidRDefault="00270542" w:rsidP="00270542">
      <w:pPr>
        <w:widowControl w:val="0"/>
        <w:autoSpaceDE w:val="0"/>
        <w:autoSpaceDN w:val="0"/>
        <w:adjustRightInd w:val="0"/>
        <w:rPr>
          <w:b/>
          <w:bCs/>
          <w:lang w:eastAsia="ja-JP"/>
        </w:rPr>
      </w:pPr>
    </w:p>
    <w:p w14:paraId="148BC8F7" w14:textId="77777777" w:rsidR="00270542" w:rsidRPr="00270542" w:rsidRDefault="00270542" w:rsidP="00270542">
      <w:pPr>
        <w:widowControl w:val="0"/>
        <w:autoSpaceDE w:val="0"/>
        <w:autoSpaceDN w:val="0"/>
        <w:adjustRightInd w:val="0"/>
        <w:rPr>
          <w:b/>
          <w:bCs/>
          <w:lang w:eastAsia="ja-JP"/>
        </w:rPr>
      </w:pPr>
    </w:p>
    <w:p w14:paraId="0BEF97C9" w14:textId="2A1A2BBC" w:rsidR="00270542" w:rsidRPr="00270542" w:rsidRDefault="00270542" w:rsidP="00BD1433">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270542">
        <w:rPr>
          <w:b/>
          <w:bCs/>
          <w:lang w:eastAsia="ja-JP"/>
        </w:rPr>
        <w:t xml:space="preserve">With what </w:t>
      </w:r>
      <w:r>
        <w:rPr>
          <w:lang w:eastAsia="ja-JP"/>
        </w:rPr>
        <w:t xml:space="preserve">river does the </w:t>
      </w:r>
      <w:r>
        <w:rPr>
          <w:lang w:eastAsia="ja-JP"/>
        </w:rPr>
        <w:t>Euphrates River</w:t>
      </w:r>
      <w:r>
        <w:rPr>
          <w:lang w:eastAsia="ja-JP"/>
        </w:rPr>
        <w:t xml:space="preserve"> unite?</w:t>
      </w:r>
    </w:p>
    <w:p w14:paraId="490C9B8B" w14:textId="390A84E5" w:rsidR="00270542" w:rsidRDefault="00270542" w:rsidP="00270542">
      <w:pPr>
        <w:widowControl w:val="0"/>
        <w:autoSpaceDE w:val="0"/>
        <w:autoSpaceDN w:val="0"/>
        <w:adjustRightInd w:val="0"/>
        <w:rPr>
          <w:b/>
          <w:bCs/>
          <w:lang w:eastAsia="ja-JP"/>
        </w:rPr>
      </w:pPr>
    </w:p>
    <w:p w14:paraId="6399101E" w14:textId="020C4151" w:rsidR="00270542" w:rsidRDefault="00270542" w:rsidP="00270542">
      <w:pPr>
        <w:widowControl w:val="0"/>
        <w:autoSpaceDE w:val="0"/>
        <w:autoSpaceDN w:val="0"/>
        <w:adjustRightInd w:val="0"/>
        <w:rPr>
          <w:b/>
          <w:bCs/>
          <w:lang w:eastAsia="ja-JP"/>
        </w:rPr>
      </w:pPr>
    </w:p>
    <w:p w14:paraId="2B3281EA" w14:textId="77777777" w:rsidR="00270542" w:rsidRPr="00270542" w:rsidRDefault="00270542" w:rsidP="00270542">
      <w:pPr>
        <w:widowControl w:val="0"/>
        <w:autoSpaceDE w:val="0"/>
        <w:autoSpaceDN w:val="0"/>
        <w:adjustRightInd w:val="0"/>
        <w:rPr>
          <w:b/>
          <w:bCs/>
          <w:lang w:eastAsia="ja-JP"/>
        </w:rPr>
      </w:pPr>
    </w:p>
    <w:p w14:paraId="049A2F6D" w14:textId="66CF5D9F" w:rsidR="00270542" w:rsidRPr="00270542" w:rsidRDefault="00270542" w:rsidP="00BD1433">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270542">
        <w:rPr>
          <w:b/>
          <w:bCs/>
          <w:lang w:eastAsia="ja-JP"/>
        </w:rPr>
        <w:t>Where</w:t>
      </w:r>
      <w:r>
        <w:rPr>
          <w:lang w:eastAsia="ja-JP"/>
        </w:rPr>
        <w:t xml:space="preserve"> does the </w:t>
      </w:r>
      <w:r>
        <w:rPr>
          <w:lang w:eastAsia="ja-JP"/>
        </w:rPr>
        <w:t>Euphrates River</w:t>
      </w:r>
      <w:r>
        <w:rPr>
          <w:lang w:eastAsia="ja-JP"/>
        </w:rPr>
        <w:t xml:space="preserve"> end?</w:t>
      </w:r>
    </w:p>
    <w:p w14:paraId="3C4794DF" w14:textId="31EBFBB0" w:rsidR="00270542" w:rsidRDefault="00270542" w:rsidP="00270542">
      <w:pPr>
        <w:widowControl w:val="0"/>
        <w:autoSpaceDE w:val="0"/>
        <w:autoSpaceDN w:val="0"/>
        <w:adjustRightInd w:val="0"/>
        <w:rPr>
          <w:b/>
          <w:bCs/>
          <w:lang w:eastAsia="ja-JP"/>
        </w:rPr>
      </w:pPr>
    </w:p>
    <w:p w14:paraId="452352F9" w14:textId="7732F198" w:rsidR="00270542" w:rsidRDefault="00270542" w:rsidP="00270542">
      <w:pPr>
        <w:widowControl w:val="0"/>
        <w:autoSpaceDE w:val="0"/>
        <w:autoSpaceDN w:val="0"/>
        <w:adjustRightInd w:val="0"/>
        <w:rPr>
          <w:b/>
          <w:bCs/>
          <w:lang w:eastAsia="ja-JP"/>
        </w:rPr>
      </w:pPr>
    </w:p>
    <w:p w14:paraId="786B5DEF" w14:textId="77777777" w:rsidR="00270542" w:rsidRPr="00270542" w:rsidRDefault="00270542" w:rsidP="00270542">
      <w:pPr>
        <w:widowControl w:val="0"/>
        <w:autoSpaceDE w:val="0"/>
        <w:autoSpaceDN w:val="0"/>
        <w:adjustRightInd w:val="0"/>
        <w:rPr>
          <w:b/>
          <w:bCs/>
          <w:lang w:eastAsia="ja-JP"/>
        </w:rPr>
      </w:pPr>
    </w:p>
    <w:p w14:paraId="0EBF954D" w14:textId="6E8800F3" w:rsidR="00270542" w:rsidRPr="00A3488D" w:rsidRDefault="00270542" w:rsidP="00BD1433">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270542">
        <w:rPr>
          <w:b/>
          <w:bCs/>
          <w:lang w:eastAsia="ja-JP"/>
        </w:rPr>
        <w:t>For what</w:t>
      </w:r>
      <w:r>
        <w:rPr>
          <w:lang w:eastAsia="ja-JP"/>
        </w:rPr>
        <w:t xml:space="preserve"> was the </w:t>
      </w:r>
      <w:r>
        <w:rPr>
          <w:lang w:eastAsia="ja-JP"/>
        </w:rPr>
        <w:t>Euphrates River</w:t>
      </w:r>
      <w:r>
        <w:rPr>
          <w:lang w:eastAsia="ja-JP"/>
        </w:rPr>
        <w:t xml:space="preserve"> important?</w:t>
      </w:r>
    </w:p>
    <w:p w14:paraId="2590CE9E" w14:textId="77777777" w:rsidR="00B577EA" w:rsidRPr="00C869E6" w:rsidRDefault="00270542"/>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9A1F44"/>
    <w:multiLevelType w:val="hybridMultilevel"/>
    <w:tmpl w:val="A74CC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270542"/>
    <w:rsid w:val="0038015A"/>
    <w:rsid w:val="003968AA"/>
    <w:rsid w:val="00410E3E"/>
    <w:rsid w:val="00660C35"/>
    <w:rsid w:val="00744EA5"/>
    <w:rsid w:val="00852BCF"/>
    <w:rsid w:val="00956A06"/>
    <w:rsid w:val="00993C25"/>
    <w:rsid w:val="009A2D84"/>
    <w:rsid w:val="009A471B"/>
    <w:rsid w:val="00A3488D"/>
    <w:rsid w:val="00A901AC"/>
    <w:rsid w:val="00AC1512"/>
    <w:rsid w:val="00AD7409"/>
    <w:rsid w:val="00B507D2"/>
    <w:rsid w:val="00BD1433"/>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5</TotalTime>
  <Pages>1</Pages>
  <Words>135</Words>
  <Characters>773</Characters>
  <Application>Microsoft Office Word</Application>
  <DocSecurity>0</DocSecurity>
  <Lines>6</Lines>
  <Paragraphs>1</Paragraphs>
  <ScaleCrop>false</ScaleCrop>
  <Company>Mark's Text Terminal</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2021-01-18T14:50:00Z</dcterms:created>
  <dcterms:modified xsi:type="dcterms:W3CDTF">2021-02-24T16:53:00Z</dcterms:modified>
</cp:coreProperties>
</file>