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85A4E9" w14:textId="77777777" w:rsidR="00C43FA2" w:rsidRDefault="00C43FA2" w:rsidP="00C43FA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C4E0B71" w:rsidR="00027642" w:rsidRDefault="00C43FA2" w:rsidP="00C43FA2">
      <w:pPr>
        <w:widowControl w:val="0"/>
        <w:autoSpaceDE w:val="0"/>
        <w:autoSpaceDN w:val="0"/>
        <w:adjustRightInd w:val="0"/>
        <w:rPr>
          <w:rFonts w:cs="Times New Roman"/>
          <w:kern w:val="0"/>
          <w:lang w:eastAsia="ja-JP"/>
        </w:rPr>
      </w:pPr>
      <w:r>
        <w:rPr>
          <w:b/>
        </w:rPr>
        <w:t xml:space="preserve">Cultural Literacy Worksheet: </w:t>
      </w:r>
      <w:r w:rsidR="003335B0" w:rsidRPr="00C43FA2">
        <w:rPr>
          <w:b/>
          <w:i/>
        </w:rPr>
        <w:t>Superconductivity</w:t>
      </w:r>
      <w:r>
        <w:rPr>
          <w:b/>
        </w:rPr>
        <w:t>.</w:t>
      </w:r>
      <w:r w:rsidR="00027642">
        <w:rPr>
          <w:b/>
        </w:rPr>
        <w:t xml:space="preserve"> </w:t>
      </w:r>
      <w:r w:rsidR="00027642" w:rsidRPr="00C43FA2">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8C749A">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396967C" w14:textId="749E4382" w:rsidR="003335B0" w:rsidRDefault="003335B0" w:rsidP="003335B0">
      <w:pPr>
        <w:widowControl w:val="0"/>
        <w:autoSpaceDE w:val="0"/>
        <w:autoSpaceDN w:val="0"/>
        <w:adjustRightInd w:val="0"/>
        <w:rPr>
          <w:rFonts w:cs="Times New Roman"/>
          <w:kern w:val="0"/>
          <w:lang w:eastAsia="ja-JP"/>
        </w:rPr>
      </w:pPr>
      <w:r>
        <w:rPr>
          <w:rFonts w:cs="Times New Roman"/>
          <w:b/>
          <w:kern w:val="0"/>
          <w:lang w:eastAsia="ja-JP"/>
        </w:rPr>
        <w:t xml:space="preserve">Superconductivity </w:t>
      </w:r>
      <w:r>
        <w:rPr>
          <w:rFonts w:cs="Times New Roman"/>
          <w:kern w:val="0"/>
          <w:lang w:eastAsia="ja-JP"/>
        </w:rPr>
        <w:t>(</w:t>
      </w:r>
      <w:proofErr w:type="spellStart"/>
      <w:r>
        <w:rPr>
          <w:rFonts w:cs="Times New Roman"/>
          <w:kern w:val="0"/>
          <w:lang w:eastAsia="ja-JP"/>
        </w:rPr>
        <w:t>sooh</w:t>
      </w:r>
      <w:proofErr w:type="spellEnd"/>
      <w:r>
        <w:rPr>
          <w:rFonts w:cs="Times New Roman"/>
          <w:kern w:val="0"/>
          <w:lang w:eastAsia="ja-JP"/>
        </w:rPr>
        <w:t>-</w:t>
      </w:r>
      <w:proofErr w:type="spellStart"/>
      <w:r>
        <w:rPr>
          <w:rFonts w:cs="Times New Roman"/>
          <w:kern w:val="0"/>
          <w:lang w:eastAsia="ja-JP"/>
        </w:rPr>
        <w:t>puhr</w:t>
      </w:r>
      <w:proofErr w:type="spellEnd"/>
      <w:r>
        <w:rPr>
          <w:rFonts w:cs="Times New Roman"/>
          <w:kern w:val="0"/>
          <w:lang w:eastAsia="ja-JP"/>
        </w:rPr>
        <w:t>-</w:t>
      </w:r>
      <w:proofErr w:type="spellStart"/>
      <w:r>
        <w:rPr>
          <w:rFonts w:cs="Times New Roman"/>
          <w:kern w:val="0"/>
          <w:lang w:eastAsia="ja-JP"/>
        </w:rPr>
        <w:t>kon</w:t>
      </w:r>
      <w:proofErr w:type="spellEnd"/>
      <w:r>
        <w:rPr>
          <w:rFonts w:cs="Times New Roman"/>
          <w:kern w:val="0"/>
          <w:lang w:eastAsia="ja-JP"/>
        </w:rPr>
        <w:t>-</w:t>
      </w:r>
      <w:proofErr w:type="spellStart"/>
      <w:r>
        <w:rPr>
          <w:rFonts w:cs="Times New Roman"/>
          <w:kern w:val="0"/>
          <w:lang w:eastAsia="ja-JP"/>
        </w:rPr>
        <w:t>duk</w:t>
      </w:r>
      <w:proofErr w:type="spellEnd"/>
      <w:r>
        <w:rPr>
          <w:rFonts w:cs="Times New Roman"/>
          <w:kern w:val="0"/>
          <w:lang w:eastAsia="ja-JP"/>
        </w:rPr>
        <w:t>-</w:t>
      </w:r>
      <w:proofErr w:type="spellStart"/>
      <w:r>
        <w:rPr>
          <w:rFonts w:cs="Times New Roman"/>
          <w:kern w:val="0"/>
          <w:lang w:eastAsia="ja-JP"/>
        </w:rPr>
        <w:t>tiv</w:t>
      </w:r>
      <w:proofErr w:type="spellEnd"/>
      <w:r>
        <w:rPr>
          <w:rFonts w:cs="Times New Roman"/>
          <w:kern w:val="0"/>
          <w:lang w:eastAsia="ja-JP"/>
        </w:rPr>
        <w:t>-uh-tee)</w:t>
      </w:r>
      <w:r w:rsidR="00B01F5D">
        <w:rPr>
          <w:rFonts w:cs="Times New Roman"/>
          <w:kern w:val="0"/>
          <w:lang w:eastAsia="ja-JP"/>
        </w:rPr>
        <w:t>:</w:t>
      </w:r>
      <w:r>
        <w:rPr>
          <w:rFonts w:cs="Times New Roman"/>
          <w:kern w:val="0"/>
          <w:lang w:eastAsia="ja-JP"/>
        </w:rPr>
        <w:t xml:space="preserve"> A property of materials by which their electrical resistance goes to zero, and they acquire the ability to carry electric current with no losses whatsoever. Formerly, materials showed superconductivity only near absolute zero, but new materials have been found that are superconducting at much higher temperatures.</w:t>
      </w:r>
    </w:p>
    <w:p w14:paraId="7690B6C7" w14:textId="77777777" w:rsidR="00B01F5D" w:rsidRDefault="00B01F5D" w:rsidP="003335B0">
      <w:pPr>
        <w:widowControl w:val="0"/>
        <w:autoSpaceDE w:val="0"/>
        <w:autoSpaceDN w:val="0"/>
        <w:adjustRightInd w:val="0"/>
        <w:rPr>
          <w:rFonts w:cs="Times New Roman"/>
          <w:kern w:val="0"/>
          <w:lang w:eastAsia="ja-JP"/>
        </w:rPr>
      </w:pPr>
    </w:p>
    <w:p w14:paraId="28C0E781" w14:textId="4EF02D86" w:rsidR="00B01F5D" w:rsidRDefault="00B01F5D" w:rsidP="00B01F5D">
      <w:pPr>
        <w:pStyle w:val="ListParagraph"/>
        <w:widowControl w:val="0"/>
        <w:numPr>
          <w:ilvl w:val="0"/>
          <w:numId w:val="2"/>
        </w:numPr>
        <w:autoSpaceDE w:val="0"/>
        <w:autoSpaceDN w:val="0"/>
        <w:adjustRightInd w:val="0"/>
        <w:rPr>
          <w:rFonts w:cs="Times New Roman"/>
          <w:kern w:val="0"/>
          <w:lang w:eastAsia="ja-JP"/>
        </w:rPr>
      </w:pPr>
      <w:r w:rsidRPr="00B01F5D">
        <w:rPr>
          <w:rFonts w:cs="Times New Roman"/>
          <w:b/>
          <w:kern w:val="0"/>
          <w:lang w:eastAsia="ja-JP"/>
        </w:rPr>
        <w:t xml:space="preserve">What </w:t>
      </w:r>
      <w:r w:rsidRPr="00B01F5D">
        <w:rPr>
          <w:rFonts w:cs="Times New Roman"/>
          <w:kern w:val="0"/>
          <w:lang w:eastAsia="ja-JP"/>
        </w:rPr>
        <w:t>is superconductivity</w:t>
      </w:r>
      <w:r w:rsidR="008C749A">
        <w:rPr>
          <w:rFonts w:cs="Times New Roman"/>
          <w:kern w:val="0"/>
          <w:lang w:eastAsia="ja-JP"/>
        </w:rPr>
        <w:t>?</w:t>
      </w:r>
    </w:p>
    <w:p w14:paraId="515C7EB9" w14:textId="77777777" w:rsidR="00B01F5D" w:rsidRDefault="00B01F5D" w:rsidP="00B01F5D">
      <w:pPr>
        <w:widowControl w:val="0"/>
        <w:autoSpaceDE w:val="0"/>
        <w:autoSpaceDN w:val="0"/>
        <w:adjustRightInd w:val="0"/>
        <w:rPr>
          <w:rFonts w:cs="Times New Roman"/>
          <w:kern w:val="0"/>
          <w:lang w:eastAsia="ja-JP"/>
        </w:rPr>
      </w:pPr>
    </w:p>
    <w:p w14:paraId="43BCA10F" w14:textId="77777777" w:rsidR="00B01F5D" w:rsidRDefault="00B01F5D" w:rsidP="00B01F5D">
      <w:pPr>
        <w:widowControl w:val="0"/>
        <w:autoSpaceDE w:val="0"/>
        <w:autoSpaceDN w:val="0"/>
        <w:adjustRightInd w:val="0"/>
        <w:rPr>
          <w:rFonts w:cs="Times New Roman"/>
          <w:kern w:val="0"/>
          <w:lang w:eastAsia="ja-JP"/>
        </w:rPr>
      </w:pPr>
    </w:p>
    <w:p w14:paraId="367BA859" w14:textId="77777777" w:rsidR="00B01F5D" w:rsidRPr="00B01F5D" w:rsidRDefault="00B01F5D" w:rsidP="00B01F5D">
      <w:pPr>
        <w:widowControl w:val="0"/>
        <w:autoSpaceDE w:val="0"/>
        <w:autoSpaceDN w:val="0"/>
        <w:adjustRightInd w:val="0"/>
        <w:rPr>
          <w:rFonts w:cs="Times New Roman"/>
          <w:kern w:val="0"/>
          <w:lang w:eastAsia="ja-JP"/>
        </w:rPr>
      </w:pPr>
    </w:p>
    <w:p w14:paraId="7FA16094" w14:textId="1B97B240" w:rsidR="00B01F5D" w:rsidRDefault="00B01F5D" w:rsidP="00B01F5D">
      <w:pPr>
        <w:pStyle w:val="ListParagraph"/>
        <w:widowControl w:val="0"/>
        <w:numPr>
          <w:ilvl w:val="0"/>
          <w:numId w:val="2"/>
        </w:numPr>
        <w:autoSpaceDE w:val="0"/>
        <w:autoSpaceDN w:val="0"/>
        <w:adjustRightInd w:val="0"/>
        <w:rPr>
          <w:rFonts w:cs="Times New Roman"/>
          <w:kern w:val="0"/>
          <w:lang w:eastAsia="ja-JP"/>
        </w:rPr>
      </w:pPr>
      <w:r w:rsidRPr="00B01F5D">
        <w:rPr>
          <w:rFonts w:cs="Times New Roman"/>
          <w:b/>
          <w:kern w:val="0"/>
          <w:lang w:eastAsia="ja-JP"/>
        </w:rPr>
        <w:t>How</w:t>
      </w:r>
      <w:r>
        <w:rPr>
          <w:rFonts w:cs="Times New Roman"/>
          <w:kern w:val="0"/>
          <w:lang w:eastAsia="ja-JP"/>
        </w:rPr>
        <w:t>, or under what circumstances, in the past, have materials showed superconductivity?</w:t>
      </w:r>
    </w:p>
    <w:p w14:paraId="259DF6FA" w14:textId="77777777" w:rsidR="00B01F5D" w:rsidRDefault="00B01F5D" w:rsidP="00B01F5D">
      <w:pPr>
        <w:widowControl w:val="0"/>
        <w:autoSpaceDE w:val="0"/>
        <w:autoSpaceDN w:val="0"/>
        <w:adjustRightInd w:val="0"/>
        <w:rPr>
          <w:rFonts w:cs="Times New Roman"/>
          <w:kern w:val="0"/>
          <w:lang w:eastAsia="ja-JP"/>
        </w:rPr>
      </w:pPr>
    </w:p>
    <w:p w14:paraId="7827930A" w14:textId="77777777" w:rsidR="00B01F5D" w:rsidRDefault="00B01F5D" w:rsidP="00B01F5D">
      <w:pPr>
        <w:widowControl w:val="0"/>
        <w:autoSpaceDE w:val="0"/>
        <w:autoSpaceDN w:val="0"/>
        <w:adjustRightInd w:val="0"/>
        <w:rPr>
          <w:rFonts w:cs="Times New Roman"/>
          <w:kern w:val="0"/>
          <w:lang w:eastAsia="ja-JP"/>
        </w:rPr>
      </w:pPr>
    </w:p>
    <w:p w14:paraId="2140EA5C" w14:textId="77777777" w:rsidR="00B01F5D" w:rsidRPr="00B01F5D" w:rsidRDefault="00B01F5D" w:rsidP="00B01F5D">
      <w:pPr>
        <w:widowControl w:val="0"/>
        <w:autoSpaceDE w:val="0"/>
        <w:autoSpaceDN w:val="0"/>
        <w:adjustRightInd w:val="0"/>
        <w:rPr>
          <w:rFonts w:cs="Times New Roman"/>
          <w:kern w:val="0"/>
          <w:lang w:eastAsia="ja-JP"/>
        </w:rPr>
      </w:pPr>
    </w:p>
    <w:p w14:paraId="64E0B54A" w14:textId="526B8B7C" w:rsidR="00B01F5D" w:rsidRDefault="00B01F5D" w:rsidP="00B01F5D">
      <w:pPr>
        <w:pStyle w:val="ListParagraph"/>
        <w:widowControl w:val="0"/>
        <w:numPr>
          <w:ilvl w:val="0"/>
          <w:numId w:val="2"/>
        </w:numPr>
        <w:autoSpaceDE w:val="0"/>
        <w:autoSpaceDN w:val="0"/>
        <w:adjustRightInd w:val="0"/>
        <w:rPr>
          <w:rFonts w:cs="Times New Roman"/>
          <w:kern w:val="0"/>
          <w:lang w:eastAsia="ja-JP"/>
        </w:rPr>
      </w:pPr>
      <w:r w:rsidRPr="00B01F5D">
        <w:rPr>
          <w:rFonts w:cs="Times New Roman"/>
          <w:b/>
          <w:kern w:val="0"/>
          <w:lang w:eastAsia="ja-JP"/>
        </w:rPr>
        <w:t>What</w:t>
      </w:r>
      <w:r>
        <w:rPr>
          <w:rFonts w:cs="Times New Roman"/>
          <w:kern w:val="0"/>
          <w:lang w:eastAsia="ja-JP"/>
        </w:rPr>
        <w:t xml:space="preserve"> has changed in terms of materials that are capable of superconductivity?</w:t>
      </w:r>
    </w:p>
    <w:p w14:paraId="1E933338" w14:textId="77777777" w:rsidR="00B01F5D" w:rsidRDefault="00B01F5D" w:rsidP="00B01F5D">
      <w:pPr>
        <w:widowControl w:val="0"/>
        <w:autoSpaceDE w:val="0"/>
        <w:autoSpaceDN w:val="0"/>
        <w:adjustRightInd w:val="0"/>
        <w:rPr>
          <w:rFonts w:cs="Times New Roman"/>
          <w:kern w:val="0"/>
          <w:lang w:eastAsia="ja-JP"/>
        </w:rPr>
      </w:pPr>
    </w:p>
    <w:p w14:paraId="6BA43DBA" w14:textId="77777777" w:rsidR="00B01F5D" w:rsidRDefault="00B01F5D" w:rsidP="00B01F5D">
      <w:pPr>
        <w:widowControl w:val="0"/>
        <w:autoSpaceDE w:val="0"/>
        <w:autoSpaceDN w:val="0"/>
        <w:adjustRightInd w:val="0"/>
        <w:rPr>
          <w:rFonts w:cs="Times New Roman"/>
          <w:kern w:val="0"/>
          <w:lang w:eastAsia="ja-JP"/>
        </w:rPr>
      </w:pPr>
    </w:p>
    <w:p w14:paraId="1CD40E84" w14:textId="77777777" w:rsidR="00B01F5D" w:rsidRDefault="00B01F5D" w:rsidP="00B01F5D">
      <w:pPr>
        <w:widowControl w:val="0"/>
        <w:autoSpaceDE w:val="0"/>
        <w:autoSpaceDN w:val="0"/>
        <w:adjustRightInd w:val="0"/>
        <w:rPr>
          <w:rFonts w:cs="Times New Roman"/>
          <w:kern w:val="0"/>
          <w:lang w:eastAsia="ja-JP"/>
        </w:rPr>
      </w:pPr>
    </w:p>
    <w:p w14:paraId="0E3DB1F3" w14:textId="77777777" w:rsidR="00B01F5D" w:rsidRDefault="00B01F5D" w:rsidP="00B01F5D">
      <w:pPr>
        <w:widowControl w:val="0"/>
        <w:autoSpaceDE w:val="0"/>
        <w:autoSpaceDN w:val="0"/>
        <w:adjustRightInd w:val="0"/>
        <w:rPr>
          <w:rFonts w:cs="Times New Roman"/>
          <w:kern w:val="0"/>
          <w:lang w:eastAsia="ja-JP"/>
        </w:rPr>
      </w:pPr>
    </w:p>
    <w:p w14:paraId="6FE08281" w14:textId="77777777" w:rsidR="00B01F5D" w:rsidRDefault="00B01F5D" w:rsidP="00B01F5D">
      <w:pPr>
        <w:widowControl w:val="0"/>
        <w:autoSpaceDE w:val="0"/>
        <w:autoSpaceDN w:val="0"/>
        <w:adjustRightInd w:val="0"/>
        <w:rPr>
          <w:rFonts w:cs="Times New Roman"/>
          <w:kern w:val="0"/>
          <w:lang w:eastAsia="ja-JP"/>
        </w:rPr>
      </w:pPr>
    </w:p>
    <w:p w14:paraId="12FB76CB" w14:textId="77777777" w:rsidR="00B01F5D" w:rsidRDefault="00B01F5D" w:rsidP="00B01F5D">
      <w:pPr>
        <w:widowControl w:val="0"/>
        <w:autoSpaceDE w:val="0"/>
        <w:autoSpaceDN w:val="0"/>
        <w:adjustRightInd w:val="0"/>
        <w:rPr>
          <w:rFonts w:cs="Times New Roman"/>
          <w:kern w:val="0"/>
          <w:lang w:eastAsia="ja-JP"/>
        </w:rPr>
      </w:pPr>
    </w:p>
    <w:p w14:paraId="5408FAD3" w14:textId="77777777" w:rsidR="00B01F5D" w:rsidRDefault="00B01F5D" w:rsidP="00B01F5D">
      <w:pPr>
        <w:widowControl w:val="0"/>
        <w:autoSpaceDE w:val="0"/>
        <w:autoSpaceDN w:val="0"/>
        <w:adjustRightInd w:val="0"/>
        <w:rPr>
          <w:rFonts w:cs="Times New Roman"/>
          <w:kern w:val="0"/>
          <w:lang w:eastAsia="ja-JP"/>
        </w:rPr>
      </w:pPr>
    </w:p>
    <w:p w14:paraId="58AB1779" w14:textId="77777777" w:rsidR="00C43FA2" w:rsidRDefault="00C43FA2" w:rsidP="00C43FA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89FAF4C" w14:textId="36B05D17" w:rsidR="00B01F5D" w:rsidRDefault="00C43FA2" w:rsidP="00C43FA2">
      <w:pPr>
        <w:widowControl w:val="0"/>
        <w:autoSpaceDE w:val="0"/>
        <w:autoSpaceDN w:val="0"/>
        <w:adjustRightInd w:val="0"/>
        <w:rPr>
          <w:rFonts w:cs="Times New Roman"/>
          <w:kern w:val="0"/>
          <w:lang w:eastAsia="ja-JP"/>
        </w:rPr>
      </w:pPr>
      <w:r>
        <w:rPr>
          <w:b/>
        </w:rPr>
        <w:t xml:space="preserve">Cultural Literacy Worksheet: </w:t>
      </w:r>
      <w:r w:rsidRPr="00C43FA2">
        <w:rPr>
          <w:b/>
          <w:i/>
        </w:rPr>
        <w:t>Superconductivity</w:t>
      </w:r>
      <w:r>
        <w:rPr>
          <w:b/>
        </w:rPr>
        <w:t xml:space="preserve">. </w:t>
      </w:r>
      <w:r w:rsidRPr="00C43FA2">
        <w:rPr>
          <w:rFonts w:eastAsia="Times New Roman" w:cs="Times New Roman"/>
          <w:b/>
          <w:bCs/>
        </w:rPr>
        <w:t>Cultural literacy</w:t>
      </w:r>
      <w:r>
        <w:rPr>
          <w:rFonts w:eastAsia="Times New Roman" w:cs="Times New Roman"/>
        </w:rPr>
        <w:t xml:space="preserve"> </w:t>
      </w:r>
      <w:r w:rsidR="00B01F5D">
        <w:rPr>
          <w:rFonts w:eastAsia="Times New Roman" w:cs="Times New Roman"/>
        </w:rPr>
        <w:t>is familiarity with and ability to understand the idioms, allusions, and informal content that create and constitute a culture. Here is a short reading from</w:t>
      </w:r>
      <w:r w:rsidR="00B01F5D">
        <w:rPr>
          <w:rFonts w:cs="Times New Roman"/>
          <w:kern w:val="0"/>
          <w:lang w:eastAsia="ja-JP"/>
        </w:rPr>
        <w:t xml:space="preserve"> </w:t>
      </w:r>
      <w:r w:rsidR="00B01F5D" w:rsidRPr="008C749A">
        <w:rPr>
          <w:rFonts w:cs="Times New Roman"/>
          <w:i/>
          <w:iCs/>
          <w:kern w:val="0"/>
          <w:lang w:eastAsia="ja-JP"/>
        </w:rPr>
        <w:t>The New Dictionary of Cultural Literacy</w:t>
      </w:r>
      <w:r w:rsidR="00B01F5D">
        <w:rPr>
          <w:rFonts w:cs="Times New Roman"/>
          <w:kern w:val="0"/>
          <w:lang w:eastAsia="ja-JP"/>
        </w:rPr>
        <w:t xml:space="preserve"> (Hirsch, E.D., Joseph F. </w:t>
      </w:r>
      <w:proofErr w:type="spellStart"/>
      <w:r w:rsidR="00B01F5D">
        <w:rPr>
          <w:rFonts w:cs="Times New Roman"/>
          <w:kern w:val="0"/>
          <w:lang w:eastAsia="ja-JP"/>
        </w:rPr>
        <w:t>Kett</w:t>
      </w:r>
      <w:proofErr w:type="spellEnd"/>
      <w:r w:rsidR="00B01F5D">
        <w:rPr>
          <w:rFonts w:cs="Times New Roman"/>
          <w:kern w:val="0"/>
          <w:lang w:eastAsia="ja-JP"/>
        </w:rPr>
        <w:t xml:space="preserve">, and James </w:t>
      </w:r>
      <w:proofErr w:type="spellStart"/>
      <w:r w:rsidR="00B01F5D">
        <w:rPr>
          <w:rFonts w:cs="Times New Roman"/>
          <w:kern w:val="0"/>
          <w:lang w:eastAsia="ja-JP"/>
        </w:rPr>
        <w:t>Trefil</w:t>
      </w:r>
      <w:proofErr w:type="spellEnd"/>
      <w:r w:rsidR="00B01F5D">
        <w:rPr>
          <w:rFonts w:cs="Times New Roman"/>
          <w:kern w:val="0"/>
          <w:lang w:eastAsia="ja-JP"/>
        </w:rPr>
        <w:t>, New York: Houghton Mifflin, 2002). Please answer the accompanying questions.</w:t>
      </w:r>
    </w:p>
    <w:p w14:paraId="2114ED4C" w14:textId="77777777" w:rsidR="00B01F5D" w:rsidRDefault="00B01F5D" w:rsidP="00B01F5D">
      <w:pPr>
        <w:widowControl w:val="0"/>
        <w:autoSpaceDE w:val="0"/>
        <w:autoSpaceDN w:val="0"/>
        <w:adjustRightInd w:val="0"/>
        <w:rPr>
          <w:rFonts w:cs="Times New Roman"/>
          <w:kern w:val="0"/>
          <w:lang w:eastAsia="ja-JP"/>
        </w:rPr>
      </w:pPr>
      <w:r>
        <w:rPr>
          <w:rFonts w:cs="Times New Roman"/>
          <w:b/>
          <w:kern w:val="0"/>
          <w:lang w:eastAsia="ja-JP"/>
        </w:rPr>
        <w:t xml:space="preserve">Superconductivity </w:t>
      </w:r>
      <w:r>
        <w:rPr>
          <w:rFonts w:cs="Times New Roman"/>
          <w:kern w:val="0"/>
          <w:lang w:eastAsia="ja-JP"/>
        </w:rPr>
        <w:t>(</w:t>
      </w:r>
      <w:proofErr w:type="spellStart"/>
      <w:r>
        <w:rPr>
          <w:rFonts w:cs="Times New Roman"/>
          <w:kern w:val="0"/>
          <w:lang w:eastAsia="ja-JP"/>
        </w:rPr>
        <w:t>sooh</w:t>
      </w:r>
      <w:proofErr w:type="spellEnd"/>
      <w:r>
        <w:rPr>
          <w:rFonts w:cs="Times New Roman"/>
          <w:kern w:val="0"/>
          <w:lang w:eastAsia="ja-JP"/>
        </w:rPr>
        <w:t>-</w:t>
      </w:r>
      <w:proofErr w:type="spellStart"/>
      <w:r>
        <w:rPr>
          <w:rFonts w:cs="Times New Roman"/>
          <w:kern w:val="0"/>
          <w:lang w:eastAsia="ja-JP"/>
        </w:rPr>
        <w:t>puhr</w:t>
      </w:r>
      <w:proofErr w:type="spellEnd"/>
      <w:r>
        <w:rPr>
          <w:rFonts w:cs="Times New Roman"/>
          <w:kern w:val="0"/>
          <w:lang w:eastAsia="ja-JP"/>
        </w:rPr>
        <w:t>-</w:t>
      </w:r>
      <w:proofErr w:type="spellStart"/>
      <w:r>
        <w:rPr>
          <w:rFonts w:cs="Times New Roman"/>
          <w:kern w:val="0"/>
          <w:lang w:eastAsia="ja-JP"/>
        </w:rPr>
        <w:t>kon</w:t>
      </w:r>
      <w:proofErr w:type="spellEnd"/>
      <w:r>
        <w:rPr>
          <w:rFonts w:cs="Times New Roman"/>
          <w:kern w:val="0"/>
          <w:lang w:eastAsia="ja-JP"/>
        </w:rPr>
        <w:t>-</w:t>
      </w:r>
      <w:proofErr w:type="spellStart"/>
      <w:r>
        <w:rPr>
          <w:rFonts w:cs="Times New Roman"/>
          <w:kern w:val="0"/>
          <w:lang w:eastAsia="ja-JP"/>
        </w:rPr>
        <w:t>duk</w:t>
      </w:r>
      <w:proofErr w:type="spellEnd"/>
      <w:r>
        <w:rPr>
          <w:rFonts w:cs="Times New Roman"/>
          <w:kern w:val="0"/>
          <w:lang w:eastAsia="ja-JP"/>
        </w:rPr>
        <w:t>-</w:t>
      </w:r>
      <w:proofErr w:type="spellStart"/>
      <w:r>
        <w:rPr>
          <w:rFonts w:cs="Times New Roman"/>
          <w:kern w:val="0"/>
          <w:lang w:eastAsia="ja-JP"/>
        </w:rPr>
        <w:t>tiv</w:t>
      </w:r>
      <w:proofErr w:type="spellEnd"/>
      <w:r>
        <w:rPr>
          <w:rFonts w:cs="Times New Roman"/>
          <w:kern w:val="0"/>
          <w:lang w:eastAsia="ja-JP"/>
        </w:rPr>
        <w:t>-uh-tee): A property of materials by which their electrical resistance goes to zero, and they acquire the ability to carry electric current with no losses whatsoever. Formerly, materials showed superconductivity only near absolute zero, but new materials have been found that are superconducting at much higher temperatures.</w:t>
      </w:r>
    </w:p>
    <w:p w14:paraId="3AE04BA9" w14:textId="77777777" w:rsidR="00B01F5D" w:rsidRDefault="00B01F5D" w:rsidP="00B01F5D">
      <w:pPr>
        <w:widowControl w:val="0"/>
        <w:autoSpaceDE w:val="0"/>
        <w:autoSpaceDN w:val="0"/>
        <w:adjustRightInd w:val="0"/>
        <w:rPr>
          <w:rFonts w:cs="Times New Roman"/>
          <w:kern w:val="0"/>
          <w:lang w:eastAsia="ja-JP"/>
        </w:rPr>
      </w:pPr>
    </w:p>
    <w:p w14:paraId="49C35E12" w14:textId="6F0F518E" w:rsidR="00B01F5D" w:rsidRDefault="00B01F5D" w:rsidP="00B01F5D">
      <w:pPr>
        <w:pStyle w:val="ListParagraph"/>
        <w:widowControl w:val="0"/>
        <w:numPr>
          <w:ilvl w:val="0"/>
          <w:numId w:val="3"/>
        </w:numPr>
        <w:autoSpaceDE w:val="0"/>
        <w:autoSpaceDN w:val="0"/>
        <w:adjustRightInd w:val="0"/>
        <w:rPr>
          <w:rFonts w:cs="Times New Roman"/>
          <w:kern w:val="0"/>
          <w:lang w:eastAsia="ja-JP"/>
        </w:rPr>
      </w:pPr>
      <w:r w:rsidRPr="00B01F5D">
        <w:rPr>
          <w:rFonts w:cs="Times New Roman"/>
          <w:b/>
          <w:kern w:val="0"/>
          <w:lang w:eastAsia="ja-JP"/>
        </w:rPr>
        <w:t xml:space="preserve">What </w:t>
      </w:r>
      <w:r w:rsidRPr="00B01F5D">
        <w:rPr>
          <w:rFonts w:cs="Times New Roman"/>
          <w:kern w:val="0"/>
          <w:lang w:eastAsia="ja-JP"/>
        </w:rPr>
        <w:t>is superconductivity</w:t>
      </w:r>
      <w:r w:rsidR="008C749A">
        <w:rPr>
          <w:rFonts w:cs="Times New Roman"/>
          <w:kern w:val="0"/>
          <w:lang w:eastAsia="ja-JP"/>
        </w:rPr>
        <w:t>?</w:t>
      </w:r>
    </w:p>
    <w:p w14:paraId="66FCC3E9" w14:textId="77777777" w:rsidR="00B01F5D" w:rsidRDefault="00B01F5D" w:rsidP="00B01F5D">
      <w:pPr>
        <w:widowControl w:val="0"/>
        <w:autoSpaceDE w:val="0"/>
        <w:autoSpaceDN w:val="0"/>
        <w:adjustRightInd w:val="0"/>
        <w:rPr>
          <w:rFonts w:cs="Times New Roman"/>
          <w:kern w:val="0"/>
          <w:lang w:eastAsia="ja-JP"/>
        </w:rPr>
      </w:pPr>
    </w:p>
    <w:p w14:paraId="09F4A6A7" w14:textId="77777777" w:rsidR="00B01F5D" w:rsidRDefault="00B01F5D" w:rsidP="00B01F5D">
      <w:pPr>
        <w:widowControl w:val="0"/>
        <w:autoSpaceDE w:val="0"/>
        <w:autoSpaceDN w:val="0"/>
        <w:adjustRightInd w:val="0"/>
        <w:rPr>
          <w:rFonts w:cs="Times New Roman"/>
          <w:kern w:val="0"/>
          <w:lang w:eastAsia="ja-JP"/>
        </w:rPr>
      </w:pPr>
    </w:p>
    <w:p w14:paraId="09AA0274" w14:textId="77777777" w:rsidR="00B01F5D" w:rsidRPr="00B01F5D" w:rsidRDefault="00B01F5D" w:rsidP="00B01F5D">
      <w:pPr>
        <w:widowControl w:val="0"/>
        <w:autoSpaceDE w:val="0"/>
        <w:autoSpaceDN w:val="0"/>
        <w:adjustRightInd w:val="0"/>
        <w:rPr>
          <w:rFonts w:cs="Times New Roman"/>
          <w:kern w:val="0"/>
          <w:lang w:eastAsia="ja-JP"/>
        </w:rPr>
      </w:pPr>
    </w:p>
    <w:p w14:paraId="5A2CCEF1" w14:textId="77777777" w:rsidR="00B01F5D" w:rsidRDefault="00B01F5D" w:rsidP="00B01F5D">
      <w:pPr>
        <w:pStyle w:val="ListParagraph"/>
        <w:widowControl w:val="0"/>
        <w:numPr>
          <w:ilvl w:val="0"/>
          <w:numId w:val="3"/>
        </w:numPr>
        <w:autoSpaceDE w:val="0"/>
        <w:autoSpaceDN w:val="0"/>
        <w:adjustRightInd w:val="0"/>
        <w:rPr>
          <w:rFonts w:cs="Times New Roman"/>
          <w:kern w:val="0"/>
          <w:lang w:eastAsia="ja-JP"/>
        </w:rPr>
      </w:pPr>
      <w:r w:rsidRPr="00B01F5D">
        <w:rPr>
          <w:rFonts w:cs="Times New Roman"/>
          <w:b/>
          <w:kern w:val="0"/>
          <w:lang w:eastAsia="ja-JP"/>
        </w:rPr>
        <w:t>How</w:t>
      </w:r>
      <w:r>
        <w:rPr>
          <w:rFonts w:cs="Times New Roman"/>
          <w:kern w:val="0"/>
          <w:lang w:eastAsia="ja-JP"/>
        </w:rPr>
        <w:t>, or under what circumstances, in the past, have materials showed superconductivity?</w:t>
      </w:r>
    </w:p>
    <w:p w14:paraId="040BD33D" w14:textId="77777777" w:rsidR="00B01F5D" w:rsidRDefault="00B01F5D" w:rsidP="00B01F5D">
      <w:pPr>
        <w:widowControl w:val="0"/>
        <w:autoSpaceDE w:val="0"/>
        <w:autoSpaceDN w:val="0"/>
        <w:adjustRightInd w:val="0"/>
        <w:rPr>
          <w:rFonts w:cs="Times New Roman"/>
          <w:kern w:val="0"/>
          <w:lang w:eastAsia="ja-JP"/>
        </w:rPr>
      </w:pPr>
    </w:p>
    <w:p w14:paraId="54B37CE9" w14:textId="77777777" w:rsidR="00B01F5D" w:rsidRDefault="00B01F5D" w:rsidP="00B01F5D">
      <w:pPr>
        <w:widowControl w:val="0"/>
        <w:autoSpaceDE w:val="0"/>
        <w:autoSpaceDN w:val="0"/>
        <w:adjustRightInd w:val="0"/>
        <w:rPr>
          <w:rFonts w:cs="Times New Roman"/>
          <w:kern w:val="0"/>
          <w:lang w:eastAsia="ja-JP"/>
        </w:rPr>
      </w:pPr>
    </w:p>
    <w:p w14:paraId="04CBE7DD" w14:textId="77777777" w:rsidR="00B01F5D" w:rsidRPr="00B01F5D" w:rsidRDefault="00B01F5D" w:rsidP="00B01F5D">
      <w:pPr>
        <w:widowControl w:val="0"/>
        <w:autoSpaceDE w:val="0"/>
        <w:autoSpaceDN w:val="0"/>
        <w:adjustRightInd w:val="0"/>
        <w:rPr>
          <w:rFonts w:cs="Times New Roman"/>
          <w:kern w:val="0"/>
          <w:lang w:eastAsia="ja-JP"/>
        </w:rPr>
      </w:pPr>
    </w:p>
    <w:p w14:paraId="1D8ACE5F" w14:textId="77777777" w:rsidR="00B01F5D" w:rsidRPr="00B01F5D" w:rsidRDefault="00B01F5D" w:rsidP="00B01F5D">
      <w:pPr>
        <w:pStyle w:val="ListParagraph"/>
        <w:widowControl w:val="0"/>
        <w:numPr>
          <w:ilvl w:val="0"/>
          <w:numId w:val="3"/>
        </w:numPr>
        <w:autoSpaceDE w:val="0"/>
        <w:autoSpaceDN w:val="0"/>
        <w:adjustRightInd w:val="0"/>
        <w:rPr>
          <w:rFonts w:cs="Times New Roman"/>
          <w:kern w:val="0"/>
          <w:lang w:eastAsia="ja-JP"/>
        </w:rPr>
      </w:pPr>
      <w:r w:rsidRPr="00B01F5D">
        <w:rPr>
          <w:rFonts w:cs="Times New Roman"/>
          <w:b/>
          <w:kern w:val="0"/>
          <w:lang w:eastAsia="ja-JP"/>
        </w:rPr>
        <w:t>What</w:t>
      </w:r>
      <w:r>
        <w:rPr>
          <w:rFonts w:cs="Times New Roman"/>
          <w:kern w:val="0"/>
          <w:lang w:eastAsia="ja-JP"/>
        </w:rPr>
        <w:t xml:space="preserve"> has changed in terms of materials that are capable of superconductivity?</w:t>
      </w:r>
    </w:p>
    <w:p w14:paraId="711BD81E" w14:textId="77777777" w:rsidR="00B01F5D" w:rsidRDefault="00B01F5D" w:rsidP="00B01F5D">
      <w:pPr>
        <w:widowControl w:val="0"/>
        <w:autoSpaceDE w:val="0"/>
        <w:autoSpaceDN w:val="0"/>
        <w:adjustRightInd w:val="0"/>
        <w:rPr>
          <w:rFonts w:cs="Times New Roman"/>
          <w:kern w:val="0"/>
          <w:lang w:eastAsia="ja-JP"/>
        </w:rPr>
      </w:pPr>
    </w:p>
    <w:p w14:paraId="543EED49" w14:textId="77777777" w:rsidR="00B01F5D" w:rsidRDefault="00B01F5D" w:rsidP="00B01F5D">
      <w:pPr>
        <w:widowControl w:val="0"/>
        <w:autoSpaceDE w:val="0"/>
        <w:autoSpaceDN w:val="0"/>
        <w:adjustRightInd w:val="0"/>
        <w:rPr>
          <w:rFonts w:cs="Times New Roman"/>
          <w:kern w:val="0"/>
          <w:lang w:eastAsia="ja-JP"/>
        </w:rPr>
      </w:pPr>
    </w:p>
    <w:p w14:paraId="0D21E310" w14:textId="77777777" w:rsidR="00B01F5D" w:rsidRPr="007F0B43" w:rsidRDefault="00B01F5D" w:rsidP="00B01F5D">
      <w:pPr>
        <w:rPr>
          <w:b/>
        </w:rPr>
      </w:pPr>
    </w:p>
    <w:p w14:paraId="778B4984" w14:textId="77777777" w:rsidR="00B01F5D" w:rsidRPr="00B01F5D" w:rsidRDefault="00B01F5D" w:rsidP="00B01F5D">
      <w:pPr>
        <w:widowControl w:val="0"/>
        <w:autoSpaceDE w:val="0"/>
        <w:autoSpaceDN w:val="0"/>
        <w:adjustRightInd w:val="0"/>
        <w:rPr>
          <w:rFonts w:cs="Times New Roman"/>
          <w:kern w:val="0"/>
          <w:lang w:eastAsia="ja-JP"/>
        </w:rPr>
      </w:pPr>
    </w:p>
    <w:p w14:paraId="5B7005AD" w14:textId="77777777" w:rsidR="003335B0" w:rsidRDefault="003335B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E1502"/>
    <w:multiLevelType w:val="hybridMultilevel"/>
    <w:tmpl w:val="6E5EA774"/>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680F5ED4"/>
    <w:multiLevelType w:val="hybridMultilevel"/>
    <w:tmpl w:val="6E5EA774"/>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3335B0"/>
    <w:rsid w:val="007F0B43"/>
    <w:rsid w:val="008C749A"/>
    <w:rsid w:val="00955468"/>
    <w:rsid w:val="00995445"/>
    <w:rsid w:val="00B01F5D"/>
    <w:rsid w:val="00C43FA2"/>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B01F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294</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2022-03-25T21:34:00Z</dcterms:modified>
</cp:coreProperties>
</file>