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3D5A8A49" w:rsidR="000E5165" w:rsidRDefault="000E5165" w:rsidP="000E5165">
      <w:r>
        <w:rPr>
          <w:b/>
        </w:rPr>
        <w:t xml:space="preserve">Intellectual Devotional Modern Culture Reading: </w:t>
      </w:r>
      <w:r w:rsidR="00F916E9">
        <w:rPr>
          <w:b/>
          <w:i/>
        </w:rPr>
        <w:t>Aretha Franklin</w:t>
      </w:r>
      <w:r>
        <w:rPr>
          <w:b/>
        </w:rPr>
        <w:t xml:space="preserve">. </w:t>
      </w:r>
      <w:r>
        <w:t xml:space="preserve">Please use this reading on </w:t>
      </w:r>
      <w:r w:rsidR="00F916E9">
        <w:t>Aretha Franklin, the Queen of Soul,</w:t>
      </w:r>
      <w:r>
        <w:t xml:space="preserve"> to answer the reading comprehension questions on the worksheet that accompanies it.</w:t>
      </w:r>
    </w:p>
    <w:p w14:paraId="5577F832" w14:textId="767982A8" w:rsidR="002663DE" w:rsidRDefault="002663DE" w:rsidP="000E5165"/>
    <w:p w14:paraId="2E9667D6" w14:textId="5AF96F2C" w:rsidR="002663DE" w:rsidRDefault="002663DE" w:rsidP="000E5165">
      <w:r>
        <w:t>If Aretha Franklin (1942-2018) has a signature song, it is undoubtedly “Respect,” her number one hit from 1967. She succeeded so completely in making the song her own that many listeners didn’t realize that she was covering a 1965 hit by soul singer Otis Redding (1941-1967). But even Redding was ready to concede defeat when he heard Franklin’s electrifying version of her work: “I just lost my song,” he said. “That girl just took it away from me.”</w:t>
      </w:r>
    </w:p>
    <w:p w14:paraId="2E2ACB58" w14:textId="3AC7B913" w:rsidR="002663DE" w:rsidRDefault="002663DE" w:rsidP="000E5165"/>
    <w:p w14:paraId="1B13DA08" w14:textId="6F5D8429" w:rsidR="002663DE" w:rsidRDefault="002663DE" w:rsidP="000E5165">
      <w:r>
        <w:t>By the time Franklin came out with her string of hits in the late 1960s, she was already a minor star. Born in Memphis, Tennessee, she began singing on the gospel circuit at a very young age and switched to pop music following the example of legendary soul singer Sam Cooke (1931-1964).</w:t>
      </w:r>
    </w:p>
    <w:p w14:paraId="71A41A85" w14:textId="3F9A4372" w:rsidR="002663DE" w:rsidRDefault="002663DE" w:rsidP="000E5165"/>
    <w:p w14:paraId="1C1A523E" w14:textId="7571D05C" w:rsidR="002663DE" w:rsidRDefault="002663DE" w:rsidP="000E5165">
      <w:r>
        <w:t xml:space="preserve">While Franklin had some success after signing with Columbia Records, she attained superstardom only after moving to Atlantic Records in 1966. In quick succession, she released a string of classic records including </w:t>
      </w:r>
      <w:r w:rsidRPr="002663DE">
        <w:rPr>
          <w:i/>
        </w:rPr>
        <w:t>I Never Loved a Man the Way I Love You</w:t>
      </w:r>
      <w:r>
        <w:t xml:space="preserve"> (1967), </w:t>
      </w:r>
      <w:r w:rsidRPr="002663DE">
        <w:rPr>
          <w:i/>
        </w:rPr>
        <w:t>Lady Soul</w:t>
      </w:r>
      <w:r>
        <w:t xml:space="preserve"> (1968), and</w:t>
      </w:r>
      <w:r w:rsidRPr="002663DE">
        <w:rPr>
          <w:i/>
        </w:rPr>
        <w:t xml:space="preserve"> Soul ’69 </w:t>
      </w:r>
      <w:r>
        <w:t xml:space="preserve">(1969. She recorded songs in almost every style, from gospel numbers to standards such as “Over the Rainbow,” from </w:t>
      </w:r>
      <w:r w:rsidRPr="002663DE">
        <w:rPr>
          <w:i/>
        </w:rPr>
        <w:t>The Wizard of Oz</w:t>
      </w:r>
      <w:r>
        <w:t xml:space="preserve"> (1939).</w:t>
      </w:r>
    </w:p>
    <w:p w14:paraId="2A53605F" w14:textId="5BA4D53B" w:rsidR="002663DE" w:rsidRDefault="002663DE" w:rsidP="000E5165"/>
    <w:p w14:paraId="5388CEF0" w14:textId="734C8AB6" w:rsidR="00AC30CC" w:rsidRDefault="002663DE">
      <w:pPr>
        <w:rPr>
          <w:b/>
          <w:u w:val="single"/>
        </w:rPr>
      </w:pPr>
      <w:r>
        <w:t xml:space="preserve">Still, the genre she is best known for is the one that earned her the nickname the Queen of Soul. Soul music blends two genres that were previously kept separate: rhythm and blues and gospel. Rhythm and blues </w:t>
      </w:r>
      <w:proofErr w:type="gramStart"/>
      <w:r>
        <w:t>is</w:t>
      </w:r>
      <w:proofErr w:type="gramEnd"/>
      <w:r>
        <w:t xml:space="preserve"> a personal style that combines the standard twelve-bar blues with a clearly defined beat, while gospel is a form of confessional church music. The result is a style that mixes the driving tempo of R &amp; B with the exalted hymns of gospel. Franklin is one of the most acclaimed soul performers, alongside other greats such as Redding, Cooke, and Ray Charles (1930-2004).</w:t>
      </w:r>
    </w:p>
    <w:p w14:paraId="4277B4F7" w14:textId="77777777" w:rsidR="00AC30CC" w:rsidRDefault="00AC30CC">
      <w:pPr>
        <w:rPr>
          <w:b/>
          <w:u w:val="single"/>
        </w:rPr>
      </w:pPr>
    </w:p>
    <w:p w14:paraId="2099E5B3" w14:textId="29E79AC8" w:rsidR="00E36D98" w:rsidRPr="00637624" w:rsidRDefault="00D81560" w:rsidP="00E36D98">
      <w:pPr>
        <w:rPr>
          <w:b/>
        </w:rPr>
      </w:pPr>
      <w:r>
        <w:rPr>
          <w:b/>
        </w:rPr>
        <w:t>Additional Facts</w:t>
      </w:r>
    </w:p>
    <w:p w14:paraId="0566312A" w14:textId="77777777" w:rsidR="00AC30CC" w:rsidRDefault="00AC30CC">
      <w:pPr>
        <w:rPr>
          <w:b/>
          <w:u w:val="single"/>
        </w:rPr>
      </w:pPr>
    </w:p>
    <w:p w14:paraId="2277E73E" w14:textId="10A6EB83" w:rsidR="00AC30CC" w:rsidRPr="002663DE" w:rsidRDefault="002663DE" w:rsidP="002663DE">
      <w:pPr>
        <w:pStyle w:val="ListParagraph"/>
        <w:rPr>
          <w:b/>
        </w:rPr>
      </w:pPr>
      <w:r w:rsidRPr="002663DE">
        <w:t>Because the Grammy for Best Female R &amp; B Vocal Performance went to Franklin so often—including an unbroken eight-year stretch from 1967 to 1974—it was once nicknamed the Aretha award.</w:t>
      </w:r>
    </w:p>
    <w:p w14:paraId="6EA5BC4E" w14:textId="77777777" w:rsidR="002663DE" w:rsidRPr="002663DE" w:rsidRDefault="002663DE" w:rsidP="002663DE">
      <w:pPr>
        <w:rPr>
          <w:b/>
        </w:rPr>
      </w:pPr>
    </w:p>
    <w:p w14:paraId="1ADFA418" w14:textId="35B2370A" w:rsidR="002663DE" w:rsidRPr="002663DE" w:rsidRDefault="002663DE" w:rsidP="002663DE">
      <w:pPr>
        <w:pStyle w:val="ListParagraph"/>
        <w:rPr>
          <w:b/>
        </w:rPr>
      </w:pPr>
      <w:r>
        <w:t xml:space="preserve">After a lull in the late 1970s, Franklin’s career was revitalized after her cameo in the classic 1980 film </w:t>
      </w:r>
      <w:r w:rsidRPr="002663DE">
        <w:rPr>
          <w:i w:val="0"/>
        </w:rPr>
        <w:t>The Blues Brothers</w:t>
      </w:r>
      <w:r>
        <w:t>.</w:t>
      </w:r>
    </w:p>
    <w:p w14:paraId="53364D19" w14:textId="77777777" w:rsidR="002663DE" w:rsidRPr="002663DE" w:rsidRDefault="002663DE" w:rsidP="002663DE">
      <w:pPr>
        <w:pStyle w:val="ListParagraph"/>
        <w:numPr>
          <w:ilvl w:val="0"/>
          <w:numId w:val="0"/>
        </w:numPr>
        <w:ind w:left="720"/>
      </w:pPr>
    </w:p>
    <w:p w14:paraId="10F64809" w14:textId="5B0CBE40" w:rsidR="002663DE" w:rsidRPr="002663DE" w:rsidRDefault="002663DE" w:rsidP="002663DE">
      <w:pPr>
        <w:pStyle w:val="ListParagraph"/>
        <w:rPr>
          <w:b/>
        </w:rPr>
      </w:pPr>
      <w:r>
        <w:t>In 1987, Franklin became the first woman inducted into the Rock and Roll Hall of Fame.</w:t>
      </w:r>
    </w:p>
    <w:p w14:paraId="6CEF023F" w14:textId="77777777" w:rsidR="00AC30CC" w:rsidRDefault="00AC30CC">
      <w:pPr>
        <w:rPr>
          <w:b/>
          <w:u w:val="single"/>
        </w:rPr>
      </w:pPr>
    </w:p>
    <w:p w14:paraId="2BC806FB" w14:textId="77777777" w:rsidR="00076636" w:rsidRPr="00E76189" w:rsidRDefault="00AC30CC" w:rsidP="00076636">
      <w:bookmarkStart w:id="0" w:name="_GoBack"/>
      <w:bookmarkEnd w:id="0"/>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D134B55"/>
    <w:multiLevelType w:val="hybridMultilevel"/>
    <w:tmpl w:val="ECA8A2C6"/>
    <w:lvl w:ilvl="0" w:tplc="35ECE612">
      <w:start w:val="1"/>
      <w:numFmt w:val="decimal"/>
      <w:pStyle w:val="ListParagraph"/>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74C7488"/>
    <w:multiLevelType w:val="hybridMultilevel"/>
    <w:tmpl w:val="AF7A68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2663DE"/>
    <w:rsid w:val="0060575B"/>
    <w:rsid w:val="00637624"/>
    <w:rsid w:val="006A5E5A"/>
    <w:rsid w:val="00792E69"/>
    <w:rsid w:val="00AC30CC"/>
    <w:rsid w:val="00AF5C94"/>
    <w:rsid w:val="00D81560"/>
    <w:rsid w:val="00E251AC"/>
    <w:rsid w:val="00E36D98"/>
    <w:rsid w:val="00F916E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2663DE"/>
    <w:pPr>
      <w:numPr>
        <w:numId w:val="2"/>
      </w:numPr>
      <w:contextualSpacing/>
    </w:pPr>
    <w:rPr>
      <w:rFonts w:cs="Times New Roman"/>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386</Words>
  <Characters>2201</Characters>
  <Application>Microsoft Office Word</Application>
  <DocSecurity>0</DocSecurity>
  <Lines>18</Lines>
  <Paragraphs>5</Paragraphs>
  <ScaleCrop>false</ScaleCrop>
  <Company>New York City Department of Education</Company>
  <LinksUpToDate>false</LinksUpToDate>
  <CharactersWithSpaces>2582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2014-10-06T11:50:00Z</dcterms:created>
  <dcterms:modified xsi:type="dcterms:W3CDTF">2018-12-10T09:49:00Z</dcterms:modified>
</cp:coreProperties>
</file>