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81D91" w14:textId="77777777" w:rsidR="00C85F45" w:rsidRPr="009E1B18" w:rsidRDefault="00C85F45" w:rsidP="00C85F45">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3E533066" w14:textId="4C9CD911" w:rsidR="00C85F45" w:rsidRDefault="00C85F45" w:rsidP="00C85F45">
      <w:r>
        <w:rPr>
          <w:b/>
          <w:i/>
        </w:rPr>
        <w:t xml:space="preserve">Common </w:t>
      </w:r>
      <w:r w:rsidR="00C63CFD">
        <w:rPr>
          <w:b/>
          <w:i/>
        </w:rPr>
        <w:t>Errors</w:t>
      </w:r>
      <w:r w:rsidR="00C63CFD">
        <w:rPr>
          <w:b/>
          <w:i/>
        </w:rPr>
        <w:t xml:space="preserve"> </w:t>
      </w:r>
      <w:r>
        <w:rPr>
          <w:b/>
          <w:i/>
        </w:rPr>
        <w:t>in English Usage</w:t>
      </w:r>
      <w:r>
        <w:rPr>
          <w:b/>
        </w:rPr>
        <w:t xml:space="preserve"> Worksheet: </w:t>
      </w:r>
      <w:r>
        <w:rPr>
          <w:b/>
          <w:i/>
        </w:rPr>
        <w:t>Him</w:t>
      </w:r>
      <w:r>
        <w:rPr>
          <w:b/>
          <w:iCs/>
        </w:rPr>
        <w:t xml:space="preserve">, </w:t>
      </w:r>
      <w:r>
        <w:rPr>
          <w:b/>
          <w:i/>
        </w:rPr>
        <w:t xml:space="preserve">Her </w:t>
      </w:r>
      <w:r>
        <w:rPr>
          <w:b/>
          <w:iCs/>
        </w:rPr>
        <w:t xml:space="preserve">and </w:t>
      </w:r>
      <w:r>
        <w:rPr>
          <w:b/>
          <w:i/>
        </w:rPr>
        <w:t>He, She</w:t>
      </w:r>
      <w:r>
        <w:rPr>
          <w:b/>
        </w:rPr>
        <w:t xml:space="preserve">. </w:t>
      </w:r>
      <w:r>
        <w:t xml:space="preserve">Using the English language is a matter of what writing instructors, grammarians, and linguists call “proper usage.” </w:t>
      </w:r>
      <w:r>
        <w:rPr>
          <w:b/>
        </w:rPr>
        <w:t xml:space="preserve">Many </w:t>
      </w:r>
      <w:r>
        <w:t xml:space="preserve">words in English have multiple uses, and this worksheet seeks to clarify one area of usage that often causes problems for writers. </w:t>
      </w:r>
    </w:p>
    <w:p w14:paraId="1874821D" w14:textId="77777777" w:rsidR="00C85F45" w:rsidRDefault="00C85F45" w:rsidP="00C85F45"/>
    <w:p w14:paraId="48B049D5" w14:textId="77777777" w:rsidR="00C85F45" w:rsidRDefault="00C85F45" w:rsidP="00C85F45">
      <w:r>
        <w:t xml:space="preserve">This worksheet calls upon you to use context (which means “the parts of a discourse that surround a word or passage and can throw light on its meaning”) to learn proper usage of these four words. This is a whole class activity, so you will be asked to read these sentences aloud. We will work together as a class to determine usage rules for using the pronouns </w:t>
      </w:r>
      <w:r>
        <w:rPr>
          <w:i/>
          <w:iCs/>
        </w:rPr>
        <w:t>him</w:t>
      </w:r>
      <w:r>
        <w:t xml:space="preserve">, </w:t>
      </w:r>
      <w:r>
        <w:rPr>
          <w:i/>
          <w:iCs/>
        </w:rPr>
        <w:t>her</w:t>
      </w:r>
      <w:r>
        <w:t xml:space="preserve">, </w:t>
      </w:r>
      <w:r>
        <w:rPr>
          <w:i/>
          <w:iCs/>
        </w:rPr>
        <w:t>he</w:t>
      </w:r>
      <w:r>
        <w:t xml:space="preserve"> and </w:t>
      </w:r>
      <w:r>
        <w:rPr>
          <w:i/>
          <w:iCs/>
        </w:rPr>
        <w:t>she</w:t>
      </w:r>
      <w:r>
        <w:t>.</w:t>
      </w:r>
    </w:p>
    <w:p w14:paraId="2E0D4C2B" w14:textId="77777777" w:rsidR="00C85F45" w:rsidRDefault="00C85F45" w:rsidP="00C85F45"/>
    <w:p w14:paraId="4F2FD4A7" w14:textId="77777777" w:rsidR="00C85F45" w:rsidRDefault="00C85F45" w:rsidP="00C85F45">
      <w:r>
        <w:rPr>
          <w:b/>
        </w:rPr>
        <w:t xml:space="preserve">him, her/he, she: </w:t>
      </w:r>
      <w:r>
        <w:t xml:space="preserve">There is a group of personal pronouns to be used as subjects in a sentence, including “he, “she,” “I,” and “we.” Then there is a separate group of object pronouns including, “him,” “her,”, “me,” and “us.” The problem is that the folks who tend to mix up the two sets often don’t find the subject/object distinction clear or </w:t>
      </w:r>
      <w:proofErr w:type="gramStart"/>
      <w:r>
        <w:t>helpful, and</w:t>
      </w:r>
      <w:proofErr w:type="gramEnd"/>
      <w:r>
        <w:t xml:space="preserve"> say things like “Her and me went to the movies.”</w:t>
      </w:r>
    </w:p>
    <w:p w14:paraId="78FDEBFF" w14:textId="77777777" w:rsidR="00C85F45" w:rsidRDefault="00C85F45" w:rsidP="00C85F45">
      <w:pPr>
        <w:ind w:firstLine="720"/>
      </w:pPr>
      <w:r>
        <w:t xml:space="preserve">A simple test is to substitute “us” for “her and me.” Would you </w:t>
      </w:r>
      <w:proofErr w:type="gramStart"/>
      <w:r>
        <w:t>say</w:t>
      </w:r>
      <w:proofErr w:type="gramEnd"/>
      <w:r>
        <w:t xml:space="preserve"> “us went to the movies”? Obviously not. You’d normally </w:t>
      </w:r>
      <w:proofErr w:type="gramStart"/>
      <w:r>
        <w:t>say</w:t>
      </w:r>
      <w:proofErr w:type="gramEnd"/>
      <w:r>
        <w:t xml:space="preserve"> “we went to the movies,” so when “we” is broken into two persons it becomes “she and I went to the movies.”</w:t>
      </w:r>
    </w:p>
    <w:p w14:paraId="405393F7" w14:textId="77777777" w:rsidR="00C85F45" w:rsidRDefault="00C85F45" w:rsidP="00C85F45">
      <w:pPr>
        <w:ind w:firstLine="720"/>
      </w:pPr>
      <w:r>
        <w:t xml:space="preserve">But you would say “the murder scene scared us,” so its correct to </w:t>
      </w:r>
      <w:proofErr w:type="gramStart"/>
      <w:r>
        <w:t>say</w:t>
      </w:r>
      <w:proofErr w:type="gramEnd"/>
      <w:r>
        <w:t xml:space="preserve"> “the murder scene scared her and me.”</w:t>
      </w:r>
    </w:p>
    <w:p w14:paraId="61604E29" w14:textId="77777777" w:rsidR="00C85F45" w:rsidRDefault="00C85F45" w:rsidP="00C85F45">
      <w:pPr>
        <w:ind w:firstLine="720"/>
      </w:pPr>
      <w:r>
        <w:t>If you aren’t involved, use “they” and “them” as test words instead of “we” and “us.” “They won the lottery” becomes “he and she won the lottery,” and “the check was mailed to them” becomes “the check was mailed to him and her.”</w:t>
      </w:r>
    </w:p>
    <w:p w14:paraId="46A35628" w14:textId="77777777" w:rsidR="00C85F45" w:rsidRDefault="00C85F45" w:rsidP="00C85F45">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032D1F84" w14:textId="77777777" w:rsidR="00C85F45" w:rsidRDefault="00C85F45" w:rsidP="00C85F45"/>
    <w:p w14:paraId="751EBC67" w14:textId="77777777" w:rsidR="00C85F45" w:rsidRDefault="00C85F45" w:rsidP="00C85F45">
      <w:r>
        <w:t xml:space="preserve">This worksheet and the usage rule above that informs it are really about understanding the difference between the nominative (or subjective) and objective cases of pronouns. Your reading gives you a fairly thorough explanation of the difference between these two cases. For this worksheet, we will stick with the two pairs </w:t>
      </w:r>
      <w:r w:rsidRPr="00FF6341">
        <w:rPr>
          <w:i/>
          <w:iCs/>
        </w:rPr>
        <w:t>him/her</w:t>
      </w:r>
      <w:r>
        <w:t xml:space="preserve"> and he/she. Analyze the sentences below to determine which case and gender of pronoun belongs in the blank.</w:t>
      </w:r>
    </w:p>
    <w:p w14:paraId="372EB721" w14:textId="77777777" w:rsidR="00C85F45" w:rsidRDefault="00C85F45" w:rsidP="00C85F45"/>
    <w:p w14:paraId="16343333" w14:textId="77777777" w:rsidR="00C85F45" w:rsidRPr="00FF6341" w:rsidRDefault="00C85F45" w:rsidP="00C85F45">
      <w:pPr>
        <w:pStyle w:val="ListParagraph"/>
        <w:numPr>
          <w:ilvl w:val="0"/>
          <w:numId w:val="1"/>
        </w:numPr>
        <w:rPr>
          <w:b/>
          <w:bCs/>
        </w:rPr>
      </w:pPr>
      <w:r>
        <w:t>When we saw ****, ________ was on *** way to the store.</w:t>
      </w:r>
    </w:p>
    <w:p w14:paraId="6B9CE692" w14:textId="77777777" w:rsidR="00C85F45" w:rsidRPr="00FF6341" w:rsidRDefault="00C85F45" w:rsidP="00C85F45">
      <w:pPr>
        <w:rPr>
          <w:b/>
          <w:bCs/>
        </w:rPr>
      </w:pPr>
    </w:p>
    <w:p w14:paraId="7D464DF8" w14:textId="77777777" w:rsidR="00C85F45" w:rsidRPr="00FF6341" w:rsidRDefault="00C85F45" w:rsidP="00C85F45">
      <w:pPr>
        <w:pStyle w:val="ListParagraph"/>
        <w:numPr>
          <w:ilvl w:val="0"/>
          <w:numId w:val="1"/>
        </w:numPr>
        <w:rPr>
          <w:b/>
          <w:bCs/>
        </w:rPr>
      </w:pPr>
      <w:r>
        <w:t>________ and I met at Starbucks this morning.</w:t>
      </w:r>
    </w:p>
    <w:p w14:paraId="0D2A28B2" w14:textId="77777777" w:rsidR="00C85F45" w:rsidRPr="00FF6341" w:rsidRDefault="00C85F45" w:rsidP="00C85F45">
      <w:pPr>
        <w:rPr>
          <w:b/>
          <w:bCs/>
        </w:rPr>
      </w:pPr>
    </w:p>
    <w:p w14:paraId="2567E30C" w14:textId="77777777" w:rsidR="00C85F45" w:rsidRPr="00FF6341" w:rsidRDefault="00C85F45" w:rsidP="00C85F45">
      <w:pPr>
        <w:pStyle w:val="ListParagraph"/>
        <w:numPr>
          <w:ilvl w:val="0"/>
          <w:numId w:val="1"/>
        </w:numPr>
        <w:rPr>
          <w:b/>
          <w:bCs/>
        </w:rPr>
      </w:pPr>
      <w:r>
        <w:t>We saw ________ at Starbucks with ***.</w:t>
      </w:r>
    </w:p>
    <w:p w14:paraId="1D7E078C" w14:textId="77777777" w:rsidR="00C85F45" w:rsidRPr="00FF6341" w:rsidRDefault="00C85F45" w:rsidP="00C85F45">
      <w:pPr>
        <w:rPr>
          <w:b/>
          <w:bCs/>
        </w:rPr>
      </w:pPr>
    </w:p>
    <w:p w14:paraId="06F44494" w14:textId="77777777" w:rsidR="00C85F45" w:rsidRPr="00FF6341" w:rsidRDefault="00C85F45" w:rsidP="00C85F45">
      <w:pPr>
        <w:pStyle w:val="ListParagraph"/>
        <w:numPr>
          <w:ilvl w:val="0"/>
          <w:numId w:val="1"/>
        </w:numPr>
        <w:rPr>
          <w:b/>
          <w:bCs/>
        </w:rPr>
      </w:pPr>
      <w:r>
        <w:t>*** will see any movie with Denzel Washington in it because _______</w:t>
      </w:r>
      <w:proofErr w:type="gramStart"/>
      <w:r>
        <w:t>_  really</w:t>
      </w:r>
      <w:proofErr w:type="gramEnd"/>
      <w:r>
        <w:t xml:space="preserve"> likes ________.</w:t>
      </w:r>
    </w:p>
    <w:p w14:paraId="63F79683" w14:textId="77777777" w:rsidR="00C85F45" w:rsidRPr="00FF6341" w:rsidRDefault="00C85F45" w:rsidP="00C85F45">
      <w:pPr>
        <w:rPr>
          <w:b/>
          <w:bCs/>
        </w:rPr>
      </w:pPr>
    </w:p>
    <w:p w14:paraId="2C561B00" w14:textId="77777777" w:rsidR="00C85F45" w:rsidRPr="00FF6341" w:rsidRDefault="00C85F45" w:rsidP="00C85F45">
      <w:pPr>
        <w:pStyle w:val="ListParagraph"/>
        <w:numPr>
          <w:ilvl w:val="0"/>
          <w:numId w:val="1"/>
        </w:numPr>
        <w:rPr>
          <w:b/>
          <w:bCs/>
        </w:rPr>
      </w:pPr>
      <w:r>
        <w:t>________ and ________ decided to order a pizza.</w:t>
      </w:r>
    </w:p>
    <w:p w14:paraId="7E5688B1" w14:textId="77777777" w:rsidR="00C85F45" w:rsidRPr="00FF6341" w:rsidRDefault="00C85F45" w:rsidP="00C85F45">
      <w:pPr>
        <w:rPr>
          <w:b/>
          <w:bCs/>
        </w:rPr>
      </w:pPr>
    </w:p>
    <w:p w14:paraId="58C6E942" w14:textId="77777777" w:rsidR="00C85F45" w:rsidRPr="00FF6341" w:rsidRDefault="00C85F45" w:rsidP="00C85F45">
      <w:pPr>
        <w:pStyle w:val="ListParagraph"/>
        <w:numPr>
          <w:ilvl w:val="0"/>
          <w:numId w:val="1"/>
        </w:numPr>
        <w:rPr>
          <w:b/>
          <w:bCs/>
        </w:rPr>
      </w:pPr>
      <w:r>
        <w:t>________ went to the door, met the pizza delivery driver, and paid ________.</w:t>
      </w:r>
    </w:p>
    <w:p w14:paraId="61EF65A9" w14:textId="77777777" w:rsidR="00C85F45" w:rsidRPr="00FF6341" w:rsidRDefault="00C85F45" w:rsidP="00C85F45">
      <w:pPr>
        <w:rPr>
          <w:b/>
          <w:bCs/>
        </w:rPr>
      </w:pPr>
    </w:p>
    <w:p w14:paraId="381BF8AF" w14:textId="77777777" w:rsidR="00C85F45" w:rsidRPr="00FF6341" w:rsidRDefault="00C85F45" w:rsidP="00C85F45">
      <w:pPr>
        <w:pStyle w:val="ListParagraph"/>
        <w:numPr>
          <w:ilvl w:val="0"/>
          <w:numId w:val="1"/>
        </w:numPr>
        <w:rPr>
          <w:b/>
          <w:bCs/>
        </w:rPr>
      </w:pPr>
      <w:r>
        <w:t>________ asked ________ what time it was.</w:t>
      </w:r>
    </w:p>
    <w:p w14:paraId="242027D2" w14:textId="77777777" w:rsidR="00C85F45" w:rsidRPr="00FF6341" w:rsidRDefault="00C85F45" w:rsidP="00C85F45">
      <w:pPr>
        <w:rPr>
          <w:b/>
          <w:bCs/>
        </w:rPr>
      </w:pPr>
    </w:p>
    <w:p w14:paraId="00A45964" w14:textId="77777777" w:rsidR="00C85F45" w:rsidRPr="00FF6341" w:rsidRDefault="00C85F45" w:rsidP="00C85F45">
      <w:pPr>
        <w:pStyle w:val="ListParagraph"/>
        <w:numPr>
          <w:ilvl w:val="0"/>
          <w:numId w:val="1"/>
        </w:numPr>
        <w:rPr>
          <w:b/>
          <w:bCs/>
        </w:rPr>
      </w:pPr>
      <w:r>
        <w:t>*** remembered that his little sister was at her swimming lesson and that ________ needed to pick ________ up.</w:t>
      </w:r>
    </w:p>
    <w:p w14:paraId="3C060A59" w14:textId="77777777" w:rsidR="00C85F45" w:rsidRPr="00FF6341" w:rsidRDefault="00C85F45" w:rsidP="00C85F45">
      <w:pPr>
        <w:rPr>
          <w:b/>
          <w:bCs/>
        </w:rPr>
      </w:pPr>
    </w:p>
    <w:p w14:paraId="4EC7DAF0" w14:textId="77777777" w:rsidR="00C85F45" w:rsidRPr="00FF6341" w:rsidRDefault="00C85F45" w:rsidP="00C85F45">
      <w:pPr>
        <w:pStyle w:val="ListParagraph"/>
        <w:numPr>
          <w:ilvl w:val="0"/>
          <w:numId w:val="1"/>
        </w:numPr>
        <w:rPr>
          <w:b/>
          <w:bCs/>
        </w:rPr>
      </w:pPr>
      <w:r>
        <w:t>*** wonders why it is always ________ who has to do the dishes.</w:t>
      </w:r>
    </w:p>
    <w:p w14:paraId="64270FFD" w14:textId="77777777" w:rsidR="00C85F45" w:rsidRPr="00FF6341" w:rsidRDefault="00C85F45" w:rsidP="00C85F45">
      <w:pPr>
        <w:rPr>
          <w:b/>
          <w:bCs/>
        </w:rPr>
      </w:pPr>
    </w:p>
    <w:p w14:paraId="499D3ED7" w14:textId="77777777" w:rsidR="00C85F45" w:rsidRPr="00FF6341" w:rsidRDefault="00C85F45" w:rsidP="00C85F45">
      <w:pPr>
        <w:pStyle w:val="ListParagraph"/>
        <w:numPr>
          <w:ilvl w:val="0"/>
          <w:numId w:val="1"/>
        </w:numPr>
        <w:rPr>
          <w:b/>
          <w:bCs/>
        </w:rPr>
      </w:pPr>
      <w:r>
        <w:t>*** asked *** if ________ could pour ________ a cup of coffee.</w:t>
      </w:r>
    </w:p>
    <w:p w14:paraId="3080A775" w14:textId="77777777" w:rsidR="00B577EA" w:rsidRPr="00C869E6" w:rsidRDefault="00C63CFD"/>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91708B"/>
    <w:multiLevelType w:val="hybridMultilevel"/>
    <w:tmpl w:val="D8C8F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F45"/>
    <w:rsid w:val="00082020"/>
    <w:rsid w:val="0038015A"/>
    <w:rsid w:val="003968AA"/>
    <w:rsid w:val="00410E3E"/>
    <w:rsid w:val="00660C35"/>
    <w:rsid w:val="00852BCF"/>
    <w:rsid w:val="00993C25"/>
    <w:rsid w:val="009A2D84"/>
    <w:rsid w:val="00A901AC"/>
    <w:rsid w:val="00AC1512"/>
    <w:rsid w:val="00B507D2"/>
    <w:rsid w:val="00C63CFD"/>
    <w:rsid w:val="00C85F45"/>
    <w:rsid w:val="00C869E6"/>
    <w:rsid w:val="00CB2A61"/>
    <w:rsid w:val="00D87583"/>
    <w:rsid w:val="00DD1234"/>
    <w:rsid w:val="00E16D41"/>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D772340"/>
  <w15:chartTrackingRefBased/>
  <w15:docId w15:val="{6665A583-52D1-4E4E-A040-17735932B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5F45"/>
    <w:pPr>
      <w:spacing w:before="0" w:beforeAutospacing="0" w:after="0" w:afterAutospacing="0"/>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432</Words>
  <Characters>2463</Characters>
  <Application>Microsoft Office Word</Application>
  <DocSecurity>0</DocSecurity>
  <Lines>20</Lines>
  <Paragraphs>5</Paragraphs>
  <ScaleCrop>false</ScaleCrop>
  <Company>Mark's Text Terminal</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2020-11-03T14:29:00Z</dcterms:created>
  <dcterms:modified xsi:type="dcterms:W3CDTF">2020-12-14T15:35:00Z</dcterms:modified>
</cp:coreProperties>
</file>