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E37F" w14:textId="77777777" w:rsidR="00B93D8C" w:rsidRDefault="00B93D8C" w:rsidP="00B93D8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DCFD316" w:rsidR="00027642" w:rsidRDefault="00B93D8C" w:rsidP="00B93D8C">
      <w:pPr>
        <w:widowControl w:val="0"/>
        <w:autoSpaceDE w:val="0"/>
        <w:autoSpaceDN w:val="0"/>
        <w:adjustRightInd w:val="0"/>
        <w:rPr>
          <w:rFonts w:cs="Times New Roman"/>
          <w:kern w:val="0"/>
          <w:lang w:eastAsia="ja-JP"/>
        </w:rPr>
      </w:pPr>
      <w:r>
        <w:rPr>
          <w:b/>
        </w:rPr>
        <w:t xml:space="preserve">Cultural Literacy Worksheet: </w:t>
      </w:r>
      <w:r w:rsidR="003118E5" w:rsidRPr="00B93D8C">
        <w:rPr>
          <w:b/>
          <w:i/>
        </w:rPr>
        <w:t>Grand Unified Theory</w:t>
      </w:r>
      <w:r>
        <w:rPr>
          <w:b/>
        </w:rPr>
        <w:t>.</w:t>
      </w:r>
      <w:r w:rsidR="00027642">
        <w:rPr>
          <w:b/>
        </w:rPr>
        <w:t xml:space="preserve"> </w:t>
      </w:r>
      <w:r w:rsidR="00027642" w:rsidRPr="00B93D8C">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58343E">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65C92BE" w14:textId="598465A1" w:rsidR="003118E5" w:rsidRDefault="003118E5" w:rsidP="003118E5">
      <w:pPr>
        <w:widowControl w:val="0"/>
        <w:autoSpaceDE w:val="0"/>
        <w:autoSpaceDN w:val="0"/>
        <w:adjustRightInd w:val="0"/>
        <w:rPr>
          <w:rFonts w:cs="Times New Roman"/>
          <w:kern w:val="0"/>
          <w:lang w:eastAsia="ja-JP"/>
        </w:rPr>
      </w:pPr>
      <w:r>
        <w:rPr>
          <w:rFonts w:cs="Times New Roman"/>
          <w:b/>
          <w:kern w:val="0"/>
          <w:lang w:eastAsia="ja-JP"/>
        </w:rPr>
        <w:t>Grand Unified Theory (GUT)</w:t>
      </w:r>
      <w:r w:rsidR="00BD0D17">
        <w:rPr>
          <w:rFonts w:cs="Times New Roman"/>
          <w:b/>
          <w:kern w:val="0"/>
          <w:lang w:eastAsia="ja-JP"/>
        </w:rPr>
        <w:t>:</w:t>
      </w:r>
      <w:r>
        <w:rPr>
          <w:rFonts w:cs="Times New Roman"/>
          <w:b/>
          <w:kern w:val="0"/>
          <w:lang w:eastAsia="ja-JP"/>
        </w:rPr>
        <w:t xml:space="preserve"> </w:t>
      </w:r>
      <w:r>
        <w:rPr>
          <w:rFonts w:cs="Times New Roman"/>
          <w:kern w:val="0"/>
          <w:lang w:eastAsia="ja-JP"/>
        </w:rPr>
        <w:t>A theory that describes the behavior of matter at temperatures that existed only in the first fraction of a second after the Big Bang. In these theories, the strong, weak, and electromagnetic forces are unified. The greatest triumph of GUTs is that they explain the lack of antimatter in the universe.</w:t>
      </w:r>
    </w:p>
    <w:p w14:paraId="473BB033" w14:textId="77777777" w:rsidR="00BD0D17" w:rsidRDefault="00BD0D17" w:rsidP="003118E5">
      <w:pPr>
        <w:widowControl w:val="0"/>
        <w:autoSpaceDE w:val="0"/>
        <w:autoSpaceDN w:val="0"/>
        <w:adjustRightInd w:val="0"/>
        <w:rPr>
          <w:rFonts w:cs="Times New Roman"/>
          <w:kern w:val="0"/>
          <w:lang w:eastAsia="ja-JP"/>
        </w:rPr>
      </w:pPr>
    </w:p>
    <w:p w14:paraId="665910D9" w14:textId="7791B599" w:rsidR="00BD0D17" w:rsidRDefault="00BD0D17" w:rsidP="00BD0D17">
      <w:pPr>
        <w:pStyle w:val="ListParagraph"/>
        <w:widowControl w:val="0"/>
        <w:numPr>
          <w:ilvl w:val="0"/>
          <w:numId w:val="2"/>
        </w:numPr>
        <w:autoSpaceDE w:val="0"/>
        <w:autoSpaceDN w:val="0"/>
        <w:adjustRightInd w:val="0"/>
        <w:rPr>
          <w:rFonts w:cs="Times New Roman"/>
          <w:kern w:val="0"/>
          <w:lang w:eastAsia="ja-JP"/>
        </w:rPr>
      </w:pPr>
      <w:r w:rsidRPr="00BD0D17">
        <w:rPr>
          <w:rFonts w:cs="Times New Roman"/>
          <w:b/>
          <w:kern w:val="0"/>
          <w:lang w:eastAsia="ja-JP"/>
        </w:rPr>
        <w:t>What</w:t>
      </w:r>
      <w:r>
        <w:rPr>
          <w:rFonts w:cs="Times New Roman"/>
          <w:kern w:val="0"/>
          <w:lang w:eastAsia="ja-JP"/>
        </w:rPr>
        <w:t xml:space="preserve"> is a Grand Unified T</w:t>
      </w:r>
      <w:r w:rsidRPr="00BD0D17">
        <w:rPr>
          <w:rFonts w:cs="Times New Roman"/>
          <w:kern w:val="0"/>
          <w:lang w:eastAsia="ja-JP"/>
        </w:rPr>
        <w:t>heory?</w:t>
      </w:r>
    </w:p>
    <w:p w14:paraId="074B6F76" w14:textId="77777777" w:rsidR="00BD0D17" w:rsidRDefault="00BD0D17" w:rsidP="00BD0D17">
      <w:pPr>
        <w:widowControl w:val="0"/>
        <w:autoSpaceDE w:val="0"/>
        <w:autoSpaceDN w:val="0"/>
        <w:adjustRightInd w:val="0"/>
        <w:rPr>
          <w:rFonts w:cs="Times New Roman"/>
          <w:kern w:val="0"/>
          <w:lang w:eastAsia="ja-JP"/>
        </w:rPr>
      </w:pPr>
    </w:p>
    <w:p w14:paraId="57E35EC8" w14:textId="01E852B7" w:rsidR="00BD0D17" w:rsidRPr="00BD0D17" w:rsidRDefault="00BD0D17" w:rsidP="00BD0D17">
      <w:pPr>
        <w:widowControl w:val="0"/>
        <w:autoSpaceDE w:val="0"/>
        <w:autoSpaceDN w:val="0"/>
        <w:adjustRightInd w:val="0"/>
        <w:rPr>
          <w:rFonts w:cs="Times New Roman"/>
          <w:kern w:val="0"/>
          <w:lang w:eastAsia="ja-JP"/>
        </w:rPr>
      </w:pPr>
      <w:r w:rsidRPr="00BD0D17">
        <w:rPr>
          <w:rFonts w:cs="Times New Roman"/>
          <w:kern w:val="0"/>
          <w:lang w:eastAsia="ja-JP"/>
        </w:rPr>
        <w:t xml:space="preserve"> </w:t>
      </w:r>
    </w:p>
    <w:p w14:paraId="54CD916B" w14:textId="6308F77F" w:rsidR="00BD0D17" w:rsidRDefault="00BD0D17" w:rsidP="00BD0D17">
      <w:pPr>
        <w:pStyle w:val="ListParagraph"/>
        <w:widowControl w:val="0"/>
        <w:numPr>
          <w:ilvl w:val="0"/>
          <w:numId w:val="2"/>
        </w:numPr>
        <w:autoSpaceDE w:val="0"/>
        <w:autoSpaceDN w:val="0"/>
        <w:adjustRightInd w:val="0"/>
        <w:rPr>
          <w:rFonts w:cs="Times New Roman"/>
          <w:kern w:val="0"/>
          <w:lang w:eastAsia="ja-JP"/>
        </w:rPr>
      </w:pPr>
      <w:r w:rsidRPr="00BD0D17">
        <w:rPr>
          <w:rFonts w:cs="Times New Roman"/>
          <w:b/>
          <w:kern w:val="0"/>
          <w:lang w:eastAsia="ja-JP"/>
        </w:rPr>
        <w:t>What</w:t>
      </w:r>
      <w:r>
        <w:rPr>
          <w:rFonts w:cs="Times New Roman"/>
          <w:kern w:val="0"/>
          <w:lang w:eastAsia="ja-JP"/>
        </w:rPr>
        <w:t xml:space="preserve"> is brought together and made one in a Grand Unified Theory?</w:t>
      </w:r>
    </w:p>
    <w:p w14:paraId="4715B61F" w14:textId="77777777" w:rsidR="00BD0D17" w:rsidRDefault="00BD0D17" w:rsidP="00BD0D17">
      <w:pPr>
        <w:widowControl w:val="0"/>
        <w:autoSpaceDE w:val="0"/>
        <w:autoSpaceDN w:val="0"/>
        <w:adjustRightInd w:val="0"/>
        <w:rPr>
          <w:rFonts w:cs="Times New Roman"/>
          <w:kern w:val="0"/>
          <w:lang w:eastAsia="ja-JP"/>
        </w:rPr>
      </w:pPr>
    </w:p>
    <w:p w14:paraId="21728164" w14:textId="77777777" w:rsidR="00BD0D17" w:rsidRPr="00BD0D17" w:rsidRDefault="00BD0D17" w:rsidP="00BD0D17">
      <w:pPr>
        <w:widowControl w:val="0"/>
        <w:autoSpaceDE w:val="0"/>
        <w:autoSpaceDN w:val="0"/>
        <w:adjustRightInd w:val="0"/>
        <w:rPr>
          <w:rFonts w:cs="Times New Roman"/>
          <w:kern w:val="0"/>
          <w:lang w:eastAsia="ja-JP"/>
        </w:rPr>
      </w:pPr>
    </w:p>
    <w:p w14:paraId="73FFADB3" w14:textId="40E7B907" w:rsidR="00BD0D17" w:rsidRDefault="00BD0D17" w:rsidP="00BD0D17">
      <w:pPr>
        <w:pStyle w:val="ListParagraph"/>
        <w:widowControl w:val="0"/>
        <w:numPr>
          <w:ilvl w:val="0"/>
          <w:numId w:val="2"/>
        </w:numPr>
        <w:autoSpaceDE w:val="0"/>
        <w:autoSpaceDN w:val="0"/>
        <w:adjustRightInd w:val="0"/>
        <w:rPr>
          <w:rFonts w:cs="Times New Roman"/>
          <w:kern w:val="0"/>
          <w:lang w:eastAsia="ja-JP"/>
        </w:rPr>
      </w:pPr>
      <w:r w:rsidRPr="00BD0D17">
        <w:rPr>
          <w:rFonts w:cs="Times New Roman"/>
          <w:b/>
          <w:kern w:val="0"/>
          <w:lang w:eastAsia="ja-JP"/>
        </w:rPr>
        <w:t>What</w:t>
      </w:r>
      <w:r>
        <w:rPr>
          <w:rFonts w:cs="Times New Roman"/>
          <w:kern w:val="0"/>
          <w:lang w:eastAsia="ja-JP"/>
        </w:rPr>
        <w:t xml:space="preserve"> is the greatest triumph of Grand Unified Theories?</w:t>
      </w:r>
    </w:p>
    <w:p w14:paraId="10BDDDD7" w14:textId="77777777" w:rsidR="00BD0D17" w:rsidRDefault="00BD0D17" w:rsidP="00BD0D17">
      <w:pPr>
        <w:widowControl w:val="0"/>
        <w:autoSpaceDE w:val="0"/>
        <w:autoSpaceDN w:val="0"/>
        <w:adjustRightInd w:val="0"/>
        <w:rPr>
          <w:rFonts w:cs="Times New Roman"/>
          <w:kern w:val="0"/>
          <w:lang w:eastAsia="ja-JP"/>
        </w:rPr>
      </w:pPr>
    </w:p>
    <w:p w14:paraId="0842BA41" w14:textId="77777777" w:rsidR="00BD0D17" w:rsidRDefault="00BD0D17" w:rsidP="00BD0D17">
      <w:pPr>
        <w:widowControl w:val="0"/>
        <w:autoSpaceDE w:val="0"/>
        <w:autoSpaceDN w:val="0"/>
        <w:adjustRightInd w:val="0"/>
        <w:rPr>
          <w:rFonts w:cs="Times New Roman"/>
          <w:kern w:val="0"/>
          <w:lang w:eastAsia="ja-JP"/>
        </w:rPr>
      </w:pPr>
    </w:p>
    <w:p w14:paraId="02F00E2F" w14:textId="77777777" w:rsidR="00BD0D17" w:rsidRDefault="00BD0D17" w:rsidP="00BD0D17">
      <w:pPr>
        <w:widowControl w:val="0"/>
        <w:autoSpaceDE w:val="0"/>
        <w:autoSpaceDN w:val="0"/>
        <w:adjustRightInd w:val="0"/>
        <w:rPr>
          <w:rFonts w:cs="Times New Roman"/>
          <w:kern w:val="0"/>
          <w:lang w:eastAsia="ja-JP"/>
        </w:rPr>
      </w:pPr>
    </w:p>
    <w:p w14:paraId="4E5CC7E3" w14:textId="77777777" w:rsidR="00BD0D17" w:rsidRDefault="00BD0D17" w:rsidP="00BD0D17">
      <w:pPr>
        <w:widowControl w:val="0"/>
        <w:autoSpaceDE w:val="0"/>
        <w:autoSpaceDN w:val="0"/>
        <w:adjustRightInd w:val="0"/>
        <w:rPr>
          <w:rFonts w:cs="Times New Roman"/>
          <w:kern w:val="0"/>
          <w:lang w:eastAsia="ja-JP"/>
        </w:rPr>
      </w:pPr>
    </w:p>
    <w:p w14:paraId="586D2CC0" w14:textId="77777777" w:rsidR="00BD0D17" w:rsidRDefault="00BD0D17" w:rsidP="00BD0D17">
      <w:pPr>
        <w:widowControl w:val="0"/>
        <w:autoSpaceDE w:val="0"/>
        <w:autoSpaceDN w:val="0"/>
        <w:adjustRightInd w:val="0"/>
        <w:rPr>
          <w:rFonts w:cs="Times New Roman"/>
          <w:kern w:val="0"/>
          <w:lang w:eastAsia="ja-JP"/>
        </w:rPr>
      </w:pPr>
    </w:p>
    <w:p w14:paraId="6F5AB80F" w14:textId="77777777" w:rsidR="00BD0D17" w:rsidRDefault="00BD0D17" w:rsidP="00BD0D17">
      <w:pPr>
        <w:widowControl w:val="0"/>
        <w:autoSpaceDE w:val="0"/>
        <w:autoSpaceDN w:val="0"/>
        <w:adjustRightInd w:val="0"/>
        <w:rPr>
          <w:rFonts w:cs="Times New Roman"/>
          <w:kern w:val="0"/>
          <w:lang w:eastAsia="ja-JP"/>
        </w:rPr>
      </w:pPr>
    </w:p>
    <w:p w14:paraId="06541063" w14:textId="77777777" w:rsidR="00BD0D17" w:rsidRDefault="00BD0D17" w:rsidP="00BD0D17">
      <w:pPr>
        <w:widowControl w:val="0"/>
        <w:autoSpaceDE w:val="0"/>
        <w:autoSpaceDN w:val="0"/>
        <w:adjustRightInd w:val="0"/>
        <w:rPr>
          <w:rFonts w:cs="Times New Roman"/>
          <w:kern w:val="0"/>
          <w:lang w:eastAsia="ja-JP"/>
        </w:rPr>
      </w:pPr>
    </w:p>
    <w:p w14:paraId="14D4153A" w14:textId="77777777" w:rsidR="00B93D8C" w:rsidRDefault="00B93D8C" w:rsidP="00B93D8C">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79399FA" w14:textId="273F0C24" w:rsidR="00BD0D17" w:rsidRDefault="00B93D8C" w:rsidP="00B93D8C">
      <w:pPr>
        <w:widowControl w:val="0"/>
        <w:autoSpaceDE w:val="0"/>
        <w:autoSpaceDN w:val="0"/>
        <w:adjustRightInd w:val="0"/>
        <w:rPr>
          <w:rFonts w:cs="Times New Roman"/>
          <w:kern w:val="0"/>
          <w:lang w:eastAsia="ja-JP"/>
        </w:rPr>
      </w:pPr>
      <w:r>
        <w:rPr>
          <w:b/>
        </w:rPr>
        <w:t xml:space="preserve">Cultural Literacy Worksheet: </w:t>
      </w:r>
      <w:r w:rsidRPr="00B93D8C">
        <w:rPr>
          <w:b/>
          <w:i/>
        </w:rPr>
        <w:t>Grand Unified Theory</w:t>
      </w:r>
      <w:r>
        <w:rPr>
          <w:b/>
        </w:rPr>
        <w:t xml:space="preserve">. </w:t>
      </w:r>
      <w:r w:rsidRPr="00B93D8C">
        <w:rPr>
          <w:rFonts w:eastAsia="Times New Roman" w:cs="Times New Roman"/>
          <w:b/>
          <w:bCs/>
        </w:rPr>
        <w:t>Cultural literacy</w:t>
      </w:r>
      <w:r>
        <w:rPr>
          <w:rFonts w:eastAsia="Times New Roman" w:cs="Times New Roman"/>
        </w:rPr>
        <w:t xml:space="preserve"> </w:t>
      </w:r>
      <w:r w:rsidR="00BD0D17">
        <w:rPr>
          <w:rFonts w:eastAsia="Times New Roman" w:cs="Times New Roman"/>
        </w:rPr>
        <w:t>is familiarity with and ability to understand the idioms, allusions, and informal content that create and constitute a culture. Here is a short reading from</w:t>
      </w:r>
      <w:r w:rsidR="00BD0D17">
        <w:rPr>
          <w:rFonts w:cs="Times New Roman"/>
          <w:kern w:val="0"/>
          <w:lang w:eastAsia="ja-JP"/>
        </w:rPr>
        <w:t xml:space="preserve"> </w:t>
      </w:r>
      <w:r w:rsidR="00BD0D17" w:rsidRPr="0058343E">
        <w:rPr>
          <w:rFonts w:cs="Times New Roman"/>
          <w:kern w:val="0"/>
          <w:lang w:eastAsia="ja-JP"/>
        </w:rPr>
        <w:t>The New Dictionary of Cultural Literacy</w:t>
      </w:r>
      <w:r w:rsidR="00BD0D17">
        <w:rPr>
          <w:rFonts w:cs="Times New Roman"/>
          <w:kern w:val="0"/>
          <w:lang w:eastAsia="ja-JP"/>
        </w:rPr>
        <w:t xml:space="preserve"> (Hirsch, E.D., Joseph F. </w:t>
      </w:r>
      <w:proofErr w:type="spellStart"/>
      <w:r w:rsidR="00BD0D17">
        <w:rPr>
          <w:rFonts w:cs="Times New Roman"/>
          <w:kern w:val="0"/>
          <w:lang w:eastAsia="ja-JP"/>
        </w:rPr>
        <w:t>Kett</w:t>
      </w:r>
      <w:proofErr w:type="spellEnd"/>
      <w:r w:rsidR="00BD0D17">
        <w:rPr>
          <w:rFonts w:cs="Times New Roman"/>
          <w:kern w:val="0"/>
          <w:lang w:eastAsia="ja-JP"/>
        </w:rPr>
        <w:t xml:space="preserve">, and James </w:t>
      </w:r>
      <w:proofErr w:type="spellStart"/>
      <w:r w:rsidR="00BD0D17">
        <w:rPr>
          <w:rFonts w:cs="Times New Roman"/>
          <w:kern w:val="0"/>
          <w:lang w:eastAsia="ja-JP"/>
        </w:rPr>
        <w:t>Trefil</w:t>
      </w:r>
      <w:proofErr w:type="spellEnd"/>
      <w:r w:rsidR="00BD0D17">
        <w:rPr>
          <w:rFonts w:cs="Times New Roman"/>
          <w:kern w:val="0"/>
          <w:lang w:eastAsia="ja-JP"/>
        </w:rPr>
        <w:t>, New York: Houghton Mifflin, 2002). Please answer the accompanying questions.</w:t>
      </w:r>
    </w:p>
    <w:p w14:paraId="1486D4A8" w14:textId="77777777" w:rsidR="00BD0D17" w:rsidRDefault="00BD0D17" w:rsidP="00BD0D17">
      <w:pPr>
        <w:widowControl w:val="0"/>
        <w:autoSpaceDE w:val="0"/>
        <w:autoSpaceDN w:val="0"/>
        <w:adjustRightInd w:val="0"/>
        <w:rPr>
          <w:rFonts w:cs="Times New Roman"/>
          <w:kern w:val="0"/>
          <w:lang w:eastAsia="ja-JP"/>
        </w:rPr>
      </w:pPr>
      <w:r>
        <w:rPr>
          <w:rFonts w:cs="Times New Roman"/>
          <w:b/>
          <w:kern w:val="0"/>
          <w:lang w:eastAsia="ja-JP"/>
        </w:rPr>
        <w:t xml:space="preserve">Grand Unified Theory (GUT): </w:t>
      </w:r>
      <w:r>
        <w:rPr>
          <w:rFonts w:cs="Times New Roman"/>
          <w:kern w:val="0"/>
          <w:lang w:eastAsia="ja-JP"/>
        </w:rPr>
        <w:t>A theory that describes the behavior of matter at temperatures that existed only in the first fraction of a second after the Big Bang. In these theories, the strong, weak, and electromagnetic forces are unified. The greatest triumph of GUTs is that they explain the lack of antimatter in the universe.</w:t>
      </w:r>
    </w:p>
    <w:p w14:paraId="1398EA6E" w14:textId="77777777" w:rsidR="00BD0D17" w:rsidRDefault="00BD0D17" w:rsidP="00BD0D17">
      <w:pPr>
        <w:widowControl w:val="0"/>
        <w:autoSpaceDE w:val="0"/>
        <w:autoSpaceDN w:val="0"/>
        <w:adjustRightInd w:val="0"/>
        <w:rPr>
          <w:rFonts w:cs="Times New Roman"/>
          <w:kern w:val="0"/>
          <w:lang w:eastAsia="ja-JP"/>
        </w:rPr>
      </w:pPr>
    </w:p>
    <w:p w14:paraId="6C6636AE" w14:textId="77777777" w:rsidR="00BD0D17" w:rsidRDefault="00BD0D17" w:rsidP="00BD0D17">
      <w:pPr>
        <w:pStyle w:val="ListParagraph"/>
        <w:widowControl w:val="0"/>
        <w:numPr>
          <w:ilvl w:val="0"/>
          <w:numId w:val="3"/>
        </w:numPr>
        <w:autoSpaceDE w:val="0"/>
        <w:autoSpaceDN w:val="0"/>
        <w:adjustRightInd w:val="0"/>
        <w:rPr>
          <w:rFonts w:cs="Times New Roman"/>
          <w:kern w:val="0"/>
          <w:lang w:eastAsia="ja-JP"/>
        </w:rPr>
      </w:pPr>
      <w:r w:rsidRPr="00BD0D17">
        <w:rPr>
          <w:rFonts w:cs="Times New Roman"/>
          <w:b/>
          <w:kern w:val="0"/>
          <w:lang w:eastAsia="ja-JP"/>
        </w:rPr>
        <w:t>What</w:t>
      </w:r>
      <w:r>
        <w:rPr>
          <w:rFonts w:cs="Times New Roman"/>
          <w:kern w:val="0"/>
          <w:lang w:eastAsia="ja-JP"/>
        </w:rPr>
        <w:t xml:space="preserve"> is a Grand Unified T</w:t>
      </w:r>
      <w:r w:rsidRPr="00BD0D17">
        <w:rPr>
          <w:rFonts w:cs="Times New Roman"/>
          <w:kern w:val="0"/>
          <w:lang w:eastAsia="ja-JP"/>
        </w:rPr>
        <w:t>heory?</w:t>
      </w:r>
    </w:p>
    <w:p w14:paraId="284C9E4F" w14:textId="77777777" w:rsidR="00BD0D17" w:rsidRDefault="00BD0D17" w:rsidP="00BD0D17">
      <w:pPr>
        <w:widowControl w:val="0"/>
        <w:autoSpaceDE w:val="0"/>
        <w:autoSpaceDN w:val="0"/>
        <w:adjustRightInd w:val="0"/>
        <w:rPr>
          <w:rFonts w:cs="Times New Roman"/>
          <w:kern w:val="0"/>
          <w:lang w:eastAsia="ja-JP"/>
        </w:rPr>
      </w:pPr>
    </w:p>
    <w:p w14:paraId="1E620229" w14:textId="77777777" w:rsidR="00BD0D17" w:rsidRPr="00BD0D17" w:rsidRDefault="00BD0D17" w:rsidP="00BD0D17">
      <w:pPr>
        <w:widowControl w:val="0"/>
        <w:autoSpaceDE w:val="0"/>
        <w:autoSpaceDN w:val="0"/>
        <w:adjustRightInd w:val="0"/>
        <w:rPr>
          <w:rFonts w:cs="Times New Roman"/>
          <w:kern w:val="0"/>
          <w:lang w:eastAsia="ja-JP"/>
        </w:rPr>
      </w:pPr>
      <w:r w:rsidRPr="00BD0D17">
        <w:rPr>
          <w:rFonts w:cs="Times New Roman"/>
          <w:kern w:val="0"/>
          <w:lang w:eastAsia="ja-JP"/>
        </w:rPr>
        <w:t xml:space="preserve"> </w:t>
      </w:r>
    </w:p>
    <w:p w14:paraId="30F9A0FC" w14:textId="77777777" w:rsidR="00BD0D17" w:rsidRDefault="00BD0D17" w:rsidP="00BD0D17">
      <w:pPr>
        <w:pStyle w:val="ListParagraph"/>
        <w:widowControl w:val="0"/>
        <w:numPr>
          <w:ilvl w:val="0"/>
          <w:numId w:val="3"/>
        </w:numPr>
        <w:autoSpaceDE w:val="0"/>
        <w:autoSpaceDN w:val="0"/>
        <w:adjustRightInd w:val="0"/>
        <w:rPr>
          <w:rFonts w:cs="Times New Roman"/>
          <w:kern w:val="0"/>
          <w:lang w:eastAsia="ja-JP"/>
        </w:rPr>
      </w:pPr>
      <w:r w:rsidRPr="00BD0D17">
        <w:rPr>
          <w:rFonts w:cs="Times New Roman"/>
          <w:b/>
          <w:kern w:val="0"/>
          <w:lang w:eastAsia="ja-JP"/>
        </w:rPr>
        <w:t>What</w:t>
      </w:r>
      <w:r>
        <w:rPr>
          <w:rFonts w:cs="Times New Roman"/>
          <w:kern w:val="0"/>
          <w:lang w:eastAsia="ja-JP"/>
        </w:rPr>
        <w:t xml:space="preserve"> is brought together and made one in a Grand Unified Theory?</w:t>
      </w:r>
    </w:p>
    <w:p w14:paraId="73A19EF6" w14:textId="77777777" w:rsidR="00BD0D17" w:rsidRDefault="00BD0D17" w:rsidP="00BD0D17">
      <w:pPr>
        <w:widowControl w:val="0"/>
        <w:autoSpaceDE w:val="0"/>
        <w:autoSpaceDN w:val="0"/>
        <w:adjustRightInd w:val="0"/>
        <w:rPr>
          <w:rFonts w:cs="Times New Roman"/>
          <w:kern w:val="0"/>
          <w:lang w:eastAsia="ja-JP"/>
        </w:rPr>
      </w:pPr>
    </w:p>
    <w:p w14:paraId="1A5C4525" w14:textId="77777777" w:rsidR="00BD0D17" w:rsidRPr="00BD0D17" w:rsidRDefault="00BD0D17" w:rsidP="00BD0D17">
      <w:pPr>
        <w:widowControl w:val="0"/>
        <w:autoSpaceDE w:val="0"/>
        <w:autoSpaceDN w:val="0"/>
        <w:adjustRightInd w:val="0"/>
        <w:rPr>
          <w:rFonts w:cs="Times New Roman"/>
          <w:kern w:val="0"/>
          <w:lang w:eastAsia="ja-JP"/>
        </w:rPr>
      </w:pPr>
    </w:p>
    <w:p w14:paraId="60D566FE" w14:textId="77777777" w:rsidR="00BD0D17" w:rsidRPr="00BD0D17" w:rsidRDefault="00BD0D17" w:rsidP="00BD0D17">
      <w:pPr>
        <w:pStyle w:val="ListParagraph"/>
        <w:widowControl w:val="0"/>
        <w:numPr>
          <w:ilvl w:val="0"/>
          <w:numId w:val="3"/>
        </w:numPr>
        <w:autoSpaceDE w:val="0"/>
        <w:autoSpaceDN w:val="0"/>
        <w:adjustRightInd w:val="0"/>
        <w:rPr>
          <w:rFonts w:cs="Times New Roman"/>
          <w:kern w:val="0"/>
          <w:lang w:eastAsia="ja-JP"/>
        </w:rPr>
      </w:pPr>
      <w:r w:rsidRPr="00BD0D17">
        <w:rPr>
          <w:rFonts w:cs="Times New Roman"/>
          <w:b/>
          <w:kern w:val="0"/>
          <w:lang w:eastAsia="ja-JP"/>
        </w:rPr>
        <w:t>What</w:t>
      </w:r>
      <w:r>
        <w:rPr>
          <w:rFonts w:cs="Times New Roman"/>
          <w:kern w:val="0"/>
          <w:lang w:eastAsia="ja-JP"/>
        </w:rPr>
        <w:t xml:space="preserve"> is the greatest triumph of Grand Unified Theories?</w:t>
      </w:r>
    </w:p>
    <w:p w14:paraId="75DD1435" w14:textId="77777777" w:rsidR="00BD0D17" w:rsidRDefault="00BD0D17" w:rsidP="00BD0D17">
      <w:pPr>
        <w:widowControl w:val="0"/>
        <w:autoSpaceDE w:val="0"/>
        <w:autoSpaceDN w:val="0"/>
        <w:adjustRightInd w:val="0"/>
        <w:rPr>
          <w:rFonts w:cs="Times New Roman"/>
          <w:kern w:val="0"/>
          <w:lang w:eastAsia="ja-JP"/>
        </w:rPr>
      </w:pPr>
    </w:p>
    <w:p w14:paraId="3D5D31B6" w14:textId="77777777" w:rsidR="00BD0D17" w:rsidRDefault="00BD0D17" w:rsidP="00BD0D17">
      <w:pPr>
        <w:widowControl w:val="0"/>
        <w:autoSpaceDE w:val="0"/>
        <w:autoSpaceDN w:val="0"/>
        <w:adjustRightInd w:val="0"/>
        <w:rPr>
          <w:rFonts w:cs="Times New Roman"/>
          <w:kern w:val="0"/>
          <w:lang w:eastAsia="ja-JP"/>
        </w:rPr>
      </w:pPr>
    </w:p>
    <w:p w14:paraId="3B48E1B8" w14:textId="77777777" w:rsidR="00BD0D17" w:rsidRDefault="00BD0D17" w:rsidP="00BD0D17">
      <w:pPr>
        <w:widowControl w:val="0"/>
        <w:autoSpaceDE w:val="0"/>
        <w:autoSpaceDN w:val="0"/>
        <w:adjustRightInd w:val="0"/>
        <w:rPr>
          <w:rFonts w:cs="Times New Roman"/>
          <w:kern w:val="0"/>
          <w:lang w:eastAsia="ja-JP"/>
        </w:rPr>
      </w:pPr>
    </w:p>
    <w:p w14:paraId="62056008" w14:textId="77777777" w:rsidR="00BD0D17" w:rsidRPr="00BD0D17" w:rsidRDefault="00BD0D17" w:rsidP="00BD0D17">
      <w:pPr>
        <w:widowControl w:val="0"/>
        <w:autoSpaceDE w:val="0"/>
        <w:autoSpaceDN w:val="0"/>
        <w:adjustRightInd w:val="0"/>
        <w:rPr>
          <w:rFonts w:cs="Times New Roman"/>
          <w:kern w:val="0"/>
          <w:lang w:eastAsia="ja-JP"/>
        </w:rPr>
      </w:pPr>
    </w:p>
    <w:p w14:paraId="48764689" w14:textId="77777777" w:rsidR="003118E5" w:rsidRDefault="003118E5" w:rsidP="003118E5">
      <w:pPr>
        <w:widowControl w:val="0"/>
        <w:autoSpaceDE w:val="0"/>
        <w:autoSpaceDN w:val="0"/>
        <w:adjustRightInd w:val="0"/>
        <w:rPr>
          <w:rFonts w:cs="Times New Roman"/>
          <w:kern w:val="0"/>
          <w:lang w:eastAsia="ja-JP"/>
        </w:rPr>
      </w:pPr>
    </w:p>
    <w:p w14:paraId="74D18EB4" w14:textId="77777777" w:rsidR="003118E5" w:rsidRDefault="003118E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C348B1"/>
    <w:multiLevelType w:val="hybridMultilevel"/>
    <w:tmpl w:val="F08CE656"/>
    <w:lvl w:ilvl="0" w:tplc="C7627F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6072F90"/>
    <w:multiLevelType w:val="hybridMultilevel"/>
    <w:tmpl w:val="F08CE656"/>
    <w:lvl w:ilvl="0" w:tplc="C7627F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3118E5"/>
    <w:rsid w:val="0058343E"/>
    <w:rsid w:val="007F0B43"/>
    <w:rsid w:val="00955468"/>
    <w:rsid w:val="00995445"/>
    <w:rsid w:val="00B93D8C"/>
    <w:rsid w:val="00BD0D17"/>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BD0D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272</Words>
  <Characters>1553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2021-08-29T11:23:00Z</dcterms:modified>
</cp:coreProperties>
</file>