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467F947" w:rsidR="00F24EDE" w:rsidRDefault="005A5A20" w:rsidP="00F24EDE">
      <w:r>
        <w:rPr>
          <w:b/>
        </w:rPr>
        <w:t>Focus on One Word Worksheet:</w:t>
      </w:r>
      <w:r w:rsidR="00034042">
        <w:rPr>
          <w:b/>
        </w:rPr>
        <w:t xml:space="preserve"> </w:t>
      </w:r>
      <w:r w:rsidR="00034042">
        <w:rPr>
          <w:b/>
          <w:i/>
        </w:rPr>
        <w:t xml:space="preserve">Bivouac </w:t>
      </w:r>
      <w:r w:rsidR="00F24EDE">
        <w:rPr>
          <w:b/>
        </w:rPr>
        <w:t>(</w:t>
      </w:r>
      <w:r w:rsidR="0003404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5C5716D" w14:textId="2D00005C" w:rsidR="00034042" w:rsidRDefault="00034042" w:rsidP="00034042"/>
    <w:p w14:paraId="741A9492" w14:textId="3E97A5C3" w:rsidR="00034042" w:rsidRPr="00034042" w:rsidRDefault="00034042" w:rsidP="00034042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When a thunderstorm blew in, *** and *** </w:t>
      </w:r>
      <w:r w:rsidRPr="00034042">
        <w:rPr>
          <w:i/>
          <w:iCs/>
        </w:rPr>
        <w:t>bivouacked</w:t>
      </w:r>
      <w:r>
        <w:t xml:space="preserve"> in a picnic shelter in the park.</w:t>
      </w:r>
    </w:p>
    <w:p w14:paraId="5ABF0E9E" w14:textId="1FB58963" w:rsidR="00034042" w:rsidRPr="00034042" w:rsidRDefault="00034042" w:rsidP="00034042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climbers decided to </w:t>
      </w:r>
      <w:r w:rsidRPr="00034042">
        <w:rPr>
          <w:i/>
          <w:iCs/>
        </w:rPr>
        <w:t>bivouac</w:t>
      </w:r>
      <w:r>
        <w:rPr>
          <w:i/>
          <w:iCs/>
        </w:rPr>
        <w:t xml:space="preserve"> </w:t>
      </w:r>
      <w:r>
        <w:t>under a cliff’s ledge to eat their lunches.</w:t>
      </w:r>
    </w:p>
    <w:p w14:paraId="12646A51" w14:textId="69269407" w:rsidR="00034042" w:rsidRPr="00034042" w:rsidRDefault="00034042" w:rsidP="00034042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General *** *** told *** troops to pitch their tents so they could </w:t>
      </w:r>
      <w:r w:rsidRPr="00034042">
        <w:rPr>
          <w:i/>
          <w:iCs/>
        </w:rPr>
        <w:t>bivouac</w:t>
      </w:r>
      <w:r>
        <w:rPr>
          <w:i/>
          <w:iCs/>
        </w:rPr>
        <w:t xml:space="preserve"> </w:t>
      </w:r>
      <w:r>
        <w:t>for the night.</w:t>
      </w:r>
    </w:p>
    <w:p w14:paraId="0809C74F" w14:textId="61532891" w:rsidR="00034042" w:rsidRPr="00034042" w:rsidRDefault="00034042" w:rsidP="00034042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asked *** if they should keep hiking, or </w:t>
      </w:r>
      <w:r w:rsidRPr="00034042">
        <w:rPr>
          <w:i/>
          <w:iCs/>
        </w:rPr>
        <w:t>bivouac</w:t>
      </w:r>
      <w:r>
        <w:rPr>
          <w:i/>
          <w:iCs/>
        </w:rPr>
        <w:t xml:space="preserve"> </w:t>
      </w:r>
      <w:r>
        <w:t>for the night.</w:t>
      </w:r>
    </w:p>
    <w:p w14:paraId="240E84B1" w14:textId="436F49AF" w:rsidR="00034042" w:rsidRPr="00034042" w:rsidRDefault="00034042" w:rsidP="00034042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A sudden rainstorm forced *** to </w:t>
      </w:r>
      <w:r w:rsidRPr="00034042">
        <w:rPr>
          <w:i/>
          <w:iCs/>
        </w:rPr>
        <w:t>bivouac</w:t>
      </w:r>
      <w:r>
        <w:rPr>
          <w:i/>
          <w:iCs/>
        </w:rPr>
        <w:t xml:space="preserve"> </w:t>
      </w:r>
      <w:r>
        <w:t>in a bus stop shelter until it passed.</w:t>
      </w:r>
    </w:p>
    <w:p w14:paraId="0C55291E" w14:textId="77777777" w:rsidR="00F24EDE" w:rsidRDefault="00F24EDE" w:rsidP="00F24EDE"/>
    <w:p w14:paraId="3A17296F" w14:textId="08A4C6B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34042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034042">
        <w:rPr>
          <w:b/>
          <w:i/>
          <w:u w:val="single"/>
        </w:rPr>
        <w:t>bivouac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D1AE3"/>
    <w:multiLevelType w:val="hybridMultilevel"/>
    <w:tmpl w:val="0512D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970CA"/>
    <w:multiLevelType w:val="hybridMultilevel"/>
    <w:tmpl w:val="2FE26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34042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130</Words>
  <Characters>742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2021-07-28T14:40:00Z</dcterms:modified>
</cp:coreProperties>
</file>