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162B226"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3BBE92BD" w14:textId="49736872" w:rsidR="000E5165" w:rsidRDefault="000E5165" w:rsidP="000E5165">
      <w:r>
        <w:rPr>
          <w:b/>
        </w:rPr>
        <w:t xml:space="preserve">Intellectual Devotional Modern Culture Reading: </w:t>
      </w:r>
      <w:r w:rsidR="00407E6E">
        <w:rPr>
          <w:b/>
          <w:i/>
        </w:rPr>
        <w:t>F. Scott Fitzgerald</w:t>
      </w:r>
      <w:r>
        <w:rPr>
          <w:b/>
        </w:rPr>
        <w:t xml:space="preserve">. </w:t>
      </w:r>
      <w:r>
        <w:t xml:space="preserve">Please use this reading on </w:t>
      </w:r>
      <w:r w:rsidR="00407E6E">
        <w:t>esteemed American novelist F. Scott Fitzgerald</w:t>
      </w:r>
      <w:r>
        <w:t xml:space="preserve"> to answer the reading comprehension questions on the worksheet that accompanies it.</w:t>
      </w:r>
    </w:p>
    <w:p w14:paraId="6B7AC93C" w14:textId="6086EB3F" w:rsidR="00571F8D" w:rsidRDefault="00571F8D" w:rsidP="000E5165"/>
    <w:p w14:paraId="32FBB1D2" w14:textId="14078BC1" w:rsidR="00571F8D" w:rsidRDefault="00571F8D" w:rsidP="000E5165">
      <w:r>
        <w:t>F. Scott Fitzgerald (1896-1940) is by many accounts the greatest American novelist of the twentieth century. Marked by both technical brilliance and unmatched lyrical expression, his novels and short stories capture the sense of both promise and despair that characterized America during the Jazz Age of the 1920s.</w:t>
      </w:r>
    </w:p>
    <w:p w14:paraId="00892BC8" w14:textId="296141C5" w:rsidR="00571F8D" w:rsidRDefault="00571F8D" w:rsidP="000E5165"/>
    <w:p w14:paraId="1324D932" w14:textId="6B744A66" w:rsidR="00571F8D" w:rsidRDefault="00571F8D" w:rsidP="000E5165">
      <w:r>
        <w:t xml:space="preserve">After an upbringing in Minnesota and an education at Princeton, Fitzgerald stormed onto the American literary scene with his first novel, </w:t>
      </w:r>
      <w:r>
        <w:rPr>
          <w:i/>
          <w:iCs/>
        </w:rPr>
        <w:t xml:space="preserve">This Side of Paradise, </w:t>
      </w:r>
      <w:r>
        <w:t>in 1920. Though this story of a Princeton student’s romantic exploits sometimes seems pretentious and juvenile, its undeniable brilliance enabled Fitzgerald and his young wife, Zelda (1900-1948), to embark on a giddy, decadent lifestyle that made them tabloid staples.</w:t>
      </w:r>
    </w:p>
    <w:p w14:paraId="675721BD" w14:textId="14B64513" w:rsidR="00571F8D" w:rsidRDefault="00571F8D" w:rsidP="000E5165"/>
    <w:p w14:paraId="2F84B595" w14:textId="64257A43" w:rsidR="00571F8D" w:rsidRDefault="00571F8D" w:rsidP="000E5165">
      <w:r>
        <w:rPr>
          <w:i/>
          <w:iCs/>
        </w:rPr>
        <w:t xml:space="preserve">The Great Gatsby </w:t>
      </w:r>
      <w:r>
        <w:t xml:space="preserve">(1925), Fitzgerald’s third and shortest novel, is considered his magnum opus. The work explores both the potential and the emptiness of the American Dream through the lens of a self-made millionaire whose façade of success hides a corrupt background and a lonely personal life. Though unpopular in its time, </w:t>
      </w:r>
      <w:r>
        <w:rPr>
          <w:i/>
          <w:iCs/>
        </w:rPr>
        <w:t>The Great Gatsby</w:t>
      </w:r>
      <w:r>
        <w:t xml:space="preserve"> now stands as perhaps the finest novel of its era and is inevitably mentioned in critics’ attempts to single out one work as the Great American Novel.</w:t>
      </w:r>
    </w:p>
    <w:p w14:paraId="0CD0361B" w14:textId="2AB87484" w:rsidR="00571F8D" w:rsidRDefault="00571F8D" w:rsidP="000E5165"/>
    <w:p w14:paraId="015AA31B" w14:textId="1565574B" w:rsidR="00571F8D" w:rsidRPr="00571F8D" w:rsidRDefault="00571F8D" w:rsidP="000E5165">
      <w:r>
        <w:t xml:space="preserve">Fitzgerald’s turbulent marriage to the notoriously unstable Zelda influenced his later writing, particularly </w:t>
      </w:r>
      <w:r>
        <w:rPr>
          <w:i/>
          <w:iCs/>
        </w:rPr>
        <w:t xml:space="preserve">Tender Is the Night </w:t>
      </w:r>
      <w:r>
        <w:t xml:space="preserve">(1934), a meandering portrayal of an expatriate American psychiatrist’s fraught relationship with one of his patients. Fitzgerald’s marital troubles worsened his already significant drinking problem, and by the late 1930s he had descended into full-fledged alcoholism. After moving to Los Angeles in 1937 to work as a screenwriter, he died of a heart attack in 1940. His final novel, </w:t>
      </w:r>
      <w:r>
        <w:rPr>
          <w:i/>
          <w:iCs/>
        </w:rPr>
        <w:t>The Love of the Last Tycoon</w:t>
      </w:r>
      <w:r>
        <w:t>, about a Hollywood movie mogul, was left unfinished.</w:t>
      </w:r>
    </w:p>
    <w:p w14:paraId="4277B4F7" w14:textId="77777777" w:rsidR="00AC30CC" w:rsidRDefault="00AC30CC">
      <w:pPr>
        <w:rPr>
          <w:b/>
          <w:u w:val="single"/>
        </w:rPr>
      </w:pPr>
    </w:p>
    <w:p w14:paraId="2099E5B3" w14:textId="29E79AC8" w:rsidR="00E36D98" w:rsidRPr="00637624" w:rsidRDefault="00D81560" w:rsidP="00E36D98">
      <w:pPr>
        <w:rPr>
          <w:b/>
        </w:rPr>
      </w:pPr>
      <w:r>
        <w:rPr>
          <w:b/>
        </w:rPr>
        <w:t>Additional Facts</w:t>
      </w:r>
    </w:p>
    <w:p w14:paraId="0566312A" w14:textId="77777777" w:rsidR="00AC30CC" w:rsidRDefault="00AC30CC">
      <w:pPr>
        <w:rPr>
          <w:b/>
          <w:u w:val="single"/>
        </w:rPr>
      </w:pPr>
    </w:p>
    <w:p w14:paraId="3C78CC09" w14:textId="6DE0A6A8" w:rsidR="00AC30CC" w:rsidRPr="00CC619E" w:rsidRDefault="00CC619E" w:rsidP="00CC619E">
      <w:pPr>
        <w:pStyle w:val="ListParagraph"/>
        <w:numPr>
          <w:ilvl w:val="0"/>
          <w:numId w:val="1"/>
        </w:numPr>
        <w:rPr>
          <w:b/>
        </w:rPr>
      </w:pPr>
      <w:r>
        <w:rPr>
          <w:bCs/>
          <w:i/>
          <w:iCs/>
        </w:rPr>
        <w:t>Fitzgerald’s full name was Francis Scott Key Fitzgerald, derived from the name of his distant relative, Francis Scott Key (1779-1843), who wrote the words to “The Star-Spangled Banner” in 1814.</w:t>
      </w:r>
    </w:p>
    <w:p w14:paraId="5E667B6B" w14:textId="77777777" w:rsidR="00CC619E" w:rsidRPr="00CC619E" w:rsidRDefault="00CC619E" w:rsidP="00CC619E">
      <w:pPr>
        <w:rPr>
          <w:b/>
        </w:rPr>
      </w:pPr>
    </w:p>
    <w:p w14:paraId="07DABF11" w14:textId="5FD5C337" w:rsidR="00CC619E" w:rsidRPr="00CC619E" w:rsidRDefault="00CC619E" w:rsidP="00CC619E">
      <w:pPr>
        <w:pStyle w:val="ListParagraph"/>
        <w:numPr>
          <w:ilvl w:val="0"/>
          <w:numId w:val="1"/>
        </w:numPr>
        <w:rPr>
          <w:b/>
        </w:rPr>
      </w:pPr>
      <w:r>
        <w:rPr>
          <w:bCs/>
          <w:i/>
          <w:iCs/>
        </w:rPr>
        <w:t>After years of mental instability, Zelda Fitzgerald suffered a server nervous breakdown in 1930 and had to be institutionalized. Never able to recover, she died in a fire at a mental hospital in 1948.</w:t>
      </w:r>
    </w:p>
    <w:p w14:paraId="24486F35" w14:textId="77777777" w:rsidR="00CC619E" w:rsidRPr="00CC619E" w:rsidRDefault="00CC619E" w:rsidP="00CC619E">
      <w:pPr>
        <w:pStyle w:val="ListParagraph"/>
        <w:rPr>
          <w:b/>
        </w:rPr>
      </w:pPr>
    </w:p>
    <w:p w14:paraId="26AF0B12" w14:textId="3F0331CC" w:rsidR="00CC619E" w:rsidRPr="00CC619E" w:rsidRDefault="00CC619E" w:rsidP="00CC619E">
      <w:pPr>
        <w:pStyle w:val="ListParagraph"/>
        <w:numPr>
          <w:ilvl w:val="0"/>
          <w:numId w:val="1"/>
        </w:numPr>
        <w:rPr>
          <w:b/>
        </w:rPr>
      </w:pPr>
      <w:r>
        <w:rPr>
          <w:bCs/>
          <w:i/>
          <w:iCs/>
        </w:rPr>
        <w:t xml:space="preserve">Though not known as a humor writer, Fitzgerald possessed a sharp wit. His short-story collection </w:t>
      </w:r>
      <w:r>
        <w:rPr>
          <w:bCs/>
        </w:rPr>
        <w:t xml:space="preserve">The Pat Hobby Stories, </w:t>
      </w:r>
      <w:r>
        <w:rPr>
          <w:bCs/>
          <w:i/>
          <w:iCs/>
        </w:rPr>
        <w:t>about a bumbling screenwriter in Hollywood, ranks among his least read but funniest works.</w:t>
      </w:r>
    </w:p>
    <w:p w14:paraId="363BF77F" w14:textId="77777777" w:rsidR="00AC30CC" w:rsidRDefault="00AC30CC">
      <w:pPr>
        <w:rPr>
          <w:b/>
          <w:u w:val="single"/>
        </w:rPr>
      </w:pPr>
    </w:p>
    <w:p w14:paraId="2BC806FB" w14:textId="77777777" w:rsidR="00076636" w:rsidRPr="00E76189" w:rsidRDefault="00AC30CC" w:rsidP="00076636">
      <w:r>
        <w:rPr>
          <w:b/>
        </w:rPr>
        <w:t xml:space="preserve">Adapted from: </w:t>
      </w:r>
      <w:r w:rsidR="00076636">
        <w:t xml:space="preserve">Kidder, David S, and Noah Oppenheim. </w:t>
      </w:r>
      <w:r w:rsidR="00076636" w:rsidRPr="00AF5C94">
        <w:rPr>
          <w:i/>
          <w:color w:val="000000"/>
        </w:rPr>
        <w:t>The Intellectual Devotional Modern Culture: Converse Confidently about Society and the Arts</w:t>
      </w:r>
      <w:r w:rsidR="00076636" w:rsidRPr="00E76189">
        <w:rPr>
          <w:color w:val="000000"/>
        </w:rPr>
        <w:t>. Emmaus PA: Modern Times, 2008.</w:t>
      </w:r>
    </w:p>
    <w:p w14:paraId="33C09BCF" w14:textId="77777777" w:rsidR="00076636" w:rsidRDefault="00076636" w:rsidP="00076636"/>
    <w:p w14:paraId="7F2618C1" w14:textId="77777777"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roman"/>
    <w:pitch w:val="fixed"/>
    <w:sig w:usb0="E00002FF" w:usb1="6AC7FDFB" w:usb2="08000012" w:usb3="00000000" w:csb0="0002009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73B8351C"/>
    <w:multiLevelType w:val="hybridMultilevel"/>
    <w:tmpl w:val="66C4F52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2"/>
  <w:doNotDisplayPageBoundaries/>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076636"/>
    <w:rsid w:val="000E5165"/>
    <w:rsid w:val="00407E6E"/>
    <w:rsid w:val="00571F8D"/>
    <w:rsid w:val="0060575B"/>
    <w:rsid w:val="00637624"/>
    <w:rsid w:val="00671504"/>
    <w:rsid w:val="006A5E5A"/>
    <w:rsid w:val="00792E69"/>
    <w:rsid w:val="00AC30CC"/>
    <w:rsid w:val="00AF5C94"/>
    <w:rsid w:val="00CC619E"/>
    <w:rsid w:val="00D81560"/>
    <w:rsid w:val="00E251AC"/>
    <w:rsid w:val="00E36D9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10249BEE"/>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38</TotalTime>
  <Pages>1</Pages>
  <Words>431</Words>
  <Characters>2461</Characters>
  <Application>Microsoft Office Word</Application>
  <DocSecurity>0</DocSecurity>
  <Lines>20</Lines>
  <Paragraphs>5</Paragraphs>
  <ScaleCrop>false</ScaleCrop>
  <Company>New York City Department of Education</Company>
  <LinksUpToDate>false</LinksUpToDate>
  <CharactersWithSpaces>2887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11</cp:revision>
  <dcterms:created xsi:type="dcterms:W3CDTF">2014-10-06T11:50:00Z</dcterms:created>
  <dcterms:modified xsi:type="dcterms:W3CDTF">2021-05-19T17:36:00Z</dcterms:modified>
</cp:coreProperties>
</file>