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47736C" w14:textId="77777777" w:rsidR="006D4D3A" w:rsidRDefault="006D4D3A" w:rsidP="006D4D3A">
      <w:pPr>
        <w:rPr>
          <w:b/>
          <w:u w:val="single"/>
        </w:rPr>
      </w:pPr>
      <w:bookmarkStart w:id="0" w:name="OLE_LINK13"/>
      <w:bookmarkStart w:id="1" w:name="OLE_LINK14"/>
      <w:bookmarkStart w:id="2" w:name="OLE_LINK15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74EFC40" w:rsidR="00027642" w:rsidRPr="00E318AF" w:rsidRDefault="00E318AF" w:rsidP="00E318AF">
      <w:pPr>
        <w:rPr>
          <w:rFonts w:cs="Times New Roman"/>
          <w:bCs/>
        </w:rPr>
      </w:pPr>
      <w:bookmarkStart w:id="3" w:name="OLE_LINK60"/>
      <w:bookmarkStart w:id="4" w:name="OLE_LINK61"/>
      <w:bookmarkStart w:id="5" w:name="OLE_LINK76"/>
      <w:r w:rsidRPr="003055FB">
        <w:rPr>
          <w:rFonts w:cs="Times New Roman"/>
          <w:b/>
        </w:rPr>
        <w:t xml:space="preserve">English Language Arts, </w:t>
      </w:r>
      <w:r w:rsidRPr="003055FB">
        <w:rPr>
          <w:rFonts w:cs="Times New Roman"/>
          <w:b/>
          <w:i/>
          <w:iCs/>
        </w:rPr>
        <w:t>Parts of Speech</w:t>
      </w:r>
      <w:r w:rsidRPr="003055FB">
        <w:rPr>
          <w:rFonts w:cs="Times New Roman"/>
          <w:b/>
        </w:rPr>
        <w:t xml:space="preserve"> Unit </w:t>
      </w:r>
      <w:r>
        <w:rPr>
          <w:rFonts w:cs="Times New Roman"/>
          <w:b/>
        </w:rPr>
        <w:t>3</w:t>
      </w:r>
      <w:r w:rsidRPr="003055FB">
        <w:rPr>
          <w:rFonts w:cs="Times New Roman"/>
          <w:b/>
        </w:rPr>
        <w:t xml:space="preserve">, </w:t>
      </w:r>
      <w:r>
        <w:rPr>
          <w:rFonts w:cs="Times New Roman"/>
          <w:b/>
          <w:i/>
        </w:rPr>
        <w:t>Adjectives</w:t>
      </w:r>
      <w:r w:rsidRPr="003055FB">
        <w:rPr>
          <w:rFonts w:cs="Times New Roman"/>
          <w:b/>
          <w:iCs/>
        </w:rPr>
        <w:t>,</w:t>
      </w:r>
      <w:bookmarkEnd w:id="3"/>
      <w:bookmarkEnd w:id="4"/>
      <w:bookmarkEnd w:id="5"/>
      <w:r>
        <w:rPr>
          <w:rFonts w:cs="Times New Roman"/>
          <w:bCs/>
        </w:rPr>
        <w:t xml:space="preserve"> </w:t>
      </w:r>
      <w:r w:rsidR="006D4D3A">
        <w:rPr>
          <w:b/>
        </w:rPr>
        <w:t>Lesson</w:t>
      </w:r>
      <w:r w:rsidR="00942391">
        <w:rPr>
          <w:b/>
        </w:rPr>
        <w:t xml:space="preserve"> 1</w:t>
      </w:r>
      <w:r w:rsidR="006D4D3A">
        <w:rPr>
          <w:b/>
        </w:rPr>
        <w:t>1</w:t>
      </w:r>
      <w:r>
        <w:rPr>
          <w:b/>
        </w:rPr>
        <w:t xml:space="preserve"> Do Now 2:</w:t>
      </w:r>
      <w:r w:rsidR="00942391">
        <w:rPr>
          <w:b/>
        </w:rPr>
        <w:t xml:space="preserve"> </w:t>
      </w:r>
      <w:r w:rsidR="00027642">
        <w:rPr>
          <w:b/>
        </w:rPr>
        <w:t>Cultural Literacy Worksheet</w:t>
      </w:r>
      <w:r>
        <w:rPr>
          <w:b/>
        </w:rPr>
        <w:t>,</w:t>
      </w:r>
      <w:r w:rsidR="00027642">
        <w:rPr>
          <w:b/>
        </w:rPr>
        <w:t xml:space="preserve"> </w:t>
      </w:r>
      <w:r w:rsidR="00475A68" w:rsidRPr="00435586">
        <w:rPr>
          <w:b/>
          <w:i/>
        </w:rPr>
        <w:t>Malapropism</w:t>
      </w:r>
      <w:r w:rsidR="00942391">
        <w:rPr>
          <w:b/>
        </w:rPr>
        <w:t>.</w:t>
      </w:r>
      <w:r w:rsidR="00027642">
        <w:rPr>
          <w:b/>
        </w:rPr>
        <w:t xml:space="preserve"> </w:t>
      </w:r>
      <w:bookmarkEnd w:id="0"/>
      <w:bookmarkEnd w:id="1"/>
      <w:bookmarkEnd w:id="2"/>
      <w:r w:rsidR="00027642" w:rsidRPr="006D4D3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1860A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0740904" w14:textId="73B5D677" w:rsidR="00475A68" w:rsidRDefault="00475A68" w:rsidP="00475A6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Malapropism </w:t>
      </w:r>
      <w:r>
        <w:rPr>
          <w:rFonts w:cs="Times New Roman"/>
          <w:bCs/>
          <w:kern w:val="0"/>
          <w:lang w:eastAsia="ja-JP"/>
        </w:rPr>
        <w:t>(mal-uh-prop-</w:t>
      </w:r>
      <w:proofErr w:type="spellStart"/>
      <w:r>
        <w:rPr>
          <w:rFonts w:cs="Times New Roman"/>
          <w:bCs/>
          <w:kern w:val="0"/>
          <w:lang w:eastAsia="ja-JP"/>
        </w:rPr>
        <w:t>iz</w:t>
      </w:r>
      <w:proofErr w:type="spellEnd"/>
      <w:r>
        <w:rPr>
          <w:rFonts w:cs="Times New Roman"/>
          <w:bCs/>
          <w:kern w:val="0"/>
          <w:lang w:eastAsia="ja-JP"/>
        </w:rPr>
        <w:t>-uhm)</w:t>
      </w:r>
      <w:r w:rsidR="00E60328">
        <w:rPr>
          <w:rFonts w:cs="Times New Roman"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 humorous confusion of words that sound vaguely similar, as in “We have just finished our physical year” instead of “We have just ended our fiscal year.”</w:t>
      </w:r>
      <w:r w:rsidR="009A0FDA">
        <w:rPr>
          <w:rFonts w:cs="Times New Roman"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Mrs. Malaprop, a character in an eighteenth-century British comedy, </w:t>
      </w:r>
      <w:r w:rsidRPr="00E5700B">
        <w:rPr>
          <w:rFonts w:cs="Times New Roman"/>
          <w:bCs/>
          <w:i/>
          <w:kern w:val="0"/>
          <w:lang w:eastAsia="ja-JP"/>
        </w:rPr>
        <w:t>The Rivals</w:t>
      </w:r>
      <w:r>
        <w:rPr>
          <w:rFonts w:cs="Times New Roman"/>
          <w:bCs/>
          <w:kern w:val="0"/>
          <w:lang w:eastAsia="ja-JP"/>
        </w:rPr>
        <w:t>, by Richard Brinsley Sheridan, constantly confuses words. Malapropisms are named after her.</w:t>
      </w:r>
    </w:p>
    <w:p w14:paraId="77A61197" w14:textId="77777777" w:rsidR="009A0FDA" w:rsidRDefault="009A0FDA" w:rsidP="00475A6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8FDC032" w14:textId="33344ED4" w:rsidR="009A0FDA" w:rsidRDefault="009A0FDA" w:rsidP="009A0FD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A0FDA">
        <w:rPr>
          <w:rFonts w:cs="Times New Roman"/>
          <w:b/>
          <w:bCs/>
          <w:kern w:val="0"/>
          <w:lang w:eastAsia="ja-JP"/>
        </w:rPr>
        <w:t xml:space="preserve">What </w:t>
      </w:r>
      <w:r w:rsidRPr="009A0FDA">
        <w:rPr>
          <w:rFonts w:cs="Times New Roman"/>
          <w:bCs/>
          <w:kern w:val="0"/>
          <w:lang w:eastAsia="ja-JP"/>
        </w:rPr>
        <w:t xml:space="preserve">is a malapropism? </w:t>
      </w:r>
      <w:r w:rsidRPr="009A0FDA">
        <w:rPr>
          <w:rFonts w:cs="Times New Roman"/>
          <w:b/>
          <w:bCs/>
          <w:kern w:val="0"/>
          <w:lang w:eastAsia="ja-JP"/>
        </w:rPr>
        <w:t xml:space="preserve">What </w:t>
      </w:r>
      <w:r w:rsidRPr="009A0FDA">
        <w:rPr>
          <w:rFonts w:cs="Times New Roman"/>
          <w:bCs/>
          <w:kern w:val="0"/>
          <w:lang w:eastAsia="ja-JP"/>
        </w:rPr>
        <w:t>is an example of a malapropism?</w:t>
      </w:r>
    </w:p>
    <w:p w14:paraId="0EABF509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635CAA" w14:textId="77777777" w:rsidR="009A0FDA" w:rsidRP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D90A39F" w14:textId="4F78F29E" w:rsidR="009A0FDA" w:rsidRDefault="009A0FDA" w:rsidP="009A0FD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A0FDA">
        <w:rPr>
          <w:rFonts w:cs="Times New Roman"/>
          <w:b/>
          <w:bCs/>
          <w:kern w:val="0"/>
          <w:lang w:eastAsia="ja-JP"/>
        </w:rPr>
        <w:t xml:space="preserve">Who </w:t>
      </w:r>
      <w:r>
        <w:rPr>
          <w:rFonts w:cs="Times New Roman"/>
          <w:bCs/>
          <w:kern w:val="0"/>
          <w:lang w:eastAsia="ja-JP"/>
        </w:rPr>
        <w:t xml:space="preserve">is Mrs. Malaprop? </w:t>
      </w:r>
      <w:r w:rsidRPr="009A0FDA">
        <w:rPr>
          <w:rFonts w:cs="Times New Roman"/>
          <w:b/>
          <w:bCs/>
          <w:kern w:val="0"/>
          <w:lang w:eastAsia="ja-JP"/>
        </w:rPr>
        <w:t>For whom</w:t>
      </w:r>
      <w:r>
        <w:rPr>
          <w:rFonts w:cs="Times New Roman"/>
          <w:bCs/>
          <w:kern w:val="0"/>
          <w:lang w:eastAsia="ja-JP"/>
        </w:rPr>
        <w:t>, therefore, are malapropisms named?</w:t>
      </w:r>
    </w:p>
    <w:p w14:paraId="14AA21DA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06EB2D" w14:textId="77777777" w:rsidR="009A0FDA" w:rsidRP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EE6C73D" w14:textId="17371B61" w:rsidR="009A0FDA" w:rsidRDefault="009A0FDA" w:rsidP="009A0FD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A0FDA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an example in your own life of a malapropism you’ve used?</w:t>
      </w:r>
    </w:p>
    <w:p w14:paraId="7022B4D4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5AC8F29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D42D170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6976F4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4052A23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52E3CBC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9DCBEBA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9014DCF" w14:textId="77777777" w:rsidR="006D4D3A" w:rsidRDefault="006D4D3A" w:rsidP="006D4D3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C4F69A3" w14:textId="406137E8" w:rsidR="009A0FDA" w:rsidRDefault="00E318AF" w:rsidP="006D4D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055FB">
        <w:rPr>
          <w:rFonts w:cs="Times New Roman"/>
          <w:b/>
        </w:rPr>
        <w:t xml:space="preserve">English Language Arts, </w:t>
      </w:r>
      <w:r w:rsidRPr="003055FB">
        <w:rPr>
          <w:rFonts w:cs="Times New Roman"/>
          <w:b/>
          <w:i/>
          <w:iCs/>
        </w:rPr>
        <w:t>Parts of Speech</w:t>
      </w:r>
      <w:r w:rsidRPr="003055FB">
        <w:rPr>
          <w:rFonts w:cs="Times New Roman"/>
          <w:b/>
        </w:rPr>
        <w:t xml:space="preserve"> Unit </w:t>
      </w:r>
      <w:r>
        <w:rPr>
          <w:rFonts w:cs="Times New Roman"/>
          <w:b/>
        </w:rPr>
        <w:t>3</w:t>
      </w:r>
      <w:r w:rsidRPr="003055FB">
        <w:rPr>
          <w:rFonts w:cs="Times New Roman"/>
          <w:b/>
        </w:rPr>
        <w:t xml:space="preserve">, </w:t>
      </w:r>
      <w:r>
        <w:rPr>
          <w:rFonts w:cs="Times New Roman"/>
          <w:b/>
          <w:i/>
        </w:rPr>
        <w:t>Adjectives</w:t>
      </w:r>
      <w:r w:rsidRPr="003055FB">
        <w:rPr>
          <w:rFonts w:cs="Times New Roman"/>
          <w:b/>
          <w:iCs/>
        </w:rPr>
        <w:t>,</w:t>
      </w:r>
      <w:r>
        <w:rPr>
          <w:rFonts w:cs="Times New Roman"/>
          <w:bCs/>
        </w:rPr>
        <w:t xml:space="preserve"> </w:t>
      </w:r>
      <w:r>
        <w:rPr>
          <w:b/>
        </w:rPr>
        <w:t xml:space="preserve">Lesson 11 Do Now 2: Cultural Literacy Worksheet, </w:t>
      </w:r>
      <w:r w:rsidRPr="00435586">
        <w:rPr>
          <w:b/>
          <w:i/>
        </w:rPr>
        <w:t>Malapropism</w:t>
      </w:r>
      <w:r>
        <w:rPr>
          <w:b/>
        </w:rPr>
        <w:t xml:space="preserve">. </w:t>
      </w:r>
      <w:r w:rsidR="006D4D3A" w:rsidRPr="006D4D3A">
        <w:rPr>
          <w:rFonts w:eastAsia="Times New Roman" w:cs="Times New Roman"/>
          <w:b/>
          <w:bCs/>
        </w:rPr>
        <w:t>Cultural literacy</w:t>
      </w:r>
      <w:r w:rsidR="006D4D3A">
        <w:rPr>
          <w:rFonts w:eastAsia="Times New Roman" w:cs="Times New Roman"/>
        </w:rPr>
        <w:t xml:space="preserve"> </w:t>
      </w:r>
      <w:r w:rsidR="009A0FDA" w:rsidRPr="00D2239B">
        <w:rPr>
          <w:rFonts w:eastAsia="Times New Roman" w:cs="Times New Roman"/>
          <w:b/>
          <w:bCs/>
          <w:i/>
        </w:rPr>
        <w:t>y</w:t>
      </w:r>
      <w:r w:rsidR="009A0FDA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9A0FDA">
        <w:rPr>
          <w:rFonts w:cs="Times New Roman"/>
          <w:kern w:val="0"/>
          <w:lang w:eastAsia="ja-JP"/>
        </w:rPr>
        <w:t xml:space="preserve"> </w:t>
      </w:r>
      <w:r w:rsidR="009A0FDA" w:rsidRPr="001860A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A0FD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A0FDA">
        <w:rPr>
          <w:rFonts w:cs="Times New Roman"/>
          <w:kern w:val="0"/>
          <w:lang w:eastAsia="ja-JP"/>
        </w:rPr>
        <w:t>Kett</w:t>
      </w:r>
      <w:proofErr w:type="spellEnd"/>
      <w:r w:rsidR="009A0FDA">
        <w:rPr>
          <w:rFonts w:cs="Times New Roman"/>
          <w:kern w:val="0"/>
          <w:lang w:eastAsia="ja-JP"/>
        </w:rPr>
        <w:t xml:space="preserve">, and James </w:t>
      </w:r>
      <w:proofErr w:type="spellStart"/>
      <w:r w:rsidR="009A0FDA">
        <w:rPr>
          <w:rFonts w:cs="Times New Roman"/>
          <w:kern w:val="0"/>
          <w:lang w:eastAsia="ja-JP"/>
        </w:rPr>
        <w:t>Trefil</w:t>
      </w:r>
      <w:proofErr w:type="spellEnd"/>
      <w:r w:rsidR="009A0FD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D9477BE" w14:textId="4764EC8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Malapropism </w:t>
      </w:r>
      <w:r>
        <w:rPr>
          <w:rFonts w:cs="Times New Roman"/>
          <w:bCs/>
          <w:kern w:val="0"/>
          <w:lang w:eastAsia="ja-JP"/>
        </w:rPr>
        <w:t>(mal-uh-prop-</w:t>
      </w:r>
      <w:proofErr w:type="spellStart"/>
      <w:r>
        <w:rPr>
          <w:rFonts w:cs="Times New Roman"/>
          <w:bCs/>
          <w:kern w:val="0"/>
          <w:lang w:eastAsia="ja-JP"/>
        </w:rPr>
        <w:t>iz</w:t>
      </w:r>
      <w:proofErr w:type="spellEnd"/>
      <w:r>
        <w:rPr>
          <w:rFonts w:cs="Times New Roman"/>
          <w:bCs/>
          <w:kern w:val="0"/>
          <w:lang w:eastAsia="ja-JP"/>
        </w:rPr>
        <w:t>-uhm)</w:t>
      </w:r>
      <w:r w:rsidR="00E60328">
        <w:rPr>
          <w:rFonts w:cs="Times New Roman"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 humorous confusion of words that sound vaguely similar, as in “We have just finished our physical year” instead of “We have just ended our fiscal year.” Mrs. Malaprop, a character in an eighteenth-century British comedy, </w:t>
      </w:r>
      <w:r w:rsidRPr="00E5700B">
        <w:rPr>
          <w:rFonts w:cs="Times New Roman"/>
          <w:bCs/>
          <w:i/>
          <w:kern w:val="0"/>
          <w:lang w:eastAsia="ja-JP"/>
        </w:rPr>
        <w:t>The Rivals</w:t>
      </w:r>
      <w:r>
        <w:rPr>
          <w:rFonts w:cs="Times New Roman"/>
          <w:bCs/>
          <w:kern w:val="0"/>
          <w:lang w:eastAsia="ja-JP"/>
        </w:rPr>
        <w:t>, by Richard Brinsley Sheridan, constantly confuses words. Malapropisms are named after her.</w:t>
      </w:r>
    </w:p>
    <w:p w14:paraId="53C29295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A7E40CF" w14:textId="77777777" w:rsidR="009A0FDA" w:rsidRDefault="009A0FDA" w:rsidP="009A0FD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A0FDA">
        <w:rPr>
          <w:rFonts w:cs="Times New Roman"/>
          <w:b/>
          <w:bCs/>
          <w:kern w:val="0"/>
          <w:lang w:eastAsia="ja-JP"/>
        </w:rPr>
        <w:t xml:space="preserve">What </w:t>
      </w:r>
      <w:r w:rsidRPr="009A0FDA">
        <w:rPr>
          <w:rFonts w:cs="Times New Roman"/>
          <w:bCs/>
          <w:kern w:val="0"/>
          <w:lang w:eastAsia="ja-JP"/>
        </w:rPr>
        <w:t xml:space="preserve">is a malapropism? </w:t>
      </w:r>
      <w:r w:rsidRPr="009A0FDA">
        <w:rPr>
          <w:rFonts w:cs="Times New Roman"/>
          <w:b/>
          <w:bCs/>
          <w:kern w:val="0"/>
          <w:lang w:eastAsia="ja-JP"/>
        </w:rPr>
        <w:t xml:space="preserve">What </w:t>
      </w:r>
      <w:r w:rsidRPr="009A0FDA">
        <w:rPr>
          <w:rFonts w:cs="Times New Roman"/>
          <w:bCs/>
          <w:kern w:val="0"/>
          <w:lang w:eastAsia="ja-JP"/>
        </w:rPr>
        <w:t>is an example of a malapropism?</w:t>
      </w:r>
    </w:p>
    <w:p w14:paraId="08892782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BD65B2" w14:textId="77777777" w:rsidR="009A0FDA" w:rsidRP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F30B5F" w14:textId="77777777" w:rsidR="009A0FDA" w:rsidRDefault="009A0FDA" w:rsidP="009A0FD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A0FDA">
        <w:rPr>
          <w:rFonts w:cs="Times New Roman"/>
          <w:b/>
          <w:bCs/>
          <w:kern w:val="0"/>
          <w:lang w:eastAsia="ja-JP"/>
        </w:rPr>
        <w:t xml:space="preserve">Who </w:t>
      </w:r>
      <w:r>
        <w:rPr>
          <w:rFonts w:cs="Times New Roman"/>
          <w:bCs/>
          <w:kern w:val="0"/>
          <w:lang w:eastAsia="ja-JP"/>
        </w:rPr>
        <w:t xml:space="preserve">is Mrs. Malaprop? </w:t>
      </w:r>
      <w:r w:rsidRPr="009A0FDA">
        <w:rPr>
          <w:rFonts w:cs="Times New Roman"/>
          <w:b/>
          <w:bCs/>
          <w:kern w:val="0"/>
          <w:lang w:eastAsia="ja-JP"/>
        </w:rPr>
        <w:t>For whom</w:t>
      </w:r>
      <w:r>
        <w:rPr>
          <w:rFonts w:cs="Times New Roman"/>
          <w:bCs/>
          <w:kern w:val="0"/>
          <w:lang w:eastAsia="ja-JP"/>
        </w:rPr>
        <w:t>, therefore, are malapropisms named?</w:t>
      </w:r>
    </w:p>
    <w:p w14:paraId="23080DB6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702BC90" w14:textId="77777777" w:rsidR="009A0FDA" w:rsidRP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F0891B2" w14:textId="77777777" w:rsidR="009A0FDA" w:rsidRPr="009A0FDA" w:rsidRDefault="009A0FDA" w:rsidP="009A0FD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A0FDA">
        <w:rPr>
          <w:rFonts w:cs="Times New Roman"/>
          <w:b/>
          <w:bCs/>
          <w:kern w:val="0"/>
          <w:lang w:eastAsia="ja-JP"/>
        </w:rPr>
        <w:t>Can you</w:t>
      </w:r>
      <w:r>
        <w:rPr>
          <w:rFonts w:cs="Times New Roman"/>
          <w:bCs/>
          <w:kern w:val="0"/>
          <w:lang w:eastAsia="ja-JP"/>
        </w:rPr>
        <w:t xml:space="preserve"> think of an example in your own life of a malapropism you’ve used?</w:t>
      </w:r>
    </w:p>
    <w:p w14:paraId="56CA01AD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AF238A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F328DE" w14:textId="77777777" w:rsid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73AE47" w14:textId="77777777" w:rsidR="009A0FDA" w:rsidRPr="007F0B43" w:rsidRDefault="009A0FDA" w:rsidP="009A0FDA">
      <w:pPr>
        <w:rPr>
          <w:b/>
        </w:rPr>
      </w:pPr>
    </w:p>
    <w:p w14:paraId="248DDBE2" w14:textId="77777777" w:rsidR="009A0FDA" w:rsidRPr="009A0FDA" w:rsidRDefault="009A0FDA" w:rsidP="009A0FD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E8A9B26" w14:textId="77777777" w:rsidR="00475A68" w:rsidRDefault="00475A68" w:rsidP="00475A6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2779AF" w14:textId="77777777" w:rsidR="00475A68" w:rsidRDefault="00475A6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6F06569"/>
    <w:multiLevelType w:val="hybridMultilevel"/>
    <w:tmpl w:val="5CAC85F0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BF1B39"/>
    <w:multiLevelType w:val="hybridMultilevel"/>
    <w:tmpl w:val="5CAC85F0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860A6"/>
    <w:rsid w:val="00435586"/>
    <w:rsid w:val="00475A68"/>
    <w:rsid w:val="006D4D3A"/>
    <w:rsid w:val="007F0B43"/>
    <w:rsid w:val="008A206B"/>
    <w:rsid w:val="00942391"/>
    <w:rsid w:val="00955468"/>
    <w:rsid w:val="00995445"/>
    <w:rsid w:val="009A0FDA"/>
    <w:rsid w:val="00C944A5"/>
    <w:rsid w:val="00CE0178"/>
    <w:rsid w:val="00D2239B"/>
    <w:rsid w:val="00D83738"/>
    <w:rsid w:val="00E318AF"/>
    <w:rsid w:val="00E5700B"/>
    <w:rsid w:val="00E6032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A0F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cp:lastPrinted>2014-12-11T14:50:00Z</cp:lastPrinted>
  <dcterms:created xsi:type="dcterms:W3CDTF">2012-08-13T12:04:00Z</dcterms:created>
  <dcterms:modified xsi:type="dcterms:W3CDTF">2021-04-09T13:34:00Z</dcterms:modified>
</cp:coreProperties>
</file>