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4F67364" w:rsidR="00DC4DC7" w:rsidRDefault="009D1E67" w:rsidP="00DC4DC7">
      <w:r>
        <w:rPr>
          <w:b/>
        </w:rPr>
        <w:t>Intellectual Devotional Reading:</w:t>
      </w:r>
      <w:r w:rsidR="00DC4DC7" w:rsidRPr="00DC4DC7">
        <w:rPr>
          <w:b/>
        </w:rPr>
        <w:t xml:space="preserve"> </w:t>
      </w:r>
      <w:r w:rsidR="002349DF">
        <w:rPr>
          <w:b/>
          <w:i/>
        </w:rPr>
        <w:t>Chairman Mao</w:t>
      </w:r>
      <w:r w:rsidR="00DC4DC7">
        <w:rPr>
          <w:b/>
        </w:rPr>
        <w:t xml:space="preserve">. </w:t>
      </w:r>
      <w:r w:rsidR="00DC4DC7">
        <w:t xml:space="preserve">Please use this reading on </w:t>
      </w:r>
      <w:r w:rsidR="002349DF">
        <w:t xml:space="preserve">Chinese revolutionary and ruler Mao Zedong </w:t>
      </w:r>
      <w:r w:rsidR="00DC4DC7">
        <w:t>to answer the reading comprehension questions on the worksheet that accompanies it.</w:t>
      </w:r>
    </w:p>
    <w:p w14:paraId="3DB5AC87" w14:textId="7DA891C7" w:rsidR="002D0A0B" w:rsidRDefault="002D0A0B" w:rsidP="00DC4DC7"/>
    <w:p w14:paraId="46ED7E39" w14:textId="1DDB8484" w:rsidR="002D0A0B" w:rsidRDefault="002D0A0B" w:rsidP="00DC4DC7">
      <w:r>
        <w:t>Mao Zedong (1893-1975</w:t>
      </w:r>
      <w:r w:rsidR="001C1AC3">
        <w:t>)</w:t>
      </w:r>
      <w:bookmarkStart w:id="2" w:name="_GoBack"/>
      <w:bookmarkEnd w:id="2"/>
      <w:r>
        <w:t xml:space="preserve"> was the ruler of communist China from 1949 until his death. Mao modernized his impoverished country, but he did so at an enormous cost in human lives. By most estimates, tens of millions of Chinese died or were executed during Mao’s tumultuous rule. Contemporary Chinese leaders have repudiated most of Mao’s philosophy, but he remains a venerated figure as the man who united the most populous country on earth and ended centuries of humiliation at the hands of the West.</w:t>
      </w:r>
    </w:p>
    <w:p w14:paraId="0EFE8EB8" w14:textId="56B5D533" w:rsidR="002D0A0B" w:rsidRDefault="002D0A0B" w:rsidP="00DC4DC7"/>
    <w:p w14:paraId="18C0F3C0" w14:textId="5D28522D" w:rsidR="002D0A0B" w:rsidRDefault="002D0A0B" w:rsidP="00DC4DC7">
      <w:r>
        <w:t>The son of a peasant farmer in rural China, Mao embraced communism along with many other young Chinese intellectuals in the 1920s. At the time, China was under threat from imperial Japan but was too divided to resist the invaders. Mao was a schoolteacher, but he soon devoted all his energies to politics. From the late 1920s until the outbreak of World War II, the communist Red Army battled both the Japanese and other Chinese factions. As a guerilla leader in this period, Mao formulated the radical political philosophy that would become known as Maoism.</w:t>
      </w:r>
    </w:p>
    <w:p w14:paraId="6EE55F56" w14:textId="70876205" w:rsidR="002D0A0B" w:rsidRDefault="002D0A0B" w:rsidP="00DC4DC7"/>
    <w:p w14:paraId="14C85CB8" w14:textId="127B8C8D" w:rsidR="002D0A0B" w:rsidRDefault="002D0A0B" w:rsidP="00DC4DC7">
      <w:r>
        <w:t>The Red Army finally emerged victorious, and the People’s Republic of China was proclaimed in 1949 with Mao as its leader. Governing presented a new set of challenges for the communists. The results were often catastrophic. Mao’s bungled 1958 attempt to increase China’s industrial production, for instance, led to as many as thirty million deaths. In 1966, Mao launched the so-called Cultural Revolution to root out capitalist and religious influences, which led to hundreds of thousands of deaths and destroyed much of China’s ancient heritage. Mao himself, though—dubbed Chairman Mao, the Great Helmsman—was practically worshipped by his followers.</w:t>
      </w:r>
    </w:p>
    <w:p w14:paraId="28CBCB60" w14:textId="2D45E6A9" w:rsidR="002D0A0B" w:rsidRDefault="002D0A0B" w:rsidP="00DC4DC7"/>
    <w:p w14:paraId="6DAEB17E" w14:textId="25B186CC" w:rsidR="002D0A0B" w:rsidRPr="00825098" w:rsidRDefault="002D0A0B" w:rsidP="00DC4DC7">
      <w:r>
        <w:t>In the West, Mao attracted many supporters from the Left, and Maoism influenced several other guerilla movements, but most people were horrified by the brutality and destruction of his rule. Only after Mao’s death did China begin to discard communist practices. A capitalist country in all but name, China built on the unity forged by Mao to become a great emerging world superpower.</w:t>
      </w:r>
    </w:p>
    <w:p w14:paraId="7D8C2B24" w14:textId="77777777" w:rsidR="00AC30CC" w:rsidRDefault="00AC30CC">
      <w:pPr>
        <w:rPr>
          <w:b/>
          <w:u w:val="single"/>
        </w:rPr>
      </w:pPr>
    </w:p>
    <w:p w14:paraId="44A09D0A" w14:textId="268CF89B" w:rsidR="00005EF0" w:rsidRDefault="009D6D2D" w:rsidP="00005EF0">
      <w:pPr>
        <w:rPr>
          <w:b/>
        </w:rPr>
      </w:pPr>
      <w:r>
        <w:rPr>
          <w:b/>
        </w:rPr>
        <w:t>Additional Facts</w:t>
      </w:r>
    </w:p>
    <w:p w14:paraId="092A2A81" w14:textId="31AD4253" w:rsidR="002D0A0B" w:rsidRDefault="002D0A0B" w:rsidP="00005EF0">
      <w:pPr>
        <w:rPr>
          <w:b/>
        </w:rPr>
      </w:pPr>
    </w:p>
    <w:p w14:paraId="5ED62B1D" w14:textId="1A319FB0" w:rsidR="002D0A0B" w:rsidRPr="002D0A0B" w:rsidRDefault="002D0A0B" w:rsidP="002D0A0B">
      <w:pPr>
        <w:pStyle w:val="ListParagraph"/>
      </w:pPr>
      <w:r>
        <w:rPr>
          <w:i/>
          <w:iCs/>
        </w:rPr>
        <w:t>During the Cold War, China initially sided with its fellow communists in the Soviet Union against the United States. However, Mao eventually grew suspicious of the USSR. Seeking closer ties to the United States, Mao invited President Richard Nixon to make his famous trip to Beijing in 1972.</w:t>
      </w:r>
    </w:p>
    <w:p w14:paraId="7CC7D356" w14:textId="77777777" w:rsidR="002D0A0B" w:rsidRPr="002D0A0B" w:rsidRDefault="002D0A0B" w:rsidP="002D0A0B"/>
    <w:p w14:paraId="2EF8CF33" w14:textId="68CABD11" w:rsidR="002D0A0B" w:rsidRPr="002D0A0B" w:rsidRDefault="002D0A0B" w:rsidP="002D0A0B">
      <w:pPr>
        <w:pStyle w:val="ListParagraph"/>
      </w:pPr>
      <w:r>
        <w:rPr>
          <w:i/>
          <w:iCs/>
        </w:rPr>
        <w:t xml:space="preserve">During the Cultural Revolution, Chinese were forced to read a collection of Mao’s quotations known as the </w:t>
      </w:r>
      <w:r>
        <w:t xml:space="preserve">Little Red Book. </w:t>
      </w:r>
      <w:r>
        <w:rPr>
          <w:i/>
          <w:iCs/>
        </w:rPr>
        <w:t xml:space="preserve">The book was distributed worldwide. Although the vast majority of its readers read it unwillingly, the </w:t>
      </w:r>
      <w:r>
        <w:t xml:space="preserve">Little Red Book </w:t>
      </w:r>
      <w:r>
        <w:rPr>
          <w:i/>
          <w:iCs/>
        </w:rPr>
        <w:t>is one of the most popular books in the world.</w:t>
      </w:r>
    </w:p>
    <w:p w14:paraId="44C434DB" w14:textId="77777777" w:rsidR="002D0A0B" w:rsidRPr="002D0A0B" w:rsidRDefault="002D0A0B" w:rsidP="002D0A0B"/>
    <w:p w14:paraId="2E7565AF" w14:textId="1B09A3CE" w:rsidR="002D0A0B" w:rsidRPr="002D0A0B" w:rsidRDefault="002D0A0B" w:rsidP="002D0A0B">
      <w:pPr>
        <w:pStyle w:val="ListParagraph"/>
      </w:pPr>
      <w:r>
        <w:rPr>
          <w:i/>
          <w:iCs/>
        </w:rPr>
        <w:t>Mao’s corpse, like Vladimir Lenin’s, was embalmed and put on public display after his death. His marble mausoleum on Tiananmen Square in Beijing continues to draw thousands of visitors annually.</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DC78C4"/>
    <w:multiLevelType w:val="hybridMultilevel"/>
    <w:tmpl w:val="065A1FDE"/>
    <w:lvl w:ilvl="0" w:tplc="D92A9C3E">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C1AC3"/>
    <w:rsid w:val="00202553"/>
    <w:rsid w:val="002349DF"/>
    <w:rsid w:val="002D0A0B"/>
    <w:rsid w:val="0060575B"/>
    <w:rsid w:val="006363CF"/>
    <w:rsid w:val="006A5E5A"/>
    <w:rsid w:val="00792E69"/>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D0A0B"/>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495</Words>
  <Characters>2824</Characters>
  <Application>Microsoft Office Word</Application>
  <DocSecurity>0</DocSecurity>
  <Lines>23</Lines>
  <Paragraphs>6</Paragraphs>
  <ScaleCrop>false</ScaleCrop>
  <Company>New York City Department of Education</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2019-11-05T16:48:00Z</dcterms:modified>
</cp:coreProperties>
</file>