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FFC9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229A2AB" w14:textId="2CA9DF6A" w:rsidR="00F24EDE" w:rsidRDefault="005A5A20" w:rsidP="00F24EDE">
      <w:r>
        <w:rPr>
          <w:b/>
        </w:rPr>
        <w:t>Focus on One Word Worksheet:</w:t>
      </w:r>
      <w:r w:rsidR="008D243F">
        <w:rPr>
          <w:b/>
        </w:rPr>
        <w:t xml:space="preserve"> </w:t>
      </w:r>
      <w:r w:rsidR="008D243F">
        <w:rPr>
          <w:b/>
          <w:i/>
          <w:iCs/>
        </w:rPr>
        <w:t>Emissary</w:t>
      </w:r>
      <w:r w:rsidR="00F24EDE">
        <w:rPr>
          <w:b/>
        </w:rPr>
        <w:t xml:space="preserve"> (</w:t>
      </w:r>
      <w:r w:rsidR="008D243F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25238FD" w14:textId="77777777" w:rsidR="008E6A86" w:rsidRDefault="008E6A86" w:rsidP="00F24EDE"/>
    <w:p w14:paraId="27610499" w14:textId="303405C9" w:rsidR="008E6A86" w:rsidRPr="008D243F" w:rsidRDefault="008D243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went to law school, developed a sports agency practice, and now works as an </w:t>
      </w:r>
      <w:r w:rsidRPr="008D243F">
        <w:rPr>
          <w:i/>
          <w:iCs/>
        </w:rPr>
        <w:t>emissary</w:t>
      </w:r>
      <w:r>
        <w:t xml:space="preserve"> for players with team owners.</w:t>
      </w:r>
    </w:p>
    <w:p w14:paraId="56CEAEF5" w14:textId="061A0610" w:rsidR="008D243F" w:rsidRPr="008D243F" w:rsidRDefault="008D243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the United Nations </w:t>
      </w:r>
      <w:r w:rsidRPr="008D243F">
        <w:rPr>
          <w:i/>
          <w:iCs/>
        </w:rPr>
        <w:t>emissary</w:t>
      </w:r>
      <w:r>
        <w:rPr>
          <w:i/>
          <w:iCs/>
        </w:rPr>
        <w:t xml:space="preserve"> </w:t>
      </w:r>
      <w:r>
        <w:t>seeking to stop wars between nations.</w:t>
      </w:r>
    </w:p>
    <w:p w14:paraId="2F673768" w14:textId="069392D7" w:rsidR="008D243F" w:rsidRPr="008D243F" w:rsidRDefault="008D243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server is the restaurant’s </w:t>
      </w:r>
      <w:r w:rsidRPr="008D243F">
        <w:rPr>
          <w:i/>
          <w:iCs/>
        </w:rPr>
        <w:t>emissary</w:t>
      </w:r>
      <w:r>
        <w:rPr>
          <w:i/>
          <w:iCs/>
        </w:rPr>
        <w:t xml:space="preserve"> </w:t>
      </w:r>
      <w:r>
        <w:t>to the people who eat there.</w:t>
      </w:r>
    </w:p>
    <w:p w14:paraId="6674E52B" w14:textId="097667F3" w:rsidR="008D243F" w:rsidRPr="008E6A86" w:rsidRDefault="008D243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served as President Obama’s </w:t>
      </w:r>
      <w:r w:rsidRPr="008D243F">
        <w:rPr>
          <w:i/>
          <w:iCs/>
        </w:rPr>
        <w:t>emissary</w:t>
      </w:r>
      <w:r>
        <w:rPr>
          <w:i/>
          <w:iCs/>
        </w:rPr>
        <w:t xml:space="preserve"> </w:t>
      </w:r>
      <w:r>
        <w:t>to Congress.</w:t>
      </w:r>
    </w:p>
    <w:p w14:paraId="4FFA2E63" w14:textId="77777777" w:rsidR="00F24EDE" w:rsidRDefault="00F24EDE" w:rsidP="00F24EDE"/>
    <w:p w14:paraId="4BD25D69" w14:textId="4F888415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8D243F">
        <w:rPr>
          <w:b/>
          <w:u w:val="single"/>
        </w:rPr>
        <w:t xml:space="preserve">noun </w:t>
      </w:r>
      <w:r w:rsidR="008D243F">
        <w:rPr>
          <w:b/>
          <w:i/>
          <w:iCs/>
          <w:u w:val="single"/>
        </w:rPr>
        <w:t xml:space="preserve">emissary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8D243F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0469F"/>
    <w:multiLevelType w:val="hybridMultilevel"/>
    <w:tmpl w:val="2BFE0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86"/>
    <w:rsid w:val="001539C9"/>
    <w:rsid w:val="001F20BF"/>
    <w:rsid w:val="002C2733"/>
    <w:rsid w:val="002F1034"/>
    <w:rsid w:val="00335A5C"/>
    <w:rsid w:val="00410E3E"/>
    <w:rsid w:val="005A5A20"/>
    <w:rsid w:val="006B45BA"/>
    <w:rsid w:val="008D243F"/>
    <w:rsid w:val="008E6A86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33DDC"/>
  <w15:chartTrackingRefBased/>
  <w15:docId w15:val="{225C32FA-04B4-2B47-B334-CAEDA564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3</TotalTime>
  <Pages>1</Pages>
  <Words>117</Words>
  <Characters>673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2020-09-12T14:59:00Z</dcterms:created>
  <dcterms:modified xsi:type="dcterms:W3CDTF">2020-10-26T16:02:00Z</dcterms:modified>
</cp:coreProperties>
</file>