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99A61A" w14:textId="77777777" w:rsidR="00E24837" w:rsidRDefault="00E24837" w:rsidP="00E2483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3F843FB0" w:rsidR="00027642" w:rsidRPr="00E24837" w:rsidRDefault="00E24837" w:rsidP="00E24837">
      <w:pPr>
        <w:rPr>
          <w:b/>
        </w:rPr>
      </w:pPr>
      <w:r>
        <w:rPr>
          <w:b/>
        </w:rPr>
        <w:t xml:space="preserve">Cultural Literacy Worksheet: </w:t>
      </w:r>
      <w:r w:rsidR="00D5691C" w:rsidRPr="00CF7C69">
        <w:rPr>
          <w:b/>
          <w:i/>
        </w:rPr>
        <w:t>Persona non Grat</w:t>
      </w:r>
      <w:r>
        <w:rPr>
          <w:b/>
          <w:i/>
        </w:rPr>
        <w:t>a.</w:t>
      </w:r>
      <w:r w:rsidR="00027642">
        <w:rPr>
          <w:b/>
        </w:rPr>
        <w:t xml:space="preserve"> </w:t>
      </w:r>
      <w:r w:rsidR="00027642" w:rsidRPr="00E24837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4B61CF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24CDD69" w14:textId="210016DB" w:rsidR="00D5691C" w:rsidRDefault="00D5691C" w:rsidP="00D5691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F7C69">
        <w:rPr>
          <w:rFonts w:cs="Times New Roman"/>
          <w:b/>
          <w:bCs/>
          <w:i/>
          <w:kern w:val="0"/>
          <w:lang w:eastAsia="ja-JP"/>
        </w:rPr>
        <w:t>Persona non Grata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puhr</w:t>
      </w:r>
      <w:proofErr w:type="spellEnd"/>
      <w:r>
        <w:rPr>
          <w:rFonts w:cs="Times New Roman"/>
          <w:kern w:val="0"/>
          <w:lang w:eastAsia="ja-JP"/>
        </w:rPr>
        <w:t>-soh-</w:t>
      </w:r>
      <w:proofErr w:type="spellStart"/>
      <w:r>
        <w:rPr>
          <w:rFonts w:cs="Times New Roman"/>
          <w:kern w:val="0"/>
          <w:lang w:eastAsia="ja-JP"/>
        </w:rPr>
        <w:t>nuh</w:t>
      </w:r>
      <w:proofErr w:type="spellEnd"/>
      <w:r>
        <w:rPr>
          <w:rFonts w:cs="Times New Roman"/>
          <w:kern w:val="0"/>
          <w:lang w:eastAsia="ja-JP"/>
        </w:rPr>
        <w:t xml:space="preserve"> non </w:t>
      </w:r>
      <w:proofErr w:type="spellStart"/>
      <w:r>
        <w:rPr>
          <w:rFonts w:cs="Times New Roman"/>
          <w:kern w:val="0"/>
          <w:lang w:eastAsia="ja-JP"/>
        </w:rPr>
        <w:t>grah-tuh</w:t>
      </w:r>
      <w:proofErr w:type="spellEnd"/>
      <w:r>
        <w:rPr>
          <w:rFonts w:cs="Times New Roman"/>
          <w:kern w:val="0"/>
          <w:lang w:eastAsia="ja-JP"/>
        </w:rPr>
        <w:t>)</w:t>
      </w:r>
      <w:r w:rsidR="00CF7C69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person who is no longer favored or welcome. “After my angry words with the manager, I am persona non grata at the video store.” From Latin, meaning “an unwelcome person.”</w:t>
      </w:r>
    </w:p>
    <w:p w14:paraId="1B798549" w14:textId="77777777" w:rsidR="00CF7C69" w:rsidRDefault="00CF7C69" w:rsidP="00D5691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FAFE10" w14:textId="5E347745" w:rsidR="00CF7C69" w:rsidRDefault="00CF7C69" w:rsidP="00CF7C6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F7C69">
        <w:rPr>
          <w:rFonts w:cs="Times New Roman"/>
          <w:b/>
          <w:kern w:val="0"/>
          <w:lang w:eastAsia="ja-JP"/>
        </w:rPr>
        <w:t>What</w:t>
      </w:r>
      <w:r w:rsidRPr="00CF7C69">
        <w:rPr>
          <w:rFonts w:cs="Times New Roman"/>
          <w:kern w:val="0"/>
          <w:lang w:eastAsia="ja-JP"/>
        </w:rPr>
        <w:t xml:space="preserve"> does the term </w:t>
      </w:r>
      <w:r w:rsidRPr="00CF7C69">
        <w:rPr>
          <w:rFonts w:cs="Times New Roman"/>
          <w:i/>
          <w:kern w:val="0"/>
          <w:lang w:eastAsia="ja-JP"/>
        </w:rPr>
        <w:t>persona non grata</w:t>
      </w:r>
      <w:r w:rsidRPr="00CF7C69">
        <w:rPr>
          <w:rFonts w:cs="Times New Roman"/>
          <w:kern w:val="0"/>
          <w:lang w:eastAsia="ja-JP"/>
        </w:rPr>
        <w:t xml:space="preserve"> mean?</w:t>
      </w:r>
    </w:p>
    <w:p w14:paraId="5CBB6B32" w14:textId="77777777" w:rsidR="00CF7C69" w:rsidRDefault="00CF7C69" w:rsidP="00CF7C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699842" w14:textId="77777777" w:rsidR="00CF7C69" w:rsidRPr="00CF7C69" w:rsidRDefault="00CF7C69" w:rsidP="00CF7C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4838DD" w14:textId="7368E465" w:rsidR="00CF7C69" w:rsidRDefault="00CF7C69" w:rsidP="00CF7C6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Using the model in your reading passage, </w:t>
      </w:r>
      <w:r w:rsidRPr="00CF7C69">
        <w:rPr>
          <w:rFonts w:cs="Times New Roman"/>
          <w:b/>
          <w:kern w:val="0"/>
          <w:lang w:eastAsia="ja-JP"/>
        </w:rPr>
        <w:t>please use</w:t>
      </w:r>
      <w:r>
        <w:rPr>
          <w:rFonts w:cs="Times New Roman"/>
          <w:kern w:val="0"/>
          <w:lang w:eastAsia="ja-JP"/>
        </w:rPr>
        <w:t xml:space="preserve"> the term </w:t>
      </w:r>
      <w:r w:rsidRPr="00CF7C69">
        <w:rPr>
          <w:rFonts w:cs="Times New Roman"/>
          <w:i/>
          <w:kern w:val="0"/>
          <w:lang w:eastAsia="ja-JP"/>
        </w:rPr>
        <w:t>persona non grata</w:t>
      </w:r>
      <w:r>
        <w:rPr>
          <w:rFonts w:cs="Times New Roman"/>
          <w:kern w:val="0"/>
          <w:lang w:eastAsia="ja-JP"/>
        </w:rPr>
        <w:t xml:space="preserve"> in a sentence.</w:t>
      </w:r>
    </w:p>
    <w:p w14:paraId="1A0ED9C0" w14:textId="77777777" w:rsidR="00CF7C69" w:rsidRDefault="00CF7C69" w:rsidP="00CF7C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67283B" w14:textId="77777777" w:rsidR="00CF7C69" w:rsidRPr="00CF7C69" w:rsidRDefault="00CF7C69" w:rsidP="00CF7C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030879" w14:textId="257F26B1" w:rsidR="00CF7C69" w:rsidRDefault="00CF7C69" w:rsidP="00CF7C6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F7C69">
        <w:rPr>
          <w:rFonts w:cs="Times New Roman"/>
          <w:b/>
          <w:kern w:val="0"/>
          <w:lang w:eastAsia="ja-JP"/>
        </w:rPr>
        <w:t>From what</w:t>
      </w:r>
      <w:r>
        <w:rPr>
          <w:rFonts w:cs="Times New Roman"/>
          <w:kern w:val="0"/>
          <w:lang w:eastAsia="ja-JP"/>
        </w:rPr>
        <w:t xml:space="preserve"> language is </w:t>
      </w:r>
      <w:r w:rsidRPr="00CF7C69">
        <w:rPr>
          <w:rFonts w:cs="Times New Roman"/>
          <w:i/>
          <w:kern w:val="0"/>
          <w:lang w:eastAsia="ja-JP"/>
        </w:rPr>
        <w:t>persona non grata</w:t>
      </w:r>
      <w:r>
        <w:rPr>
          <w:rFonts w:cs="Times New Roman"/>
          <w:kern w:val="0"/>
          <w:lang w:eastAsia="ja-JP"/>
        </w:rPr>
        <w:t xml:space="preserve"> derived? </w:t>
      </w:r>
      <w:r w:rsidRPr="00CF7C69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does it mean?</w:t>
      </w:r>
    </w:p>
    <w:p w14:paraId="6DCC591B" w14:textId="77777777" w:rsidR="00CF7C69" w:rsidRDefault="00CF7C69" w:rsidP="00CF7C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05F666" w14:textId="77777777" w:rsidR="00CF7C69" w:rsidRDefault="00CF7C69" w:rsidP="00CF7C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CA628C" w14:textId="77777777" w:rsidR="00CF7C69" w:rsidRDefault="00CF7C69" w:rsidP="00CF7C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33773E" w14:textId="77777777" w:rsidR="00CF7C69" w:rsidRDefault="00CF7C69" w:rsidP="00CF7C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724BF4" w14:textId="77777777" w:rsidR="00CF7C69" w:rsidRDefault="00CF7C69" w:rsidP="00CF7C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D8C5F4" w14:textId="77777777" w:rsidR="00CF7C69" w:rsidRDefault="00CF7C69" w:rsidP="00CF7C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2EF449" w14:textId="77777777" w:rsidR="00CF7C69" w:rsidRDefault="00CF7C69" w:rsidP="00CF7C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5E7BC6" w14:textId="77777777" w:rsidR="00CF7C69" w:rsidRDefault="00CF7C69" w:rsidP="00CF7C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BF19F2" w14:textId="77777777" w:rsidR="00CF7C69" w:rsidRDefault="00CF7C69" w:rsidP="00CF7C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53298A" w14:textId="77777777" w:rsidR="00CF7C69" w:rsidRDefault="00CF7C69" w:rsidP="00CF7C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E64526" w14:textId="77777777" w:rsidR="00E24837" w:rsidRDefault="00E24837" w:rsidP="00E2483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6DC786F" w14:textId="61F7856A" w:rsidR="00CF7C69" w:rsidRDefault="00E24837" w:rsidP="00E2483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CF7C69">
        <w:rPr>
          <w:b/>
          <w:i/>
        </w:rPr>
        <w:t>Persona non Grat</w:t>
      </w:r>
      <w:r>
        <w:rPr>
          <w:b/>
          <w:i/>
        </w:rPr>
        <w:t>a.</w:t>
      </w:r>
      <w:r>
        <w:rPr>
          <w:b/>
        </w:rPr>
        <w:t xml:space="preserve"> </w:t>
      </w:r>
      <w:r w:rsidRPr="00E24837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CF7C69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CF7C69">
        <w:rPr>
          <w:rFonts w:cs="Times New Roman"/>
          <w:kern w:val="0"/>
          <w:lang w:eastAsia="ja-JP"/>
        </w:rPr>
        <w:t xml:space="preserve"> </w:t>
      </w:r>
      <w:r w:rsidR="00CF7C69" w:rsidRPr="004B61CF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CF7C69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CF7C69">
        <w:rPr>
          <w:rFonts w:cs="Times New Roman"/>
          <w:kern w:val="0"/>
          <w:lang w:eastAsia="ja-JP"/>
        </w:rPr>
        <w:t>Kett</w:t>
      </w:r>
      <w:proofErr w:type="spellEnd"/>
      <w:r w:rsidR="00CF7C69">
        <w:rPr>
          <w:rFonts w:cs="Times New Roman"/>
          <w:kern w:val="0"/>
          <w:lang w:eastAsia="ja-JP"/>
        </w:rPr>
        <w:t xml:space="preserve">, and James </w:t>
      </w:r>
      <w:proofErr w:type="spellStart"/>
      <w:r w:rsidR="00CF7C69">
        <w:rPr>
          <w:rFonts w:cs="Times New Roman"/>
          <w:kern w:val="0"/>
          <w:lang w:eastAsia="ja-JP"/>
        </w:rPr>
        <w:t>Trefil</w:t>
      </w:r>
      <w:proofErr w:type="spellEnd"/>
      <w:r w:rsidR="00CF7C69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304EAE0" w14:textId="77777777" w:rsidR="00CF7C69" w:rsidRDefault="00CF7C69" w:rsidP="00CF7C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F7C69">
        <w:rPr>
          <w:rFonts w:cs="Times New Roman"/>
          <w:b/>
          <w:bCs/>
          <w:i/>
          <w:kern w:val="0"/>
          <w:lang w:eastAsia="ja-JP"/>
        </w:rPr>
        <w:t>Persona non Grata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puhr</w:t>
      </w:r>
      <w:proofErr w:type="spellEnd"/>
      <w:r>
        <w:rPr>
          <w:rFonts w:cs="Times New Roman"/>
          <w:kern w:val="0"/>
          <w:lang w:eastAsia="ja-JP"/>
        </w:rPr>
        <w:t>-soh-</w:t>
      </w:r>
      <w:proofErr w:type="spellStart"/>
      <w:r>
        <w:rPr>
          <w:rFonts w:cs="Times New Roman"/>
          <w:kern w:val="0"/>
          <w:lang w:eastAsia="ja-JP"/>
        </w:rPr>
        <w:t>nuh</w:t>
      </w:r>
      <w:proofErr w:type="spellEnd"/>
      <w:r>
        <w:rPr>
          <w:rFonts w:cs="Times New Roman"/>
          <w:kern w:val="0"/>
          <w:lang w:eastAsia="ja-JP"/>
        </w:rPr>
        <w:t xml:space="preserve"> non </w:t>
      </w:r>
      <w:proofErr w:type="spellStart"/>
      <w:r>
        <w:rPr>
          <w:rFonts w:cs="Times New Roman"/>
          <w:kern w:val="0"/>
          <w:lang w:eastAsia="ja-JP"/>
        </w:rPr>
        <w:t>grah-tuh</w:t>
      </w:r>
      <w:proofErr w:type="spellEnd"/>
      <w:r>
        <w:rPr>
          <w:rFonts w:cs="Times New Roman"/>
          <w:kern w:val="0"/>
          <w:lang w:eastAsia="ja-JP"/>
        </w:rPr>
        <w:t>): A person who is no longer favored or welcome. “After my angry words with the manager, I am persona non grata at the video store.” From Latin, meaning “an unwelcome person.”</w:t>
      </w:r>
    </w:p>
    <w:p w14:paraId="7EB3882F" w14:textId="77777777" w:rsidR="00CF7C69" w:rsidRDefault="00CF7C69" w:rsidP="00CF7C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7C7A18" w14:textId="77777777" w:rsidR="00CF7C69" w:rsidRDefault="00CF7C69" w:rsidP="00CF7C6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F7C69">
        <w:rPr>
          <w:rFonts w:cs="Times New Roman"/>
          <w:b/>
          <w:kern w:val="0"/>
          <w:lang w:eastAsia="ja-JP"/>
        </w:rPr>
        <w:t>What</w:t>
      </w:r>
      <w:r w:rsidRPr="00CF7C69">
        <w:rPr>
          <w:rFonts w:cs="Times New Roman"/>
          <w:kern w:val="0"/>
          <w:lang w:eastAsia="ja-JP"/>
        </w:rPr>
        <w:t xml:space="preserve"> does the term </w:t>
      </w:r>
      <w:r w:rsidRPr="00CF7C69">
        <w:rPr>
          <w:rFonts w:cs="Times New Roman"/>
          <w:i/>
          <w:kern w:val="0"/>
          <w:lang w:eastAsia="ja-JP"/>
        </w:rPr>
        <w:t>persona non grata</w:t>
      </w:r>
      <w:r w:rsidRPr="00CF7C69">
        <w:rPr>
          <w:rFonts w:cs="Times New Roman"/>
          <w:kern w:val="0"/>
          <w:lang w:eastAsia="ja-JP"/>
        </w:rPr>
        <w:t xml:space="preserve"> mean?</w:t>
      </w:r>
    </w:p>
    <w:p w14:paraId="6A64D0D8" w14:textId="77777777" w:rsidR="00CF7C69" w:rsidRDefault="00CF7C69" w:rsidP="00CF7C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ACDE6A" w14:textId="77777777" w:rsidR="00CF7C69" w:rsidRPr="00CF7C69" w:rsidRDefault="00CF7C69" w:rsidP="00CF7C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DD4A38" w14:textId="77777777" w:rsidR="00CF7C69" w:rsidRDefault="00CF7C69" w:rsidP="00CF7C6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Using the model in your reading passage, </w:t>
      </w:r>
      <w:r w:rsidRPr="00CF7C69">
        <w:rPr>
          <w:rFonts w:cs="Times New Roman"/>
          <w:b/>
          <w:kern w:val="0"/>
          <w:lang w:eastAsia="ja-JP"/>
        </w:rPr>
        <w:t>please use</w:t>
      </w:r>
      <w:r>
        <w:rPr>
          <w:rFonts w:cs="Times New Roman"/>
          <w:kern w:val="0"/>
          <w:lang w:eastAsia="ja-JP"/>
        </w:rPr>
        <w:t xml:space="preserve"> the term </w:t>
      </w:r>
      <w:r w:rsidRPr="00CF7C69">
        <w:rPr>
          <w:rFonts w:cs="Times New Roman"/>
          <w:i/>
          <w:kern w:val="0"/>
          <w:lang w:eastAsia="ja-JP"/>
        </w:rPr>
        <w:t>persona non grata</w:t>
      </w:r>
      <w:r>
        <w:rPr>
          <w:rFonts w:cs="Times New Roman"/>
          <w:kern w:val="0"/>
          <w:lang w:eastAsia="ja-JP"/>
        </w:rPr>
        <w:t xml:space="preserve"> in a sentence.</w:t>
      </w:r>
    </w:p>
    <w:p w14:paraId="76752BA5" w14:textId="77777777" w:rsidR="00CF7C69" w:rsidRDefault="00CF7C69" w:rsidP="00CF7C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1848F7" w14:textId="77777777" w:rsidR="00CF7C69" w:rsidRPr="00CF7C69" w:rsidRDefault="00CF7C69" w:rsidP="00CF7C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B3CE20" w14:textId="77777777" w:rsidR="00CF7C69" w:rsidRPr="00CF7C69" w:rsidRDefault="00CF7C69" w:rsidP="00CF7C6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F7C69">
        <w:rPr>
          <w:rFonts w:cs="Times New Roman"/>
          <w:b/>
          <w:kern w:val="0"/>
          <w:lang w:eastAsia="ja-JP"/>
        </w:rPr>
        <w:t>From what</w:t>
      </w:r>
      <w:r>
        <w:rPr>
          <w:rFonts w:cs="Times New Roman"/>
          <w:kern w:val="0"/>
          <w:lang w:eastAsia="ja-JP"/>
        </w:rPr>
        <w:t xml:space="preserve"> language is </w:t>
      </w:r>
      <w:r w:rsidRPr="00CF7C69">
        <w:rPr>
          <w:rFonts w:cs="Times New Roman"/>
          <w:i/>
          <w:kern w:val="0"/>
          <w:lang w:eastAsia="ja-JP"/>
        </w:rPr>
        <w:t>persona non grata</w:t>
      </w:r>
      <w:r>
        <w:rPr>
          <w:rFonts w:cs="Times New Roman"/>
          <w:kern w:val="0"/>
          <w:lang w:eastAsia="ja-JP"/>
        </w:rPr>
        <w:t xml:space="preserve"> derived? </w:t>
      </w:r>
      <w:r w:rsidRPr="00CF7C69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does it mean?</w:t>
      </w:r>
    </w:p>
    <w:p w14:paraId="5AF76369" w14:textId="77777777" w:rsidR="00CF7C69" w:rsidRDefault="00CF7C69" w:rsidP="00CF7C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AD9F6A" w14:textId="77777777" w:rsidR="00CF7C69" w:rsidRDefault="00CF7C69" w:rsidP="00CF7C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56D57B1" w14:textId="77777777" w:rsidR="00CF7C69" w:rsidRPr="00CF7C69" w:rsidRDefault="00CF7C69" w:rsidP="00CF7C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D6DE3D" w14:textId="77777777" w:rsidR="00D5691C" w:rsidRDefault="00D5691C" w:rsidP="00D5691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E2A124" w14:textId="77777777" w:rsidR="00D5691C" w:rsidRDefault="00D5691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D0624B"/>
    <w:multiLevelType w:val="hybridMultilevel"/>
    <w:tmpl w:val="A1443F70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C929DB"/>
    <w:multiLevelType w:val="hybridMultilevel"/>
    <w:tmpl w:val="A1443F70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4B61CF"/>
    <w:rsid w:val="007F0B43"/>
    <w:rsid w:val="00955468"/>
    <w:rsid w:val="00995445"/>
    <w:rsid w:val="00C944A5"/>
    <w:rsid w:val="00CE0178"/>
    <w:rsid w:val="00CF7C69"/>
    <w:rsid w:val="00D2239B"/>
    <w:rsid w:val="00D5691C"/>
    <w:rsid w:val="00D83738"/>
    <w:rsid w:val="00E24837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F7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2020-10-02T16:16:00Z</dcterms:modified>
</cp:coreProperties>
</file>