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B9967C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82C393F" w14:textId="7C7E66CE" w:rsidR="002F55A8" w:rsidRDefault="00CA448A" w:rsidP="002F55A8">
      <w:r>
        <w:rPr>
          <w:b/>
        </w:rPr>
        <w:t>Intellectual Devotional American History Reading:</w:t>
      </w:r>
      <w:r w:rsidR="002F55A8">
        <w:rPr>
          <w:b/>
        </w:rPr>
        <w:t xml:space="preserve"> </w:t>
      </w:r>
      <w:r w:rsidR="00826D42" w:rsidRPr="007E59C0">
        <w:rPr>
          <w:b/>
          <w:i/>
        </w:rPr>
        <w:t>Central Park</w:t>
      </w:r>
      <w:r w:rsidR="002F55A8">
        <w:rPr>
          <w:b/>
        </w:rPr>
        <w:t xml:space="preserve">. </w:t>
      </w:r>
      <w:r w:rsidR="002F55A8">
        <w:t xml:space="preserve">Please use this reading on </w:t>
      </w:r>
      <w:r w:rsidR="00826D42">
        <w:t>New York City’s Central Park</w:t>
      </w:r>
      <w:r w:rsidR="002F55A8">
        <w:t xml:space="preserve"> to answer the reading comprehension questions on the worksheet that accompanies it.</w:t>
      </w:r>
    </w:p>
    <w:p w14:paraId="183AE1A7" w14:textId="25EF7E0A" w:rsidR="00627C6F" w:rsidRDefault="00627C6F" w:rsidP="002F55A8"/>
    <w:p w14:paraId="6FC30C36" w14:textId="6A1A6342" w:rsidR="00627C6F" w:rsidRDefault="00627C6F" w:rsidP="002F55A8">
      <w:r>
        <w:t>New York City’s Central Park was one of the first public parks in the United States when it opened in 1859. Designed by famed landscape architect Frederick Law Olmstead (1822-1903), the 843-acre preserve amid New York’s urban bustle would be a model for hundreds of public spaces built in cities across the United States in the late nineteenth century.</w:t>
      </w:r>
    </w:p>
    <w:p w14:paraId="115EDA5C" w14:textId="7EEBA6CD" w:rsidR="00627C6F" w:rsidRDefault="00627C6F" w:rsidP="002F55A8"/>
    <w:p w14:paraId="316B0D32" w14:textId="0B0CC7BB" w:rsidR="00627C6F" w:rsidRDefault="00627C6F" w:rsidP="002F55A8">
      <w:r>
        <w:t xml:space="preserve">The city of New York had grown dramatically in the 1840s, thanks to a wave of immigration from overseas. With this growth came many urban problems, including overcrowding, noise, and crime. City elders struggling to cope with New York’s explosive growth envisioned </w:t>
      </w:r>
      <w:r w:rsidR="006E6C85">
        <w:t>Central Park as an oasis of calm in the city, and they spend $5 million in the 1850s buying mostly uninhabited land north of Fifty-Ninth Street.</w:t>
      </w:r>
    </w:p>
    <w:p w14:paraId="0456F667" w14:textId="17377A01" w:rsidR="006E6C85" w:rsidRDefault="006E6C85" w:rsidP="002F55A8"/>
    <w:p w14:paraId="46502EC3" w14:textId="26FDF4AF" w:rsidR="006E6C85" w:rsidRDefault="006E6C85" w:rsidP="002F55A8">
      <w:r>
        <w:t>At the time, the idea of such a big public space was itself unusual While Paris and London had large public parks, no American city had ever constructed anything like Central Park, The city sponsored a design competition in 1857, which was won by Olmstead and a collaborator, Calvert Vaux (1824-1895). Their design, full of ponds and hills and stately granite bridges, was heavily influenced by park’s Olmstead had toured in Europe in the early 1850s.</w:t>
      </w:r>
    </w:p>
    <w:p w14:paraId="77A0A354" w14:textId="68A6D1D6" w:rsidR="006E6C85" w:rsidRDefault="006E6C85" w:rsidP="002F55A8"/>
    <w:p w14:paraId="62CCF68D" w14:textId="5F95ABC6" w:rsidR="006E6C85" w:rsidRPr="00825098" w:rsidRDefault="006E6C85" w:rsidP="002F55A8">
      <w:r>
        <w:t>The construction of Central Park stimulated a wave of park building in cities across the United States. Olmstead designed parks in Buffalo, Boston, Chicago, and elsewhere. Like Central Park, many nineteenth-century parks were built on the fringes of cities but have since been surrounded on all sides by urban growth.</w:t>
      </w:r>
    </w:p>
    <w:p w14:paraId="40658E43" w14:textId="77777777" w:rsidR="00AC30CC" w:rsidRDefault="00AC30CC">
      <w:pPr>
        <w:rPr>
          <w:b/>
          <w:u w:val="single"/>
        </w:rPr>
      </w:pPr>
    </w:p>
    <w:p w14:paraId="76CBD077" w14:textId="029620D6" w:rsidR="003C4D62" w:rsidRDefault="00FB16B7" w:rsidP="003C4D62">
      <w:pPr>
        <w:rPr>
          <w:b/>
        </w:rPr>
      </w:pPr>
      <w:r>
        <w:rPr>
          <w:b/>
        </w:rPr>
        <w:t>Additional Facts</w:t>
      </w:r>
      <w:r w:rsidR="003C4D62" w:rsidRPr="00FB16B7">
        <w:rPr>
          <w:b/>
        </w:rPr>
        <w:t xml:space="preserve">  </w:t>
      </w:r>
    </w:p>
    <w:p w14:paraId="547673FA" w14:textId="5F4C2D8A" w:rsidR="007E6009" w:rsidRDefault="007E6009" w:rsidP="003C4D62">
      <w:pPr>
        <w:rPr>
          <w:b/>
        </w:rPr>
      </w:pPr>
    </w:p>
    <w:p w14:paraId="087BF14F" w14:textId="4120FD7F" w:rsidR="007E6009" w:rsidRPr="007E6009" w:rsidRDefault="007E6009" w:rsidP="007E6009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Although Central Park is probably the most famous park in the United State, it was not the first; that distinction belongs to the Boston Common, which opened in roughly 1634.</w:t>
      </w:r>
    </w:p>
    <w:p w14:paraId="29A9D8C4" w14:textId="77777777" w:rsidR="007E6009" w:rsidRPr="007E6009" w:rsidRDefault="007E6009" w:rsidP="007E6009">
      <w:pPr>
        <w:rPr>
          <w:b/>
        </w:rPr>
      </w:pPr>
    </w:p>
    <w:p w14:paraId="61B6E94C" w14:textId="4AB84809" w:rsidR="007E6009" w:rsidRPr="007E6009" w:rsidRDefault="007E6009" w:rsidP="007E6009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The park was built on swampy terrain, and most of its soil had to be imported from New Jersey.</w:t>
      </w:r>
    </w:p>
    <w:p w14:paraId="79BB3D51" w14:textId="77777777" w:rsidR="007E6009" w:rsidRPr="007E6009" w:rsidRDefault="007E6009" w:rsidP="007E6009">
      <w:pPr>
        <w:pStyle w:val="ListParagraph"/>
        <w:rPr>
          <w:b/>
        </w:rPr>
      </w:pPr>
    </w:p>
    <w:p w14:paraId="1AB0550B" w14:textId="2CE925E6" w:rsidR="007E6009" w:rsidRPr="007E6009" w:rsidRDefault="007E6009" w:rsidP="007E6009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More than 1,4000 plant species live in Central Park.</w:t>
      </w:r>
    </w:p>
    <w:p w14:paraId="2578076C" w14:textId="77777777" w:rsidR="00AC30CC" w:rsidRDefault="00AC30CC">
      <w:pPr>
        <w:rPr>
          <w:b/>
          <w:u w:val="single"/>
        </w:rPr>
      </w:pPr>
    </w:p>
    <w:p w14:paraId="08C17355" w14:textId="77777777" w:rsidR="00DA79EB" w:rsidRDefault="00AC30CC" w:rsidP="00DA79EB">
      <w:pPr>
        <w:rPr>
          <w:color w:val="000000"/>
        </w:rPr>
      </w:pPr>
      <w:r>
        <w:rPr>
          <w:b/>
        </w:rPr>
        <w:t xml:space="preserve">Adapted from: </w:t>
      </w:r>
      <w:r w:rsidR="00DA79EB">
        <w:t xml:space="preserve">Kidder, David S., and Noah Oppenheim. </w:t>
      </w:r>
      <w:r w:rsidR="00DA79EB" w:rsidRPr="00183D9F">
        <w:rPr>
          <w:i/>
          <w:color w:val="000000"/>
        </w:rPr>
        <w:t>The Intellectual Devotional: American History: Revive Your Mind, Complete Your Education, and Converse Confidently about Our Nation's Past</w:t>
      </w:r>
      <w:r w:rsidR="00DA79EB" w:rsidRPr="0004699A">
        <w:rPr>
          <w:color w:val="000000"/>
        </w:rPr>
        <w:t xml:space="preserve">. </w:t>
      </w:r>
      <w:r w:rsidR="00DA79EB">
        <w:rPr>
          <w:color w:val="000000"/>
        </w:rPr>
        <w:t>New York</w:t>
      </w:r>
      <w:r w:rsidR="00DA79EB" w:rsidRPr="0004699A">
        <w:rPr>
          <w:color w:val="000000"/>
        </w:rPr>
        <w:t>: Modern Times, 2007.</w:t>
      </w:r>
    </w:p>
    <w:p w14:paraId="00724718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A9443BE"/>
    <w:multiLevelType w:val="hybridMultilevel"/>
    <w:tmpl w:val="5C28CB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183D9F"/>
    <w:rsid w:val="002F55A8"/>
    <w:rsid w:val="003C4D62"/>
    <w:rsid w:val="0060575B"/>
    <w:rsid w:val="00627C6F"/>
    <w:rsid w:val="006A5E5A"/>
    <w:rsid w:val="006E6C85"/>
    <w:rsid w:val="00792E69"/>
    <w:rsid w:val="007E6009"/>
    <w:rsid w:val="00826D42"/>
    <w:rsid w:val="009611B3"/>
    <w:rsid w:val="00AC30CC"/>
    <w:rsid w:val="00CA448A"/>
    <w:rsid w:val="00DA79EB"/>
    <w:rsid w:val="00E251AC"/>
    <w:rsid w:val="00FB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C080F5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348</Words>
  <Characters>1987</Characters>
  <Application>Microsoft Office Word</Application>
  <DocSecurity>0</DocSecurity>
  <Lines>16</Lines>
  <Paragraphs>4</Paragraphs>
  <ScaleCrop>false</ScaleCrop>
  <Company>New York City Department of Education</Company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2014-10-06T11:50:00Z</dcterms:created>
  <dcterms:modified xsi:type="dcterms:W3CDTF">2020-05-14T16:34:00Z</dcterms:modified>
</cp:coreProperties>
</file>