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B2035" w14:textId="77777777" w:rsidR="00BF76B9" w:rsidRDefault="00BF76B9" w:rsidP="00BF76B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D690959" w:rsidR="00027642" w:rsidRPr="00303D13" w:rsidRDefault="00303D13" w:rsidP="00BF76B9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5 Do Now, </w:t>
      </w:r>
      <w:r w:rsidR="00BF76B9">
        <w:rPr>
          <w:b/>
        </w:rPr>
        <w:t xml:space="preserve">Cultural Literacy Worksheet: </w:t>
      </w:r>
      <w:r w:rsidR="008B4D48" w:rsidRPr="008B4D48">
        <w:rPr>
          <w:b/>
          <w:i/>
        </w:rPr>
        <w:t xml:space="preserve">Raison </w:t>
      </w:r>
      <w:proofErr w:type="spellStart"/>
      <w:r w:rsidR="008B4D48" w:rsidRPr="008B4D48">
        <w:rPr>
          <w:b/>
          <w:i/>
        </w:rPr>
        <w:t>d’e</w:t>
      </w:r>
      <w:r w:rsidR="0048422D" w:rsidRPr="008B4D48">
        <w:rPr>
          <w:b/>
          <w:i/>
        </w:rPr>
        <w:t>tre</w:t>
      </w:r>
      <w:proofErr w:type="spellEnd"/>
      <w:r w:rsidR="00BF76B9">
        <w:rPr>
          <w:b/>
        </w:rPr>
        <w:t>.</w:t>
      </w:r>
      <w:r w:rsidR="00027642">
        <w:rPr>
          <w:b/>
        </w:rPr>
        <w:t xml:space="preserve"> </w:t>
      </w:r>
      <w:r w:rsidR="00027642" w:rsidRPr="00BF76B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7081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8BD06D5" w14:textId="7905B616" w:rsidR="0048422D" w:rsidRDefault="008B4D48" w:rsidP="004842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4D48">
        <w:rPr>
          <w:rFonts w:cs="Times New Roman"/>
          <w:b/>
          <w:bCs/>
          <w:i/>
          <w:kern w:val="0"/>
          <w:lang w:eastAsia="ja-JP"/>
        </w:rPr>
        <w:t>R</w:t>
      </w:r>
      <w:r w:rsidR="0048422D" w:rsidRPr="008B4D48">
        <w:rPr>
          <w:rFonts w:cs="Times New Roman"/>
          <w:b/>
          <w:bCs/>
          <w:i/>
          <w:kern w:val="0"/>
          <w:lang w:eastAsia="ja-JP"/>
        </w:rPr>
        <w:t xml:space="preserve">aison </w:t>
      </w:r>
      <w:proofErr w:type="spellStart"/>
      <w:r w:rsidR="0048422D" w:rsidRPr="008B4D48">
        <w:rPr>
          <w:rFonts w:cs="Times New Roman"/>
          <w:b/>
          <w:bCs/>
          <w:i/>
          <w:kern w:val="0"/>
          <w:lang w:eastAsia="ja-JP"/>
        </w:rPr>
        <w:t>d’etre</w:t>
      </w:r>
      <w:proofErr w:type="spellEnd"/>
      <w:r w:rsidR="0048422D">
        <w:rPr>
          <w:rFonts w:cs="Times New Roman"/>
          <w:b/>
          <w:bCs/>
          <w:kern w:val="0"/>
          <w:lang w:eastAsia="ja-JP"/>
        </w:rPr>
        <w:t xml:space="preserve"> </w:t>
      </w:r>
      <w:r w:rsidR="0048422D">
        <w:rPr>
          <w:rFonts w:cs="Times New Roman"/>
          <w:kern w:val="0"/>
          <w:lang w:eastAsia="ja-JP"/>
        </w:rPr>
        <w:t>(ray-</w:t>
      </w:r>
      <w:proofErr w:type="spellStart"/>
      <w:r w:rsidR="0048422D">
        <w:rPr>
          <w:rFonts w:cs="Times New Roman"/>
          <w:kern w:val="0"/>
          <w:lang w:eastAsia="ja-JP"/>
        </w:rPr>
        <w:t>zohnn</w:t>
      </w:r>
      <w:proofErr w:type="spellEnd"/>
      <w:r w:rsidR="0048422D">
        <w:rPr>
          <w:rFonts w:cs="Times New Roman"/>
          <w:kern w:val="0"/>
          <w:lang w:eastAsia="ja-JP"/>
        </w:rPr>
        <w:t xml:space="preserve"> det-</w:t>
      </w:r>
      <w:proofErr w:type="spellStart"/>
      <w:r w:rsidR="0048422D">
        <w:rPr>
          <w:rFonts w:cs="Times New Roman"/>
          <w:kern w:val="0"/>
          <w:lang w:eastAsia="ja-JP"/>
        </w:rPr>
        <w:t>ruh</w:t>
      </w:r>
      <w:proofErr w:type="spellEnd"/>
      <w:r w:rsidR="0048422D">
        <w:rPr>
          <w:rFonts w:cs="Times New Roman"/>
          <w:kern w:val="0"/>
          <w:lang w:eastAsia="ja-JP"/>
        </w:rPr>
        <w:t>)</w:t>
      </w:r>
      <w:r>
        <w:rPr>
          <w:rFonts w:cs="Times New Roman"/>
          <w:kern w:val="0"/>
          <w:lang w:eastAsia="ja-JP"/>
        </w:rPr>
        <w:t>:</w:t>
      </w:r>
      <w:r w:rsidR="0048422D">
        <w:rPr>
          <w:rFonts w:cs="Times New Roman"/>
          <w:kern w:val="0"/>
          <w:lang w:eastAsia="ja-JP"/>
        </w:rPr>
        <w:t xml:space="preserve"> A basic, essential purpose; a reason to exist” “Professor Naylor argues that in the nuclear age, infantry forces have lost their raison </w:t>
      </w:r>
      <w:proofErr w:type="spellStart"/>
      <w:r w:rsidR="0048422D">
        <w:rPr>
          <w:rFonts w:cs="Times New Roman"/>
          <w:kern w:val="0"/>
          <w:lang w:eastAsia="ja-JP"/>
        </w:rPr>
        <w:t>d’etre</w:t>
      </w:r>
      <w:proofErr w:type="spellEnd"/>
      <w:r w:rsidR="0048422D">
        <w:rPr>
          <w:rFonts w:cs="Times New Roman"/>
          <w:kern w:val="0"/>
          <w:lang w:eastAsia="ja-JP"/>
        </w:rPr>
        <w:t>.” From French, meaning “reason for being.”</w:t>
      </w:r>
    </w:p>
    <w:p w14:paraId="6B275EE1" w14:textId="77777777" w:rsidR="008B4D48" w:rsidRDefault="008B4D48" w:rsidP="004842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6FC55D" w14:textId="02D32948" w:rsidR="008B4D48" w:rsidRDefault="008B4D48" w:rsidP="008B4D4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4D48">
        <w:rPr>
          <w:rFonts w:cs="Times New Roman"/>
          <w:b/>
          <w:kern w:val="0"/>
          <w:lang w:eastAsia="ja-JP"/>
        </w:rPr>
        <w:t>What</w:t>
      </w:r>
      <w:r w:rsidRPr="008B4D48">
        <w:rPr>
          <w:rFonts w:cs="Times New Roman"/>
          <w:kern w:val="0"/>
          <w:lang w:eastAsia="ja-JP"/>
        </w:rPr>
        <w:t xml:space="preserve"> does the expression </w:t>
      </w:r>
      <w:r w:rsidRPr="008B4D48">
        <w:rPr>
          <w:rFonts w:cs="Times New Roman"/>
          <w:i/>
          <w:kern w:val="0"/>
          <w:lang w:eastAsia="ja-JP"/>
        </w:rPr>
        <w:t xml:space="preserve">raison </w:t>
      </w:r>
      <w:proofErr w:type="spellStart"/>
      <w:r w:rsidRPr="008B4D48">
        <w:rPr>
          <w:rFonts w:cs="Times New Roman"/>
          <w:i/>
          <w:kern w:val="0"/>
          <w:lang w:eastAsia="ja-JP"/>
        </w:rPr>
        <w:t>d’etre</w:t>
      </w:r>
      <w:proofErr w:type="spellEnd"/>
      <w:r w:rsidRPr="008B4D48">
        <w:rPr>
          <w:rFonts w:cs="Times New Roman"/>
          <w:kern w:val="0"/>
          <w:lang w:eastAsia="ja-JP"/>
        </w:rPr>
        <w:t xml:space="preserve"> mean?</w:t>
      </w:r>
      <w:r>
        <w:rPr>
          <w:rFonts w:cs="Times New Roman"/>
          <w:kern w:val="0"/>
          <w:lang w:eastAsia="ja-JP"/>
        </w:rPr>
        <w:t xml:space="preserve"> </w:t>
      </w:r>
      <w:r w:rsidRPr="008B4D48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is this expression derived?</w:t>
      </w:r>
    </w:p>
    <w:p w14:paraId="37422DCD" w14:textId="77777777" w:rsidR="008B4D48" w:rsidRDefault="008B4D48" w:rsidP="008B4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DBF1AD" w14:textId="77777777" w:rsidR="008B4D48" w:rsidRPr="008B4D48" w:rsidRDefault="008B4D48" w:rsidP="008B4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19F28E" w14:textId="6A6EBE54" w:rsidR="008B4D48" w:rsidRDefault="008B4D48" w:rsidP="008B4D4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4D48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expression </w:t>
      </w:r>
      <w:r w:rsidRPr="008B4D48">
        <w:rPr>
          <w:rFonts w:cs="Times New Roman"/>
          <w:i/>
          <w:kern w:val="0"/>
          <w:lang w:eastAsia="ja-JP"/>
        </w:rPr>
        <w:t xml:space="preserve">raison </w:t>
      </w:r>
      <w:proofErr w:type="spellStart"/>
      <w:r w:rsidRPr="008B4D48">
        <w:rPr>
          <w:rFonts w:cs="Times New Roman"/>
          <w:i/>
          <w:kern w:val="0"/>
          <w:lang w:eastAsia="ja-JP"/>
        </w:rPr>
        <w:t>d’etre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as used in a sentence?</w:t>
      </w:r>
    </w:p>
    <w:p w14:paraId="35888B43" w14:textId="77777777" w:rsidR="008B4D48" w:rsidRDefault="008B4D48" w:rsidP="008B4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34F24C" w14:textId="77777777" w:rsidR="008B4D48" w:rsidRPr="008B4D48" w:rsidRDefault="008B4D48" w:rsidP="008B4D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5DBED5" w14:textId="0D074FF5" w:rsidR="008B4D48" w:rsidRDefault="008B4D48" w:rsidP="008B4D4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4D48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</w:t>
      </w:r>
      <w:r w:rsidRPr="008B4D48">
        <w:rPr>
          <w:rFonts w:cs="Times New Roman"/>
          <w:i/>
          <w:kern w:val="0"/>
          <w:lang w:eastAsia="ja-JP"/>
        </w:rPr>
        <w:t xml:space="preserve">raison </w:t>
      </w:r>
      <w:proofErr w:type="spellStart"/>
      <w:r w:rsidRPr="008B4D48">
        <w:rPr>
          <w:rFonts w:cs="Times New Roman"/>
          <w:i/>
          <w:kern w:val="0"/>
          <w:lang w:eastAsia="ja-JP"/>
        </w:rPr>
        <w:t>d’etre</w:t>
      </w:r>
      <w:proofErr w:type="spellEnd"/>
      <w:r>
        <w:rPr>
          <w:rFonts w:cs="Times New Roman"/>
          <w:kern w:val="0"/>
          <w:lang w:eastAsia="ja-JP"/>
        </w:rPr>
        <w:t>.</w:t>
      </w:r>
    </w:p>
    <w:p w14:paraId="6FEA9A3D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FEF5FA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2F5CD3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08DECD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581146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9B8A1E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0E52BA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887B64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F292A8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BFC300" w14:textId="77777777" w:rsidR="00BF76B9" w:rsidRDefault="00BF76B9" w:rsidP="00BF76B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40CD1EF" w14:textId="0A3EE68E" w:rsidR="009C01D2" w:rsidRDefault="00B90063" w:rsidP="00BF76B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5 Do Now, </w:t>
      </w:r>
      <w:r>
        <w:rPr>
          <w:b/>
        </w:rPr>
        <w:t xml:space="preserve">Cultural Literacy Worksheet: </w:t>
      </w:r>
      <w:r w:rsidRPr="008B4D48">
        <w:rPr>
          <w:b/>
          <w:i/>
        </w:rPr>
        <w:t xml:space="preserve">Raison </w:t>
      </w:r>
      <w:proofErr w:type="spellStart"/>
      <w:r w:rsidRPr="008B4D48">
        <w:rPr>
          <w:b/>
          <w:i/>
        </w:rPr>
        <w:t>d’etre</w:t>
      </w:r>
      <w:proofErr w:type="spellEnd"/>
      <w:r>
        <w:rPr>
          <w:b/>
        </w:rPr>
        <w:t>.</w:t>
      </w:r>
      <w:r w:rsidR="00BF76B9">
        <w:rPr>
          <w:b/>
        </w:rPr>
        <w:t xml:space="preserve"> </w:t>
      </w:r>
      <w:r w:rsidR="00BF76B9" w:rsidRPr="00BF76B9">
        <w:rPr>
          <w:rFonts w:eastAsia="Times New Roman" w:cs="Times New Roman"/>
          <w:b/>
          <w:bCs/>
        </w:rPr>
        <w:t>Cultural literacy</w:t>
      </w:r>
      <w:r w:rsidR="00BF76B9">
        <w:rPr>
          <w:rFonts w:eastAsia="Times New Roman" w:cs="Times New Roman"/>
        </w:rPr>
        <w:t xml:space="preserve"> </w:t>
      </w:r>
      <w:r w:rsidR="009C01D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C01D2">
        <w:rPr>
          <w:rFonts w:cs="Times New Roman"/>
          <w:kern w:val="0"/>
          <w:lang w:eastAsia="ja-JP"/>
        </w:rPr>
        <w:t xml:space="preserve"> </w:t>
      </w:r>
      <w:r w:rsidR="009C01D2" w:rsidRPr="0027081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C01D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C01D2">
        <w:rPr>
          <w:rFonts w:cs="Times New Roman"/>
          <w:kern w:val="0"/>
          <w:lang w:eastAsia="ja-JP"/>
        </w:rPr>
        <w:t>Kett</w:t>
      </w:r>
      <w:proofErr w:type="spellEnd"/>
      <w:r w:rsidR="009C01D2">
        <w:rPr>
          <w:rFonts w:cs="Times New Roman"/>
          <w:kern w:val="0"/>
          <w:lang w:eastAsia="ja-JP"/>
        </w:rPr>
        <w:t xml:space="preserve">, and James </w:t>
      </w:r>
      <w:proofErr w:type="spellStart"/>
      <w:r w:rsidR="009C01D2">
        <w:rPr>
          <w:rFonts w:cs="Times New Roman"/>
          <w:kern w:val="0"/>
          <w:lang w:eastAsia="ja-JP"/>
        </w:rPr>
        <w:t>Trefil</w:t>
      </w:r>
      <w:proofErr w:type="spellEnd"/>
      <w:r w:rsidR="009C01D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ADEC239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4D48">
        <w:rPr>
          <w:rFonts w:cs="Times New Roman"/>
          <w:b/>
          <w:bCs/>
          <w:i/>
          <w:kern w:val="0"/>
          <w:lang w:eastAsia="ja-JP"/>
        </w:rPr>
        <w:t xml:space="preserve">Raison </w:t>
      </w:r>
      <w:proofErr w:type="spellStart"/>
      <w:r w:rsidRPr="008B4D48">
        <w:rPr>
          <w:rFonts w:cs="Times New Roman"/>
          <w:b/>
          <w:bCs/>
          <w:i/>
          <w:kern w:val="0"/>
          <w:lang w:eastAsia="ja-JP"/>
        </w:rPr>
        <w:t>d’etre</w:t>
      </w:r>
      <w:proofErr w:type="spellEnd"/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(ray-</w:t>
      </w:r>
      <w:proofErr w:type="spellStart"/>
      <w:r>
        <w:rPr>
          <w:rFonts w:cs="Times New Roman"/>
          <w:kern w:val="0"/>
          <w:lang w:eastAsia="ja-JP"/>
        </w:rPr>
        <w:t>zohnn</w:t>
      </w:r>
      <w:proofErr w:type="spellEnd"/>
      <w:r>
        <w:rPr>
          <w:rFonts w:cs="Times New Roman"/>
          <w:kern w:val="0"/>
          <w:lang w:eastAsia="ja-JP"/>
        </w:rPr>
        <w:t xml:space="preserve"> det-</w:t>
      </w:r>
      <w:proofErr w:type="spellStart"/>
      <w:r>
        <w:rPr>
          <w:rFonts w:cs="Times New Roman"/>
          <w:kern w:val="0"/>
          <w:lang w:eastAsia="ja-JP"/>
        </w:rPr>
        <w:t>ruh</w:t>
      </w:r>
      <w:proofErr w:type="spellEnd"/>
      <w:r>
        <w:rPr>
          <w:rFonts w:cs="Times New Roman"/>
          <w:kern w:val="0"/>
          <w:lang w:eastAsia="ja-JP"/>
        </w:rPr>
        <w:t xml:space="preserve">): A basic, essential purpose; a reason to exist” “Professor Naylor argues that in the nuclear age, infantry forces have lost their raison </w:t>
      </w:r>
      <w:proofErr w:type="spellStart"/>
      <w:r>
        <w:rPr>
          <w:rFonts w:cs="Times New Roman"/>
          <w:kern w:val="0"/>
          <w:lang w:eastAsia="ja-JP"/>
        </w:rPr>
        <w:t>d’etre</w:t>
      </w:r>
      <w:proofErr w:type="spellEnd"/>
      <w:r>
        <w:rPr>
          <w:rFonts w:cs="Times New Roman"/>
          <w:kern w:val="0"/>
          <w:lang w:eastAsia="ja-JP"/>
        </w:rPr>
        <w:t>.” From French, meaning “reason for being.”</w:t>
      </w:r>
    </w:p>
    <w:p w14:paraId="3ECDDD0C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A5F51D" w14:textId="77777777" w:rsidR="009C01D2" w:rsidRDefault="009C01D2" w:rsidP="009C01D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4D48">
        <w:rPr>
          <w:rFonts w:cs="Times New Roman"/>
          <w:b/>
          <w:kern w:val="0"/>
          <w:lang w:eastAsia="ja-JP"/>
        </w:rPr>
        <w:t>What</w:t>
      </w:r>
      <w:r w:rsidRPr="008B4D48">
        <w:rPr>
          <w:rFonts w:cs="Times New Roman"/>
          <w:kern w:val="0"/>
          <w:lang w:eastAsia="ja-JP"/>
        </w:rPr>
        <w:t xml:space="preserve"> does the expression </w:t>
      </w:r>
      <w:r w:rsidRPr="008B4D48">
        <w:rPr>
          <w:rFonts w:cs="Times New Roman"/>
          <w:i/>
          <w:kern w:val="0"/>
          <w:lang w:eastAsia="ja-JP"/>
        </w:rPr>
        <w:t xml:space="preserve">raison </w:t>
      </w:r>
      <w:proofErr w:type="spellStart"/>
      <w:r w:rsidRPr="008B4D48">
        <w:rPr>
          <w:rFonts w:cs="Times New Roman"/>
          <w:i/>
          <w:kern w:val="0"/>
          <w:lang w:eastAsia="ja-JP"/>
        </w:rPr>
        <w:t>d’etre</w:t>
      </w:r>
      <w:proofErr w:type="spellEnd"/>
      <w:r w:rsidRPr="008B4D48">
        <w:rPr>
          <w:rFonts w:cs="Times New Roman"/>
          <w:kern w:val="0"/>
          <w:lang w:eastAsia="ja-JP"/>
        </w:rPr>
        <w:t xml:space="preserve"> mean?</w:t>
      </w:r>
      <w:r>
        <w:rPr>
          <w:rFonts w:cs="Times New Roman"/>
          <w:kern w:val="0"/>
          <w:lang w:eastAsia="ja-JP"/>
        </w:rPr>
        <w:t xml:space="preserve"> </w:t>
      </w:r>
      <w:r w:rsidRPr="008B4D48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is this expression derived?</w:t>
      </w:r>
    </w:p>
    <w:p w14:paraId="4BB95EFB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7DB05B" w14:textId="77777777" w:rsidR="009C01D2" w:rsidRPr="008B4D48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E35F7C" w14:textId="77777777" w:rsidR="009C01D2" w:rsidRDefault="009C01D2" w:rsidP="009C01D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4D48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expression </w:t>
      </w:r>
      <w:r w:rsidRPr="008B4D48">
        <w:rPr>
          <w:rFonts w:cs="Times New Roman"/>
          <w:i/>
          <w:kern w:val="0"/>
          <w:lang w:eastAsia="ja-JP"/>
        </w:rPr>
        <w:t xml:space="preserve">raison </w:t>
      </w:r>
      <w:proofErr w:type="spellStart"/>
      <w:r w:rsidRPr="008B4D48">
        <w:rPr>
          <w:rFonts w:cs="Times New Roman"/>
          <w:i/>
          <w:kern w:val="0"/>
          <w:lang w:eastAsia="ja-JP"/>
        </w:rPr>
        <w:t>d’etre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as used in a sentence?</w:t>
      </w:r>
    </w:p>
    <w:p w14:paraId="46D2FC60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28D11C" w14:textId="77777777" w:rsidR="009C01D2" w:rsidRPr="008B4D48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EAD7AA" w14:textId="77777777" w:rsidR="009C01D2" w:rsidRPr="008B4D48" w:rsidRDefault="009C01D2" w:rsidP="009C01D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4D48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</w:t>
      </w:r>
      <w:r w:rsidRPr="008B4D48">
        <w:rPr>
          <w:rFonts w:cs="Times New Roman"/>
          <w:i/>
          <w:kern w:val="0"/>
          <w:lang w:eastAsia="ja-JP"/>
        </w:rPr>
        <w:t xml:space="preserve">raison </w:t>
      </w:r>
      <w:proofErr w:type="spellStart"/>
      <w:r w:rsidRPr="008B4D48">
        <w:rPr>
          <w:rFonts w:cs="Times New Roman"/>
          <w:i/>
          <w:kern w:val="0"/>
          <w:lang w:eastAsia="ja-JP"/>
        </w:rPr>
        <w:t>d’etre</w:t>
      </w:r>
      <w:proofErr w:type="spellEnd"/>
      <w:r>
        <w:rPr>
          <w:rFonts w:cs="Times New Roman"/>
          <w:kern w:val="0"/>
          <w:lang w:eastAsia="ja-JP"/>
        </w:rPr>
        <w:t>.</w:t>
      </w:r>
    </w:p>
    <w:p w14:paraId="43609350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0035E2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20066F" w14:textId="77777777" w:rsid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A37005" w14:textId="77777777" w:rsidR="009C01D2" w:rsidRPr="007F0B43" w:rsidRDefault="009C01D2" w:rsidP="009C01D2">
      <w:pPr>
        <w:rPr>
          <w:b/>
        </w:rPr>
      </w:pPr>
    </w:p>
    <w:p w14:paraId="35F0FD04" w14:textId="77777777" w:rsidR="009C01D2" w:rsidRPr="009C01D2" w:rsidRDefault="009C01D2" w:rsidP="009C0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BBD6AC" w14:textId="77777777" w:rsidR="0048422D" w:rsidRDefault="0048422D" w:rsidP="004842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20572B" w14:textId="77777777" w:rsidR="0048422D" w:rsidRDefault="0048422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D15DB"/>
    <w:multiLevelType w:val="hybridMultilevel"/>
    <w:tmpl w:val="A2D442D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E6000A1"/>
    <w:multiLevelType w:val="hybridMultilevel"/>
    <w:tmpl w:val="A2D442D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70810"/>
    <w:rsid w:val="00303D13"/>
    <w:rsid w:val="0048422D"/>
    <w:rsid w:val="007F0B43"/>
    <w:rsid w:val="008B4D48"/>
    <w:rsid w:val="00955468"/>
    <w:rsid w:val="00995445"/>
    <w:rsid w:val="009C01D2"/>
    <w:rsid w:val="00B90063"/>
    <w:rsid w:val="00BF76B9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B4D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2020-08-25T15:54:00Z</dcterms:modified>
</cp:coreProperties>
</file>