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8B8A822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0C6EEC">
        <w:rPr>
          <w:b/>
        </w:rPr>
        <w:t xml:space="preserve"> </w:t>
      </w:r>
      <w:r w:rsidR="000C6EEC">
        <w:rPr>
          <w:b/>
          <w:i/>
          <w:iCs/>
        </w:rPr>
        <w:t xml:space="preserve">Suspect </w:t>
      </w:r>
      <w:r w:rsidR="000C6EEC">
        <w:rPr>
          <w:b/>
        </w:rPr>
        <w:t xml:space="preserve">and </w:t>
      </w:r>
      <w:r w:rsidR="000C6EEC">
        <w:rPr>
          <w:b/>
          <w:i/>
          <w:iCs/>
        </w:rPr>
        <w:t>Suspicious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532CFE28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proofErr w:type="spellStart"/>
      <w:r w:rsidR="000C6EEC">
        <w:t>these</w:t>
      </w:r>
      <w:proofErr w:type="spellEnd"/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0C6EEC">
        <w:rPr>
          <w:i/>
          <w:iCs/>
        </w:rPr>
        <w:t xml:space="preserve">suspect </w:t>
      </w:r>
      <w:r w:rsidR="000C6EEC">
        <w:t xml:space="preserve">and </w:t>
      </w:r>
      <w:r w:rsidR="000C6EEC">
        <w:rPr>
          <w:i/>
          <w:iCs/>
        </w:rPr>
        <w:t>suspicious</w:t>
      </w:r>
      <w:r w:rsidR="005B17D1">
        <w:t>.</w:t>
      </w:r>
    </w:p>
    <w:p w14:paraId="001F1562" w14:textId="438403B4" w:rsidR="000C6EEC" w:rsidRDefault="000C6EEC" w:rsidP="005C2E7F"/>
    <w:p w14:paraId="170A8183" w14:textId="5CEAE530" w:rsidR="000C6EEC" w:rsidRDefault="000C6EEC" w:rsidP="000C6EEC">
      <w:pPr>
        <w:rPr>
          <w:bCs/>
        </w:rPr>
      </w:pPr>
      <w:r w:rsidRPr="00A54095">
        <w:rPr>
          <w:b/>
          <w:bCs/>
        </w:rPr>
        <w:t xml:space="preserve">suspect/suspicious: </w:t>
      </w:r>
      <w:r w:rsidRPr="00A54095">
        <w:rPr>
          <w:bCs/>
        </w:rPr>
        <w:t>If your boss thinks you may have dipped into petty cash to pay your gambling debts, you may be</w:t>
      </w:r>
      <w:r w:rsidRPr="00A54095">
        <w:rPr>
          <w:bCs/>
          <w:i/>
        </w:rPr>
        <w:t xml:space="preserve"> suspect</w:t>
      </w:r>
      <w:r w:rsidRPr="00A54095">
        <w:rPr>
          <w:bCs/>
        </w:rPr>
        <w:t xml:space="preserve"> (or “a suspect”). But if you think somebody else did it, you are suspicious of them. Confusingly, if the police suspect you of a crime, you can be described as a “suspicious person” and if you constantly suspect others of crimes, you can also be called “suspicious.” </w:t>
      </w:r>
    </w:p>
    <w:p w14:paraId="3A6743EB" w14:textId="77777777" w:rsidR="000C6EEC" w:rsidRPr="00A54095" w:rsidRDefault="000C6EEC" w:rsidP="000C6EEC">
      <w:pPr>
        <w:rPr>
          <w:bCs/>
        </w:rPr>
      </w:pPr>
    </w:p>
    <w:p w14:paraId="236D4DC1" w14:textId="17338F45" w:rsidR="00317C9F" w:rsidRDefault="000C6EEC" w:rsidP="000C6EEC">
      <w:r w:rsidRPr="00A54095">
        <w:t xml:space="preserve">But “suspect” is not so flexible. A suspect is a person somebody is suspicious of, never the person who is doing the suspecting. It never makes sense to </w:t>
      </w:r>
      <w:proofErr w:type="gramStart"/>
      <w:r w:rsidRPr="00A54095">
        <w:t>say</w:t>
      </w:r>
      <w:proofErr w:type="gramEnd"/>
      <w:r w:rsidRPr="00A54095">
        <w:t xml:space="preserve"> “I am suspect that….”</w:t>
      </w:r>
    </w:p>
    <w:p w14:paraId="300C0ACE" w14:textId="77777777" w:rsidR="000C6EEC" w:rsidRDefault="000C6EEC" w:rsidP="000C6EEC">
      <w:pPr>
        <w:rPr>
          <w:b/>
          <w:i/>
          <w:u w:val="single"/>
        </w:rPr>
      </w:pPr>
    </w:p>
    <w:p w14:paraId="334C996A" w14:textId="58C27779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376E3B11" w14:textId="1ADCDA6A" w:rsidR="00C82FDB" w:rsidRDefault="00C82FDB" w:rsidP="00317C9F"/>
    <w:p w14:paraId="25B3C2D1" w14:textId="7CEA8B12" w:rsidR="00C82FDB" w:rsidRDefault="00C82FDB" w:rsidP="00317C9F">
      <w:r>
        <w:rPr>
          <w:b/>
          <w:bCs/>
        </w:rPr>
        <w:t xml:space="preserve">Let’s clarify three points </w:t>
      </w:r>
      <w:r>
        <w:t xml:space="preserve">of grammar and usage before we proceed with our cloze exercises: </w:t>
      </w:r>
      <w:r w:rsidRPr="00C82FDB">
        <w:rPr>
          <w:i/>
          <w:iCs/>
        </w:rPr>
        <w:t>suspicious</w:t>
      </w:r>
      <w:r>
        <w:t xml:space="preserve"> is an adjective; </w:t>
      </w:r>
      <w:r w:rsidRPr="00C82FDB">
        <w:rPr>
          <w:i/>
          <w:iCs/>
        </w:rPr>
        <w:t>suspect</w:t>
      </w:r>
      <w:r>
        <w:t xml:space="preserve"> is both a noun and a verb. Now that you know these words as their parts of speech, use the sense and grammar of the sentences below to use the right word in the cloze blanks.</w:t>
      </w:r>
    </w:p>
    <w:p w14:paraId="4CE61DCF" w14:textId="33127A2C" w:rsidR="00C82FDB" w:rsidRDefault="00C82FDB" w:rsidP="00317C9F"/>
    <w:p w14:paraId="66E5BA01" w14:textId="3FE19119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_________________ that someone ate *** Snickers Bar.</w:t>
      </w:r>
    </w:p>
    <w:p w14:paraId="4B8839C8" w14:textId="5DD7C32E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</w:t>
      </w:r>
      <w:r>
        <w:t>_________________</w:t>
      </w:r>
      <w:r>
        <w:t xml:space="preserve"> in the theft of a Snickers Bar.</w:t>
      </w:r>
    </w:p>
    <w:p w14:paraId="39679F4B" w14:textId="208D7A48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saw a moose looking </w:t>
      </w:r>
      <w:r>
        <w:t>_________________</w:t>
      </w:r>
      <w:r>
        <w:t xml:space="preserve"> on Main Street in Putney, Vermont.</w:t>
      </w:r>
    </w:p>
    <w:p w14:paraId="6E98DAF2" w14:textId="35581CCA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police detective </w:t>
      </w:r>
      <w:r>
        <w:t>_________________</w:t>
      </w:r>
      <w:r>
        <w:t xml:space="preserve"> ***’s neighbor of robbing a bank.</w:t>
      </w:r>
    </w:p>
    <w:p w14:paraId="10554275" w14:textId="26FDEE98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saw a group of </w:t>
      </w:r>
      <w:r>
        <w:t>_________________</w:t>
      </w:r>
      <w:r>
        <w:t xml:space="preserve"> wearing ski masks and carrying guns near the bank in *** neighborhood.</w:t>
      </w:r>
    </w:p>
    <w:p w14:paraId="76B7152E" w14:textId="00D78B78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>
        <w:t>_________________</w:t>
      </w:r>
      <w:r>
        <w:t xml:space="preserve"> her boyfriend may be planning a surprise birthday party for ***.</w:t>
      </w:r>
    </w:p>
    <w:p w14:paraId="680E2394" w14:textId="7B1E3133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</w:t>
      </w:r>
      <w:r>
        <w:t xml:space="preserve"> cat ran away from *** when *** tried to pet it.</w:t>
      </w:r>
    </w:p>
    <w:p w14:paraId="505274F3" w14:textId="469D2861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dog </w:t>
      </w:r>
      <w:r>
        <w:t>_________________</w:t>
      </w:r>
      <w:r>
        <w:t>she will soon take him to the veterinarian.</w:t>
      </w:r>
    </w:p>
    <w:p w14:paraId="1622FB31" w14:textId="1FA8F961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burglary </w:t>
      </w:r>
      <w:r>
        <w:t>_________________</w:t>
      </w:r>
      <w:r>
        <w:t>appeared in court.</w:t>
      </w:r>
    </w:p>
    <w:p w14:paraId="3073BAEE" w14:textId="60B52503" w:rsidR="00C82FDB" w:rsidRPr="00C82FDB" w:rsidRDefault="00C82FDB" w:rsidP="00C82FD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_________________</w:t>
      </w:r>
      <w:r>
        <w:t xml:space="preserve"> character lurked in an alley.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F54C5E"/>
    <w:multiLevelType w:val="hybridMultilevel"/>
    <w:tmpl w:val="3DF07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C6EEC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C82FDB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2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14</TotalTime>
  <Pages>1</Pages>
  <Words>358</Words>
  <Characters>2041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2016-05-09T12:35:00Z</dcterms:created>
  <dcterms:modified xsi:type="dcterms:W3CDTF">2020-07-10T10:10:00Z</dcterms:modified>
</cp:coreProperties>
</file>