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9B777B" w14:textId="6A4212DF" w:rsidR="00950311" w:rsidRPr="009322A2" w:rsidRDefault="00A625F0" w:rsidP="00950311">
      <w:pPr>
        <w:jc w:val="center"/>
        <w:rPr>
          <w:b/>
          <w:u w:val="single"/>
        </w:rPr>
      </w:pPr>
      <w:r w:rsidRPr="009322A2">
        <w:rPr>
          <w:b/>
        </w:rPr>
        <w:t>Freshman</w:t>
      </w:r>
      <w:r w:rsidR="00E627C8" w:rsidRPr="009322A2">
        <w:rPr>
          <w:b/>
        </w:rPr>
        <w:t xml:space="preserve"> Global Studies</w:t>
      </w:r>
      <w:r w:rsidR="00E34D0F" w:rsidRPr="009322A2">
        <w:rPr>
          <w:b/>
        </w:rPr>
        <w:t>,</w:t>
      </w:r>
      <w:r w:rsidR="00E627C8" w:rsidRPr="009322A2">
        <w:rPr>
          <w:b/>
        </w:rPr>
        <w:t xml:space="preserve"> </w:t>
      </w:r>
      <w:r w:rsidR="00E54511" w:rsidRPr="009322A2">
        <w:rPr>
          <w:b/>
          <w:i/>
        </w:rPr>
        <w:t xml:space="preserve">Document-Based Questions </w:t>
      </w:r>
      <w:r w:rsidR="00950311" w:rsidRPr="009322A2">
        <w:rPr>
          <w:b/>
          <w:i/>
        </w:rPr>
        <w:t>Unit</w:t>
      </w:r>
      <w:r w:rsidR="00950311" w:rsidRPr="009322A2">
        <w:rPr>
          <w:b/>
        </w:rPr>
        <w:t>, Lesson-####</w:t>
      </w:r>
      <w:r w:rsidR="00E34D0F" w:rsidRPr="009322A2">
        <w:rPr>
          <w:b/>
        </w:rPr>
        <w:t>:</w:t>
      </w:r>
      <w:r w:rsidR="00950311" w:rsidRPr="009322A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9322A2" w14:paraId="3414A8FB" w14:textId="77777777" w:rsidTr="00B9492D">
        <w:tc>
          <w:tcPr>
            <w:tcW w:w="10800" w:type="dxa"/>
            <w:shd w:val="clear" w:color="auto" w:fill="auto"/>
          </w:tcPr>
          <w:p w14:paraId="7A438983" w14:textId="32874BF8" w:rsidR="00237CCC" w:rsidRPr="009322A2" w:rsidRDefault="00950311" w:rsidP="00237CCC">
            <w:pPr>
              <w:rPr>
                <w:b/>
                <w:lang w:bidi="x-none"/>
              </w:rPr>
            </w:pPr>
            <w:r w:rsidRPr="009322A2">
              <w:rPr>
                <w:b/>
              </w:rPr>
              <w:t>Standards Met:</w:t>
            </w:r>
            <w:r w:rsidR="005C7298" w:rsidRPr="009322A2">
              <w:rPr>
                <w:b/>
              </w:rPr>
              <w:t xml:space="preserve"> </w:t>
            </w:r>
            <w:r w:rsidR="00D57D64" w:rsidRPr="009322A2">
              <w:t xml:space="preserve">This lesson is part of the </w:t>
            </w:r>
            <w:r w:rsidR="00E54511" w:rsidRPr="009322A2">
              <w:rPr>
                <w:i/>
              </w:rPr>
              <w:t>Freshman Global Studies Document-Based Questions</w:t>
            </w:r>
            <w:r w:rsidR="00D57D64" w:rsidRPr="009322A2">
              <w:rPr>
                <w:i/>
              </w:rPr>
              <w:t xml:space="preserve"> Unit Plan</w:t>
            </w:r>
            <w:r w:rsidR="00D57D64" w:rsidRPr="009322A2">
              <w:t xml:space="preserve"> and meets the standards delineated therein. </w:t>
            </w:r>
            <w:r w:rsidR="00237CCC" w:rsidRPr="009322A2">
              <w:rPr>
                <w:b/>
                <w:lang w:bidi="x-none"/>
              </w:rPr>
              <w:t xml:space="preserve">Big Ideas: </w:t>
            </w:r>
          </w:p>
          <w:p w14:paraId="0BFF7302" w14:textId="77777777" w:rsidR="00237CCC" w:rsidRPr="009322A2" w:rsidRDefault="00237CCC" w:rsidP="00237CCC">
            <w:pPr>
              <w:rPr>
                <w:b/>
                <w:lang w:bidi="x-none"/>
              </w:rPr>
            </w:pPr>
            <w:r w:rsidRPr="009322A2">
              <w:rPr>
                <w:b/>
                <w:lang w:bidi="x-none"/>
              </w:rPr>
              <w:t xml:space="preserve">This lesson aims to </w:t>
            </w:r>
          </w:p>
          <w:p w14:paraId="61EBD67C" w14:textId="77777777" w:rsidR="00950311" w:rsidRPr="009322A2" w:rsidRDefault="00237CCC" w:rsidP="00237CCC">
            <w:pPr>
              <w:rPr>
                <w:b/>
                <w:lang w:bidi="x-none"/>
              </w:rPr>
            </w:pPr>
            <w:r w:rsidRPr="009322A2">
              <w:rPr>
                <w:b/>
                <w:lang w:bidi="x-none"/>
              </w:rPr>
              <w:t xml:space="preserve">This lesson activates prior knowledge of </w:t>
            </w:r>
          </w:p>
          <w:p w14:paraId="4DEDBA66" w14:textId="77777777" w:rsidR="00237CCC" w:rsidRPr="009322A2" w:rsidRDefault="00237CCC" w:rsidP="00237CCC">
            <w:pPr>
              <w:rPr>
                <w:b/>
                <w:lang w:bidi="x-none"/>
              </w:rPr>
            </w:pPr>
            <w:r w:rsidRPr="009322A2">
              <w:rPr>
                <w:b/>
                <w:lang w:bidi="x-none"/>
              </w:rPr>
              <w:t>Students will be able to</w:t>
            </w:r>
          </w:p>
        </w:tc>
      </w:tr>
      <w:tr w:rsidR="0080232E" w:rsidRPr="009322A2" w14:paraId="5040DBD5" w14:textId="77777777" w:rsidTr="00B9492D">
        <w:tc>
          <w:tcPr>
            <w:tcW w:w="10800" w:type="dxa"/>
            <w:shd w:val="clear" w:color="auto" w:fill="auto"/>
          </w:tcPr>
          <w:p w14:paraId="17A37B6E" w14:textId="457CE13A" w:rsidR="0080232E" w:rsidRPr="009322A2" w:rsidRDefault="0080232E" w:rsidP="0080232E">
            <w:pPr>
              <w:rPr>
                <w:b/>
                <w:lang w:bidi="x-none"/>
              </w:rPr>
            </w:pPr>
            <w:r w:rsidRPr="009322A2">
              <w:rPr>
                <w:b/>
                <w:lang w:bidi="x-none"/>
              </w:rPr>
              <w:t>Classroom Aim:</w:t>
            </w:r>
          </w:p>
          <w:p w14:paraId="75C2E10E" w14:textId="77777777" w:rsidR="0080232E" w:rsidRPr="009322A2" w:rsidRDefault="0080232E" w:rsidP="00950311">
            <w:pPr>
              <w:rPr>
                <w:b/>
                <w:lang w:bidi="x-none"/>
              </w:rPr>
            </w:pPr>
          </w:p>
        </w:tc>
      </w:tr>
      <w:tr w:rsidR="00950311" w:rsidRPr="009322A2" w14:paraId="082ED3F2" w14:textId="77777777" w:rsidTr="00B9492D">
        <w:tc>
          <w:tcPr>
            <w:tcW w:w="10800" w:type="dxa"/>
            <w:shd w:val="clear" w:color="auto" w:fill="auto"/>
          </w:tcPr>
          <w:p w14:paraId="633E5D0F" w14:textId="77777777" w:rsidR="00950311" w:rsidRPr="009322A2" w:rsidRDefault="00237CCC" w:rsidP="00950311">
            <w:pPr>
              <w:rPr>
                <w:b/>
                <w:lang w:bidi="x-none"/>
              </w:rPr>
            </w:pPr>
            <w:r w:rsidRPr="009322A2">
              <w:rPr>
                <w:b/>
                <w:lang w:bidi="x-none"/>
              </w:rPr>
              <w:t>Do Now:</w:t>
            </w:r>
          </w:p>
          <w:p w14:paraId="6A84EAC1" w14:textId="77777777" w:rsidR="00950311" w:rsidRPr="009322A2" w:rsidRDefault="00950311" w:rsidP="00950311">
            <w:pPr>
              <w:rPr>
                <w:b/>
                <w:lang w:bidi="x-none"/>
              </w:rPr>
            </w:pPr>
          </w:p>
        </w:tc>
      </w:tr>
      <w:tr w:rsidR="00237CCC" w:rsidRPr="009322A2" w14:paraId="591BE3CF" w14:textId="77777777" w:rsidTr="00B9492D">
        <w:tc>
          <w:tcPr>
            <w:tcW w:w="10800" w:type="dxa"/>
            <w:shd w:val="clear" w:color="auto" w:fill="auto"/>
          </w:tcPr>
          <w:p w14:paraId="078598A0" w14:textId="77777777" w:rsidR="00237CCC" w:rsidRPr="009322A2" w:rsidRDefault="00237CCC" w:rsidP="00237CCC">
            <w:pPr>
              <w:rPr>
                <w:b/>
                <w:lang w:bidi="x-none"/>
              </w:rPr>
            </w:pPr>
            <w:r w:rsidRPr="009322A2">
              <w:rPr>
                <w:b/>
                <w:lang w:bidi="x-none"/>
              </w:rPr>
              <w:t>Class Work:</w:t>
            </w:r>
          </w:p>
          <w:p w14:paraId="2B3CDDF6" w14:textId="77777777" w:rsidR="00237CCC" w:rsidRPr="009322A2" w:rsidRDefault="00237CCC" w:rsidP="00950311">
            <w:pPr>
              <w:rPr>
                <w:b/>
                <w:lang w:bidi="x-none"/>
              </w:rPr>
            </w:pPr>
          </w:p>
        </w:tc>
      </w:tr>
      <w:tr w:rsidR="00237CCC" w:rsidRPr="009322A2" w14:paraId="674412EC" w14:textId="77777777" w:rsidTr="00B9492D">
        <w:tc>
          <w:tcPr>
            <w:tcW w:w="10800" w:type="dxa"/>
            <w:shd w:val="clear" w:color="auto" w:fill="auto"/>
          </w:tcPr>
          <w:p w14:paraId="1DFF53F1" w14:textId="7CD3CC24" w:rsidR="00237CCC" w:rsidRPr="009322A2" w:rsidRDefault="00E34D0F" w:rsidP="00237CCC">
            <w:pPr>
              <w:rPr>
                <w:b/>
                <w:lang w:bidi="x-none"/>
              </w:rPr>
            </w:pPr>
            <w:r w:rsidRPr="009322A2">
              <w:rPr>
                <w:b/>
                <w:lang w:bidi="x-none"/>
              </w:rPr>
              <w:t>Independent Practice</w:t>
            </w:r>
            <w:r w:rsidR="00237CCC" w:rsidRPr="009322A2">
              <w:rPr>
                <w:b/>
                <w:lang w:bidi="x-none"/>
              </w:rPr>
              <w:t>:</w:t>
            </w:r>
          </w:p>
        </w:tc>
      </w:tr>
    </w:tbl>
    <w:p w14:paraId="065B735F" w14:textId="77777777" w:rsidR="00F1113B" w:rsidRPr="009322A2" w:rsidRDefault="00950311" w:rsidP="00F1113B">
      <w:pPr>
        <w:rPr>
          <w:lang w:eastAsia="ja-JP"/>
        </w:rPr>
      </w:pPr>
      <w:bookmarkStart w:id="0" w:name="OLE_LINK38"/>
      <w:bookmarkStart w:id="1" w:name="OLE_LINK39"/>
      <w:r w:rsidRPr="009322A2">
        <w:rPr>
          <w:b/>
        </w:rPr>
        <w:t>Methods and Materials</w:t>
      </w:r>
      <w:r w:rsidR="00237CCC" w:rsidRPr="009322A2">
        <w:rPr>
          <w:b/>
        </w:rPr>
        <w:t xml:space="preserve">: </w:t>
      </w:r>
      <w:r w:rsidR="009630D6" w:rsidRPr="009322A2">
        <w:t xml:space="preserve">This lesson relies primarily on an excerpt from the </w:t>
      </w:r>
      <w:r w:rsidR="009630D6" w:rsidRPr="009322A2">
        <w:rPr>
          <w:i/>
          <w:lang w:bidi="x-none"/>
        </w:rPr>
        <w:t xml:space="preserve">McDougal </w:t>
      </w:r>
      <w:proofErr w:type="spellStart"/>
      <w:r w:rsidR="009630D6" w:rsidRPr="009322A2">
        <w:rPr>
          <w:i/>
          <w:lang w:bidi="x-none"/>
        </w:rPr>
        <w:t>Littell</w:t>
      </w:r>
      <w:proofErr w:type="spellEnd"/>
      <w:r w:rsidR="009630D6" w:rsidRPr="009322A2">
        <w:rPr>
          <w:i/>
          <w:lang w:bidi="x-none"/>
        </w:rPr>
        <w:t xml:space="preserve"> World History</w:t>
      </w:r>
      <w:r w:rsidR="009630D6" w:rsidRPr="009322A2">
        <w:rPr>
          <w:lang w:bidi="x-none"/>
        </w:rPr>
        <w:t xml:space="preserve"> textbook, which informs Global Studies instruction across New York State. Students will read the ***************, and then answer a series of comprehension and interpretive questions on this text. This less, as its overarching unit title indicates, endeavors to assist students in developing their own understanding of how primary documents in historical study can help in forming both speculation and conclusion about the cultures and societies that produced them. The Do-Now portion of the lesson is a short reading on********, derived from </w:t>
      </w:r>
      <w:r w:rsidR="009630D6" w:rsidRPr="009322A2">
        <w:rPr>
          <w:i/>
          <w:iCs/>
          <w:lang w:eastAsia="ja-JP"/>
        </w:rPr>
        <w:t>The New Dictionary of Cultural Literacy</w:t>
      </w:r>
      <w:r w:rsidR="009630D6" w:rsidRPr="009322A2">
        <w:rPr>
          <w:lang w:eastAsia="ja-JP"/>
        </w:rPr>
        <w:t xml:space="preserve"> (Hirsch, E.D., Joseph F. </w:t>
      </w:r>
      <w:proofErr w:type="spellStart"/>
      <w:r w:rsidR="009630D6" w:rsidRPr="009322A2">
        <w:rPr>
          <w:lang w:eastAsia="ja-JP"/>
        </w:rPr>
        <w:t>Kett</w:t>
      </w:r>
      <w:proofErr w:type="spellEnd"/>
      <w:r w:rsidR="009630D6" w:rsidRPr="009322A2">
        <w:rPr>
          <w:lang w:eastAsia="ja-JP"/>
        </w:rPr>
        <w:t xml:space="preserve">, and James </w:t>
      </w:r>
      <w:proofErr w:type="spellStart"/>
      <w:r w:rsidR="009630D6" w:rsidRPr="009322A2">
        <w:rPr>
          <w:lang w:eastAsia="ja-JP"/>
        </w:rPr>
        <w:t>Trefil</w:t>
      </w:r>
      <w:proofErr w:type="spellEnd"/>
      <w:r w:rsidR="009630D6" w:rsidRPr="009322A2">
        <w:rPr>
          <w:lang w:eastAsia="ja-JP"/>
        </w:rPr>
        <w:t>. New York: Houghton Mifflin, 2002).</w:t>
      </w:r>
      <w:r w:rsidR="00F1113B" w:rsidRPr="009322A2">
        <w:rPr>
          <w:lang w:eastAsia="ja-JP"/>
        </w:rPr>
        <w:t xml:space="preserve"> </w:t>
      </w:r>
      <w:bookmarkStart w:id="2" w:name="OLE_LINK41"/>
      <w:bookmarkStart w:id="3" w:name="OLE_LINK42"/>
      <w:r w:rsidR="00F1113B" w:rsidRPr="009322A2">
        <w:rPr>
          <w:lang w:eastAsia="ja-JP"/>
        </w:rPr>
        <w:t xml:space="preserve">For more about this lesson, particularly the student population it is contrived to serve, please see the </w:t>
      </w:r>
      <w:proofErr w:type="spellStart"/>
      <w:r w:rsidR="00F1113B" w:rsidRPr="009322A2">
        <w:rPr>
          <w:i/>
          <w:lang w:eastAsia="ja-JP"/>
        </w:rPr>
        <w:t>Frehsman</w:t>
      </w:r>
      <w:proofErr w:type="spellEnd"/>
      <w:r w:rsidR="00F1113B" w:rsidRPr="009322A2">
        <w:rPr>
          <w:i/>
          <w:lang w:eastAsia="ja-JP"/>
        </w:rPr>
        <w:t xml:space="preserve"> Global Studies Document-Based Questions Unit Overarching Unit Plan</w:t>
      </w:r>
      <w:r w:rsidR="00F1113B" w:rsidRPr="009322A2">
        <w:rPr>
          <w:lang w:eastAsia="ja-JP"/>
        </w:rPr>
        <w:t>.</w:t>
      </w:r>
    </w:p>
    <w:bookmarkEnd w:id="0"/>
    <w:bookmarkEnd w:id="1"/>
    <w:bookmarkEnd w:id="2"/>
    <w:bookmarkEnd w:id="3"/>
    <w:p w14:paraId="7A50D0D2" w14:textId="0BE5B4F3" w:rsidR="009630D6" w:rsidRPr="009322A2" w:rsidRDefault="009630D6" w:rsidP="009630D6">
      <w:pPr>
        <w:rPr>
          <w:lang w:eastAsia="ja-JP"/>
        </w:rPr>
      </w:pPr>
    </w:p>
    <w:p w14:paraId="6D46F41E" w14:textId="77777777" w:rsidR="00950311" w:rsidRPr="009322A2" w:rsidRDefault="00950311" w:rsidP="00950311">
      <w:pPr>
        <w:rPr>
          <w:b/>
        </w:rPr>
      </w:pPr>
    </w:p>
    <w:p w14:paraId="36B49CBC" w14:textId="77777777" w:rsidR="00314A1B" w:rsidRPr="009322A2" w:rsidRDefault="00314A1B" w:rsidP="00950311">
      <w:pPr>
        <w:rPr>
          <w:b/>
        </w:rPr>
      </w:pPr>
    </w:p>
    <w:p w14:paraId="6DBFD1A0" w14:textId="532B7789" w:rsidR="004C71C1" w:rsidRPr="009322A2" w:rsidRDefault="004C71C1" w:rsidP="004C71C1">
      <w:r w:rsidRPr="009322A2">
        <w:rPr>
          <w:b/>
        </w:rPr>
        <w:t>Need for Lesson</w:t>
      </w:r>
      <w:r w:rsidRPr="009322A2">
        <w:t xml:space="preserve">: </w:t>
      </w:r>
    </w:p>
    <w:p w14:paraId="72D9E860" w14:textId="77777777" w:rsidR="004C71C1" w:rsidRPr="009322A2" w:rsidRDefault="004C71C1" w:rsidP="004C71C1"/>
    <w:p w14:paraId="2CB49174" w14:textId="644B6A5A" w:rsidR="004C71C1" w:rsidRPr="009322A2" w:rsidRDefault="004C71C1" w:rsidP="004C71C1">
      <w:pPr>
        <w:rPr>
          <w:b/>
        </w:rPr>
      </w:pPr>
      <w:r w:rsidRPr="009322A2">
        <w:rPr>
          <w:b/>
        </w:rPr>
        <w:t>Key Points</w:t>
      </w:r>
      <w:r w:rsidR="00E34D0F" w:rsidRPr="009322A2">
        <w:rPr>
          <w:b/>
        </w:rPr>
        <w:t xml:space="preserve"> and Connections</w:t>
      </w:r>
      <w:r w:rsidRPr="009322A2">
        <w:rPr>
          <w:b/>
        </w:rPr>
        <w:t>:</w:t>
      </w:r>
    </w:p>
    <w:p w14:paraId="263CDC3E" w14:textId="77777777" w:rsidR="004C71C1" w:rsidRPr="009322A2" w:rsidRDefault="004C71C1" w:rsidP="004C71C1">
      <w:pPr>
        <w:rPr>
          <w:b/>
        </w:rPr>
      </w:pPr>
    </w:p>
    <w:p w14:paraId="07DA0CD8" w14:textId="77777777" w:rsidR="004C71C1" w:rsidRPr="009322A2" w:rsidRDefault="004C71C1" w:rsidP="004C71C1">
      <w:pPr>
        <w:rPr>
          <w:b/>
        </w:rPr>
      </w:pPr>
      <w:r w:rsidRPr="009322A2">
        <w:rPr>
          <w:b/>
        </w:rPr>
        <w:t>Essential Questions:</w:t>
      </w:r>
    </w:p>
    <w:p w14:paraId="3C3BE07A" w14:textId="77777777" w:rsidR="00E34D0F" w:rsidRPr="009322A2" w:rsidRDefault="00E34D0F" w:rsidP="004C71C1">
      <w:pPr>
        <w:rPr>
          <w:b/>
        </w:rPr>
      </w:pPr>
    </w:p>
    <w:p w14:paraId="601F83BB" w14:textId="340D8DDA" w:rsidR="00E34D0F" w:rsidRPr="009322A2" w:rsidRDefault="00E34D0F" w:rsidP="004C71C1">
      <w:pPr>
        <w:rPr>
          <w:b/>
        </w:rPr>
      </w:pPr>
      <w:r w:rsidRPr="009322A2">
        <w:rPr>
          <w:b/>
        </w:rPr>
        <w:t>Next Lesson:</w:t>
      </w:r>
    </w:p>
    <w:p w14:paraId="49EDB2E3" w14:textId="77777777" w:rsidR="00314A1B" w:rsidRPr="009322A2" w:rsidRDefault="00314A1B" w:rsidP="00950311">
      <w:pPr>
        <w:rPr>
          <w:b/>
        </w:rPr>
      </w:pPr>
    </w:p>
    <w:sectPr w:rsidR="00314A1B" w:rsidRPr="009322A2" w:rsidSect="00B9492D">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4E"/>
    <w:family w:val="auto"/>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B03A9"/>
    <w:rsid w:val="0021530F"/>
    <w:rsid w:val="00237CCC"/>
    <w:rsid w:val="00314A1B"/>
    <w:rsid w:val="004C71C1"/>
    <w:rsid w:val="005C7298"/>
    <w:rsid w:val="0080232E"/>
    <w:rsid w:val="009322A2"/>
    <w:rsid w:val="00950311"/>
    <w:rsid w:val="00955468"/>
    <w:rsid w:val="009630D6"/>
    <w:rsid w:val="00A625F0"/>
    <w:rsid w:val="00B9492D"/>
    <w:rsid w:val="00D57D64"/>
    <w:rsid w:val="00E34D0F"/>
    <w:rsid w:val="00E54511"/>
    <w:rsid w:val="00E627C8"/>
    <w:rsid w:val="00F111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F8AA2F5"/>
  <w14:defaultImageDpi w14:val="300"/>
  <w15:docId w15:val="{FC9380CA-FC83-6742-B811-B600510533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212</Words>
  <Characters>1210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1420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14</cp:revision>
  <dcterms:created xsi:type="dcterms:W3CDTF">2012-08-14T12:48:00Z</dcterms:created>
  <dcterms:modified xsi:type="dcterms:W3CDTF">2020-08-12T10:26:00Z</dcterms:modified>
</cp:coreProperties>
</file>