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2F9B777B" w14:textId="2082ACA7" w:rsidR="00950311" w:rsidRPr="00D817A2" w:rsidRDefault="00915EA8" w:rsidP="00950311">
      <w:pPr>
        <w:jc w:val="center"/>
        <w:rPr>
          <w:b/>
          <w:u w:val="single"/>
        </w:rPr>
      </w:pPr>
      <w:bookmarkStart w:id="0" w:name="OLE_LINK28"/>
      <w:bookmarkStart w:id="1" w:name="OLE_LINK29"/>
      <w:r w:rsidRPr="00D817A2">
        <w:rPr>
          <w:b/>
        </w:rPr>
        <w:t>Freshman</w:t>
      </w:r>
      <w:r w:rsidR="00E627C8" w:rsidRPr="00D817A2">
        <w:rPr>
          <w:b/>
        </w:rPr>
        <w:t xml:space="preserve"> Global Studies</w:t>
      </w:r>
      <w:r w:rsidR="008D1B53" w:rsidRPr="00D817A2">
        <w:rPr>
          <w:b/>
        </w:rPr>
        <w:t>,</w:t>
      </w:r>
      <w:r w:rsidR="00E627C8" w:rsidRPr="00D817A2">
        <w:rPr>
          <w:b/>
        </w:rPr>
        <w:t xml:space="preserve"> </w:t>
      </w:r>
      <w:r w:rsidR="00E54511" w:rsidRPr="00D817A2">
        <w:rPr>
          <w:b/>
          <w:i/>
        </w:rPr>
        <w:t xml:space="preserve">Document-Based Questions </w:t>
      </w:r>
      <w:r w:rsidR="00E32912" w:rsidRPr="00876796">
        <w:rPr>
          <w:b/>
          <w:iCs/>
        </w:rPr>
        <w:t>Unit</w:t>
      </w:r>
      <w:r w:rsidR="00BB70EA" w:rsidRPr="00D817A2">
        <w:rPr>
          <w:b/>
        </w:rPr>
        <w:t xml:space="preserve">, </w:t>
      </w:r>
      <w:r w:rsidR="0004189B" w:rsidRPr="00D817A2">
        <w:rPr>
          <w:b/>
        </w:rPr>
        <w:t xml:space="preserve">Lesson 2: </w:t>
      </w:r>
      <w:r w:rsidR="002905D7" w:rsidRPr="00D817A2">
        <w:rPr>
          <w:b/>
        </w:rPr>
        <w:t xml:space="preserve">Excerpt from the </w:t>
      </w:r>
      <w:r w:rsidR="002905D7" w:rsidRPr="00D817A2">
        <w:rPr>
          <w:b/>
          <w:i/>
        </w:rPr>
        <w:t>King James Bible, Psalm 23</w:t>
      </w:r>
      <w:r w:rsidR="00BB70EA" w:rsidRPr="00D817A2">
        <w:rPr>
          <w:b/>
          <w:i/>
        </w:rPr>
        <w:t xml:space="preserve"> </w:t>
      </w:r>
    </w:p>
    <w:tbl>
      <w:tblPr>
        <w:tblW w:w="10800"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10800"/>
      </w:tblGrid>
      <w:tr w:rsidR="00950311" w:rsidRPr="00D817A2" w14:paraId="3414A8FB" w14:textId="77777777" w:rsidTr="00B9492D">
        <w:tc>
          <w:tcPr>
            <w:tcW w:w="10800" w:type="dxa"/>
            <w:shd w:val="clear" w:color="auto" w:fill="auto"/>
          </w:tcPr>
          <w:bookmarkEnd w:id="0"/>
          <w:bookmarkEnd w:id="1"/>
          <w:p w14:paraId="4DEDBA66" w14:textId="4037E394" w:rsidR="00237CCC" w:rsidRPr="00D817A2" w:rsidRDefault="00950311" w:rsidP="00816146">
            <w:pPr>
              <w:rPr>
                <w:lang w:bidi="x-none"/>
              </w:rPr>
            </w:pPr>
            <w:r w:rsidRPr="00D817A2">
              <w:rPr>
                <w:b/>
              </w:rPr>
              <w:t>Standards Met:</w:t>
            </w:r>
            <w:r w:rsidR="005C7298" w:rsidRPr="00D817A2">
              <w:rPr>
                <w:b/>
              </w:rPr>
              <w:t xml:space="preserve"> </w:t>
            </w:r>
            <w:r w:rsidR="00D57D64" w:rsidRPr="00D817A2">
              <w:t xml:space="preserve">This lesson is part of the </w:t>
            </w:r>
            <w:r w:rsidR="00E54511" w:rsidRPr="00D817A2">
              <w:rPr>
                <w:i/>
              </w:rPr>
              <w:t>Freshman Global Studies Document-Based Questions</w:t>
            </w:r>
            <w:r w:rsidR="00D57D64" w:rsidRPr="00D817A2">
              <w:rPr>
                <w:i/>
              </w:rPr>
              <w:t xml:space="preserve"> Unit Plan</w:t>
            </w:r>
            <w:r w:rsidR="00D57D64" w:rsidRPr="00D817A2">
              <w:t xml:space="preserve"> and meets the standards delineated therein. </w:t>
            </w:r>
            <w:r w:rsidR="00237CCC" w:rsidRPr="00D817A2">
              <w:rPr>
                <w:b/>
                <w:lang w:bidi="x-none"/>
              </w:rPr>
              <w:t>Big Ideas:</w:t>
            </w:r>
            <w:r w:rsidR="00816146" w:rsidRPr="00D817A2">
              <w:rPr>
                <w:b/>
                <w:lang w:bidi="x-none"/>
              </w:rPr>
              <w:t xml:space="preserve"> </w:t>
            </w:r>
            <w:r w:rsidR="00816146" w:rsidRPr="00D817A2">
              <w:rPr>
                <w:lang w:bidi="x-none"/>
              </w:rPr>
              <w:t xml:space="preserve">submission and obedience; gratification and punishment; discipline; serenity; life and death; mercy; forgiveness; religion; theology. </w:t>
            </w:r>
            <w:r w:rsidR="00237CCC" w:rsidRPr="00D817A2">
              <w:rPr>
                <w:b/>
                <w:lang w:bidi="x-none"/>
              </w:rPr>
              <w:t xml:space="preserve">This lesson aims to </w:t>
            </w:r>
            <w:r w:rsidR="00816146" w:rsidRPr="00D817A2">
              <w:rPr>
                <w:lang w:bidi="x-none"/>
              </w:rPr>
              <w:t>assist students in developing their own understanding of the Christian theology presented in the 23</w:t>
            </w:r>
            <w:r w:rsidR="00816146" w:rsidRPr="00D817A2">
              <w:rPr>
                <w:vertAlign w:val="superscript"/>
                <w:lang w:bidi="x-none"/>
              </w:rPr>
              <w:t>rd</w:t>
            </w:r>
            <w:r w:rsidR="00816146" w:rsidRPr="00D817A2">
              <w:rPr>
                <w:lang w:bidi="x-none"/>
              </w:rPr>
              <w:t xml:space="preserve"> Psalm of the King James Bible, particularly its social and cultural contexts and effects. </w:t>
            </w:r>
            <w:r w:rsidR="00237CCC" w:rsidRPr="00D817A2">
              <w:rPr>
                <w:b/>
                <w:lang w:bidi="x-none"/>
              </w:rPr>
              <w:t xml:space="preserve">This lesson activates prior knowledge of </w:t>
            </w:r>
            <w:r w:rsidR="00816146" w:rsidRPr="00D817A2">
              <w:rPr>
                <w:lang w:bidi="x-none"/>
              </w:rPr>
              <w:t xml:space="preserve">monotheism; Christianity; Judaism; Rome; Greece; religion as culture and/or social organization tool. </w:t>
            </w:r>
            <w:r w:rsidR="00237CCC" w:rsidRPr="00D817A2">
              <w:rPr>
                <w:b/>
                <w:lang w:bidi="x-none"/>
              </w:rPr>
              <w:t>Students will be able to</w:t>
            </w:r>
            <w:r w:rsidR="00816146" w:rsidRPr="00D817A2">
              <w:rPr>
                <w:b/>
                <w:lang w:bidi="x-none"/>
              </w:rPr>
              <w:t xml:space="preserve"> </w:t>
            </w:r>
            <w:r w:rsidR="00816146" w:rsidRPr="00D817A2">
              <w:rPr>
                <w:lang w:bidi="x-none"/>
              </w:rPr>
              <w:t>focus and participate in a guided inquiry that aids them in developing their own comprehension and interpretive understanding of the 23</w:t>
            </w:r>
            <w:r w:rsidR="00816146" w:rsidRPr="00D817A2">
              <w:rPr>
                <w:vertAlign w:val="superscript"/>
                <w:lang w:bidi="x-none"/>
              </w:rPr>
              <w:t>rd</w:t>
            </w:r>
            <w:r w:rsidR="00816146" w:rsidRPr="00D817A2">
              <w:rPr>
                <w:lang w:bidi="x-none"/>
              </w:rPr>
              <w:t xml:space="preserve"> Psalm from the King James Bible.</w:t>
            </w:r>
          </w:p>
        </w:tc>
      </w:tr>
      <w:tr w:rsidR="0080232E" w:rsidRPr="00D817A2" w14:paraId="5040DBD5" w14:textId="77777777" w:rsidTr="00B9492D">
        <w:tc>
          <w:tcPr>
            <w:tcW w:w="10800" w:type="dxa"/>
            <w:shd w:val="clear" w:color="auto" w:fill="auto"/>
          </w:tcPr>
          <w:p w14:paraId="75C2E10E" w14:textId="1EAF39C4" w:rsidR="0080232E" w:rsidRPr="00D817A2" w:rsidRDefault="0080232E" w:rsidP="0004189B">
            <w:pPr>
              <w:rPr>
                <w:b/>
                <w:lang w:bidi="x-none"/>
              </w:rPr>
            </w:pPr>
            <w:r w:rsidRPr="00D817A2">
              <w:rPr>
                <w:b/>
                <w:lang w:bidi="x-none"/>
              </w:rPr>
              <w:t>Classroom Aim:</w:t>
            </w:r>
            <w:r w:rsidR="00816146" w:rsidRPr="00D817A2">
              <w:rPr>
                <w:b/>
                <w:lang w:bidi="x-none"/>
              </w:rPr>
              <w:t xml:space="preserve"> </w:t>
            </w:r>
            <w:r w:rsidR="00820E8E" w:rsidRPr="00D817A2">
              <w:rPr>
                <w:b/>
                <w:lang w:bidi="x-none"/>
              </w:rPr>
              <w:t xml:space="preserve">What </w:t>
            </w:r>
            <w:r w:rsidR="00820E8E" w:rsidRPr="00D817A2">
              <w:rPr>
                <w:lang w:bidi="x-none"/>
              </w:rPr>
              <w:t xml:space="preserve">is a psalm? </w:t>
            </w:r>
            <w:r w:rsidR="00820E8E" w:rsidRPr="00D817A2">
              <w:rPr>
                <w:b/>
                <w:lang w:bidi="x-none"/>
              </w:rPr>
              <w:t>What</w:t>
            </w:r>
            <w:r w:rsidR="00820E8E" w:rsidRPr="00D817A2">
              <w:rPr>
                <w:lang w:bidi="x-none"/>
              </w:rPr>
              <w:t xml:space="preserve"> does the 23</w:t>
            </w:r>
            <w:r w:rsidR="00820E8E" w:rsidRPr="00D817A2">
              <w:rPr>
                <w:vertAlign w:val="superscript"/>
                <w:lang w:bidi="x-none"/>
              </w:rPr>
              <w:t>rd</w:t>
            </w:r>
            <w:r w:rsidR="00820E8E" w:rsidRPr="00D817A2">
              <w:rPr>
                <w:lang w:bidi="x-none"/>
              </w:rPr>
              <w:t xml:space="preserve"> Psalm of the Bible say, and </w:t>
            </w:r>
            <w:r w:rsidR="00820E8E" w:rsidRPr="00D817A2">
              <w:rPr>
                <w:b/>
                <w:lang w:bidi="x-none"/>
              </w:rPr>
              <w:t>why</w:t>
            </w:r>
            <w:r w:rsidR="00820E8E" w:rsidRPr="00D817A2">
              <w:rPr>
                <w:lang w:bidi="x-none"/>
              </w:rPr>
              <w:t xml:space="preserve">? </w:t>
            </w:r>
            <w:r w:rsidR="00816146" w:rsidRPr="00D817A2">
              <w:rPr>
                <w:lang w:bidi="x-none"/>
              </w:rPr>
              <w:t xml:space="preserve"> </w:t>
            </w:r>
          </w:p>
        </w:tc>
      </w:tr>
      <w:tr w:rsidR="00950311" w:rsidRPr="00D817A2" w14:paraId="082ED3F2" w14:textId="77777777" w:rsidTr="00B9492D">
        <w:tc>
          <w:tcPr>
            <w:tcW w:w="10800" w:type="dxa"/>
            <w:shd w:val="clear" w:color="auto" w:fill="auto"/>
          </w:tcPr>
          <w:p w14:paraId="6A84EAC1" w14:textId="3950EF4E" w:rsidR="00950311" w:rsidRPr="00D817A2" w:rsidRDefault="00237CCC" w:rsidP="002905D7">
            <w:pPr>
              <w:rPr>
                <w:b/>
                <w:lang w:bidi="x-none"/>
              </w:rPr>
            </w:pPr>
            <w:r w:rsidRPr="00D817A2">
              <w:rPr>
                <w:b/>
                <w:lang w:bidi="x-none"/>
              </w:rPr>
              <w:t>Do Now:</w:t>
            </w:r>
            <w:r w:rsidR="006B61CB" w:rsidRPr="00D817A2">
              <w:rPr>
                <w:b/>
                <w:lang w:bidi="x-none"/>
              </w:rPr>
              <w:t xml:space="preserve"> </w:t>
            </w:r>
            <w:r w:rsidR="00F61170" w:rsidRPr="00D817A2">
              <w:rPr>
                <w:b/>
                <w:lang w:bidi="x-none"/>
              </w:rPr>
              <w:t xml:space="preserve">1. </w:t>
            </w:r>
            <w:r w:rsidR="00F61170" w:rsidRPr="00D817A2">
              <w:rPr>
                <w:lang w:bidi="x-none"/>
              </w:rPr>
              <w:t xml:space="preserve">Focus on One Word, </w:t>
            </w:r>
            <w:r w:rsidR="00F61170" w:rsidRPr="00D817A2">
              <w:rPr>
                <w:i/>
                <w:lang w:bidi="x-none"/>
              </w:rPr>
              <w:t>Psalm</w:t>
            </w:r>
            <w:r w:rsidR="00F61170" w:rsidRPr="00D817A2">
              <w:rPr>
                <w:lang w:bidi="x-none"/>
              </w:rPr>
              <w:t xml:space="preserve"> (noun); </w:t>
            </w:r>
            <w:r w:rsidR="00F61170" w:rsidRPr="00D817A2">
              <w:rPr>
                <w:b/>
                <w:lang w:bidi="x-none"/>
              </w:rPr>
              <w:t xml:space="preserve">2. </w:t>
            </w:r>
            <w:r w:rsidR="006B61CB" w:rsidRPr="00D817A2">
              <w:rPr>
                <w:lang w:bidi="x-none"/>
              </w:rPr>
              <w:t>Cultural</w:t>
            </w:r>
            <w:r w:rsidR="00F61170" w:rsidRPr="00D817A2">
              <w:rPr>
                <w:lang w:bidi="x-none"/>
              </w:rPr>
              <w:t xml:space="preserve"> Literacy Reading, </w:t>
            </w:r>
            <w:r w:rsidR="006B61CB" w:rsidRPr="00D817A2">
              <w:rPr>
                <w:i/>
                <w:lang w:bidi="x-none"/>
              </w:rPr>
              <w:t>Motif</w:t>
            </w:r>
            <w:r w:rsidR="002439DC" w:rsidRPr="00D817A2">
              <w:rPr>
                <w:lang w:bidi="x-none"/>
              </w:rPr>
              <w:t xml:space="preserve">; </w:t>
            </w:r>
          </w:p>
        </w:tc>
      </w:tr>
      <w:tr w:rsidR="00237CCC" w:rsidRPr="00D817A2" w14:paraId="591BE3CF" w14:textId="77777777" w:rsidTr="00B9492D">
        <w:tc>
          <w:tcPr>
            <w:tcW w:w="10800" w:type="dxa"/>
            <w:shd w:val="clear" w:color="auto" w:fill="auto"/>
          </w:tcPr>
          <w:p w14:paraId="2B3CDDF6" w14:textId="53828F97" w:rsidR="00237CCC" w:rsidRPr="00D817A2" w:rsidRDefault="00237CCC" w:rsidP="00F55CD5">
            <w:pPr>
              <w:rPr>
                <w:b/>
                <w:lang w:bidi="x-none"/>
              </w:rPr>
            </w:pPr>
            <w:r w:rsidRPr="00D817A2">
              <w:rPr>
                <w:b/>
                <w:lang w:bidi="x-none"/>
              </w:rPr>
              <w:t>Class Work:</w:t>
            </w:r>
            <w:r w:rsidR="006B61CB" w:rsidRPr="00D817A2">
              <w:rPr>
                <w:b/>
                <w:lang w:bidi="x-none"/>
              </w:rPr>
              <w:t xml:space="preserve"> </w:t>
            </w:r>
            <w:r w:rsidR="00816146" w:rsidRPr="00D817A2">
              <w:rPr>
                <w:lang w:bidi="x-none"/>
              </w:rPr>
              <w:t>Guided inquiry into the meaning of the 23</w:t>
            </w:r>
            <w:r w:rsidR="00816146" w:rsidRPr="00D817A2">
              <w:rPr>
                <w:vertAlign w:val="superscript"/>
                <w:lang w:bidi="x-none"/>
              </w:rPr>
              <w:t>rd</w:t>
            </w:r>
            <w:r w:rsidR="00816146" w:rsidRPr="00D817A2">
              <w:rPr>
                <w:lang w:bidi="x-none"/>
              </w:rPr>
              <w:t xml:space="preserve"> </w:t>
            </w:r>
            <w:r w:rsidR="00820E8E" w:rsidRPr="00D817A2">
              <w:rPr>
                <w:lang w:bidi="x-none"/>
              </w:rPr>
              <w:t>Psalm of the King James Bible.</w:t>
            </w:r>
            <w:r w:rsidR="00F55CD5" w:rsidRPr="00D817A2">
              <w:rPr>
                <w:lang w:bidi="x-none"/>
              </w:rPr>
              <w:t xml:space="preserve"> Students will read the passage, then answer the comprehension and interpretation questions drawn from the textbook, as below/</w:t>
            </w:r>
          </w:p>
        </w:tc>
      </w:tr>
      <w:tr w:rsidR="00237CCC" w:rsidRPr="00D817A2" w14:paraId="674412EC" w14:textId="77777777" w:rsidTr="00B9492D">
        <w:tc>
          <w:tcPr>
            <w:tcW w:w="10800" w:type="dxa"/>
            <w:shd w:val="clear" w:color="auto" w:fill="auto"/>
          </w:tcPr>
          <w:p w14:paraId="1DFF53F1" w14:textId="118AFC5E" w:rsidR="00237CCC" w:rsidRPr="00D817A2" w:rsidRDefault="0080277E" w:rsidP="0080277E">
            <w:pPr>
              <w:rPr>
                <w:b/>
                <w:lang w:bidi="x-none"/>
              </w:rPr>
            </w:pPr>
            <w:r w:rsidRPr="00D817A2">
              <w:rPr>
                <w:b/>
                <w:lang w:bidi="x-none"/>
              </w:rPr>
              <w:t>Independent Practice</w:t>
            </w:r>
            <w:r w:rsidR="00237CCC" w:rsidRPr="00D817A2">
              <w:rPr>
                <w:b/>
                <w:lang w:bidi="x-none"/>
              </w:rPr>
              <w:t>:</w:t>
            </w:r>
            <w:r w:rsidR="00820E8E" w:rsidRPr="00D817A2">
              <w:rPr>
                <w:b/>
                <w:lang w:bidi="x-none"/>
              </w:rPr>
              <w:t xml:space="preserve"> </w:t>
            </w:r>
            <w:r w:rsidRPr="00D817A2">
              <w:rPr>
                <w:lang w:bidi="x-none"/>
              </w:rPr>
              <w:t>None</w:t>
            </w:r>
          </w:p>
        </w:tc>
      </w:tr>
    </w:tbl>
    <w:p w14:paraId="69DC30C6" w14:textId="399F5EEE" w:rsidR="00982158" w:rsidRPr="00D817A2" w:rsidRDefault="00950311" w:rsidP="00982158">
      <w:pPr>
        <w:rPr>
          <w:lang w:eastAsia="ja-JP"/>
        </w:rPr>
      </w:pPr>
      <w:bookmarkStart w:id="2" w:name="OLE_LINK25"/>
      <w:bookmarkStart w:id="3" w:name="OLE_LINK26"/>
      <w:r w:rsidRPr="00D817A2">
        <w:rPr>
          <w:b/>
        </w:rPr>
        <w:t>Methods and Materials</w:t>
      </w:r>
      <w:r w:rsidR="00237CCC" w:rsidRPr="00D817A2">
        <w:rPr>
          <w:b/>
        </w:rPr>
        <w:t xml:space="preserve">: </w:t>
      </w:r>
      <w:r w:rsidR="002D6AEB" w:rsidRPr="00D817A2">
        <w:rPr>
          <w:b/>
        </w:rPr>
        <w:t xml:space="preserve">Methods and Materials: </w:t>
      </w:r>
      <w:r w:rsidR="002D6AEB" w:rsidRPr="00D817A2">
        <w:t xml:space="preserve">This lesson relies primarily on an excerpt from the </w:t>
      </w:r>
      <w:r w:rsidR="002D6AEB" w:rsidRPr="00D817A2">
        <w:rPr>
          <w:i/>
          <w:lang w:bidi="x-none"/>
        </w:rPr>
        <w:t xml:space="preserve">McDougal </w:t>
      </w:r>
      <w:proofErr w:type="spellStart"/>
      <w:r w:rsidR="002D6AEB" w:rsidRPr="00D817A2">
        <w:rPr>
          <w:i/>
          <w:lang w:bidi="x-none"/>
        </w:rPr>
        <w:t>Littell</w:t>
      </w:r>
      <w:proofErr w:type="spellEnd"/>
      <w:r w:rsidR="002D6AEB" w:rsidRPr="00D817A2">
        <w:rPr>
          <w:i/>
          <w:lang w:bidi="x-none"/>
        </w:rPr>
        <w:t xml:space="preserve"> World History</w:t>
      </w:r>
      <w:r w:rsidR="002D6AEB" w:rsidRPr="00D817A2">
        <w:rPr>
          <w:lang w:bidi="x-none"/>
        </w:rPr>
        <w:t xml:space="preserve"> textbook, which informs Global Studies instruction across New York State. Students will read </w:t>
      </w:r>
      <w:r w:rsidR="002905D7" w:rsidRPr="00D817A2">
        <w:rPr>
          <w:lang w:bidi="x-none"/>
        </w:rPr>
        <w:t xml:space="preserve">and excerpt, to wit Psalm 23, of the </w:t>
      </w:r>
      <w:r w:rsidR="002905D7" w:rsidRPr="00D817A2">
        <w:rPr>
          <w:i/>
          <w:lang w:bidi="x-none"/>
        </w:rPr>
        <w:t>King James Bible</w:t>
      </w:r>
      <w:r w:rsidR="002D6AEB" w:rsidRPr="00D817A2">
        <w:rPr>
          <w:lang w:bidi="x-none"/>
        </w:rPr>
        <w:t>, and then answer a series of comprehension and interpretive questions on this text. This less</w:t>
      </w:r>
      <w:r w:rsidR="00C17C8C" w:rsidRPr="00D817A2">
        <w:rPr>
          <w:lang w:bidi="x-none"/>
        </w:rPr>
        <w:t>on</w:t>
      </w:r>
      <w:r w:rsidR="002D6AEB" w:rsidRPr="00D817A2">
        <w:rPr>
          <w:lang w:bidi="x-none"/>
        </w:rPr>
        <w:t>, as its overarching unit title indicates, endeavors to assist students in developing their own understanding of how primary documents in historical study can help in forming both speculation and conclusion about the cultures and societies that produced them. The Do-Now portion of the lesson is a short reading on</w:t>
      </w:r>
      <w:r w:rsidR="002905D7" w:rsidRPr="00D817A2">
        <w:rPr>
          <w:lang w:bidi="x-none"/>
        </w:rPr>
        <w:t xml:space="preserve"> </w:t>
      </w:r>
      <w:r w:rsidR="002905D7" w:rsidRPr="00D817A2">
        <w:rPr>
          <w:i/>
          <w:lang w:bidi="x-none"/>
        </w:rPr>
        <w:t>Motif</w:t>
      </w:r>
      <w:r w:rsidR="002D6AEB" w:rsidRPr="00D817A2">
        <w:rPr>
          <w:i/>
          <w:lang w:bidi="x-none"/>
        </w:rPr>
        <w:t>,</w:t>
      </w:r>
      <w:r w:rsidR="002D6AEB" w:rsidRPr="00D817A2">
        <w:rPr>
          <w:lang w:bidi="x-none"/>
        </w:rPr>
        <w:t xml:space="preserve"> derived from </w:t>
      </w:r>
      <w:r w:rsidR="002D6AEB" w:rsidRPr="008E0CE3">
        <w:rPr>
          <w:i/>
          <w:iCs/>
          <w:lang w:eastAsia="ja-JP"/>
        </w:rPr>
        <w:t>The New Dictionary of Cultural Literacy</w:t>
      </w:r>
      <w:r w:rsidR="002D6AEB" w:rsidRPr="00D817A2">
        <w:rPr>
          <w:lang w:eastAsia="ja-JP"/>
        </w:rPr>
        <w:t xml:space="preserve"> (Hirsch, E.D., Joseph F. </w:t>
      </w:r>
      <w:proofErr w:type="spellStart"/>
      <w:r w:rsidR="002D6AEB" w:rsidRPr="00D817A2">
        <w:rPr>
          <w:lang w:eastAsia="ja-JP"/>
        </w:rPr>
        <w:t>Kett</w:t>
      </w:r>
      <w:proofErr w:type="spellEnd"/>
      <w:r w:rsidR="002D6AEB" w:rsidRPr="00D817A2">
        <w:rPr>
          <w:lang w:eastAsia="ja-JP"/>
        </w:rPr>
        <w:t xml:space="preserve">, and James </w:t>
      </w:r>
      <w:proofErr w:type="spellStart"/>
      <w:r w:rsidR="002D6AEB" w:rsidRPr="00D817A2">
        <w:rPr>
          <w:lang w:eastAsia="ja-JP"/>
        </w:rPr>
        <w:t>Trefil</w:t>
      </w:r>
      <w:proofErr w:type="spellEnd"/>
      <w:r w:rsidR="002D6AEB" w:rsidRPr="00D817A2">
        <w:rPr>
          <w:lang w:eastAsia="ja-JP"/>
        </w:rPr>
        <w:t>. New York: Houghton Mifflin, 2002).</w:t>
      </w:r>
      <w:r w:rsidR="00982158" w:rsidRPr="00D817A2">
        <w:rPr>
          <w:lang w:eastAsia="ja-JP"/>
        </w:rPr>
        <w:t xml:space="preserve"> For more about this lesson, particularly the student population it is contrived to serve, please see the </w:t>
      </w:r>
      <w:r w:rsidR="00982158" w:rsidRPr="00D817A2">
        <w:rPr>
          <w:i/>
          <w:lang w:eastAsia="ja-JP"/>
        </w:rPr>
        <w:t>Freshman Global Studies Document-Based Questions Unit Overarching Unit Plan</w:t>
      </w:r>
      <w:r w:rsidR="00982158" w:rsidRPr="00D817A2">
        <w:rPr>
          <w:lang w:eastAsia="ja-JP"/>
        </w:rPr>
        <w:t>.</w:t>
      </w:r>
    </w:p>
    <w:p w14:paraId="56B1C713" w14:textId="01B3CD6B" w:rsidR="002D6AEB" w:rsidRPr="00D817A2" w:rsidRDefault="002D6AEB" w:rsidP="002D6AEB">
      <w:pPr>
        <w:rPr>
          <w:lang w:eastAsia="ja-JP"/>
        </w:rPr>
      </w:pPr>
    </w:p>
    <w:bookmarkEnd w:id="2"/>
    <w:bookmarkEnd w:id="3"/>
    <w:p w14:paraId="36B49CBC" w14:textId="502642BB" w:rsidR="00314A1B" w:rsidRPr="00D817A2" w:rsidRDefault="0080277E" w:rsidP="00950311">
      <w:r w:rsidRPr="00D817A2">
        <w:rPr>
          <w:b/>
        </w:rPr>
        <w:t xml:space="preserve">Need for Lesson: </w:t>
      </w:r>
      <w:bookmarkStart w:id="4" w:name="OLE_LINK24"/>
      <w:bookmarkStart w:id="5" w:name="OLE_LINK27"/>
      <w:bookmarkStart w:id="6" w:name="OLE_LINK12"/>
      <w:bookmarkStart w:id="7" w:name="OLE_LINK13"/>
      <w:r w:rsidR="003136D1" w:rsidRPr="00D817A2">
        <w:t>SS FGS DBQ*lp2</w:t>
      </w:r>
      <w:r w:rsidRPr="00D817A2">
        <w:t>;</w:t>
      </w:r>
      <w:bookmarkEnd w:id="4"/>
      <w:bookmarkEnd w:id="5"/>
      <w:r w:rsidR="003136D1" w:rsidRPr="00D817A2">
        <w:t xml:space="preserve"> SS FGS DBQ*lp2dn</w:t>
      </w:r>
      <w:r w:rsidR="008D1B53" w:rsidRPr="00D817A2">
        <w:t>1</w:t>
      </w:r>
      <w:r w:rsidR="003136D1" w:rsidRPr="00D817A2">
        <w:t>; SS FGS DBQ*lp2</w:t>
      </w:r>
      <w:r w:rsidRPr="00D817A2">
        <w:t>ws</w:t>
      </w:r>
      <w:bookmarkEnd w:id="6"/>
      <w:bookmarkEnd w:id="7"/>
    </w:p>
    <w:p w14:paraId="1C006583" w14:textId="77777777" w:rsidR="0080277E" w:rsidRPr="00D817A2" w:rsidRDefault="0080277E" w:rsidP="00950311">
      <w:pPr>
        <w:rPr>
          <w:b/>
        </w:rPr>
      </w:pPr>
    </w:p>
    <w:p w14:paraId="2CB49174" w14:textId="418325C3" w:rsidR="004C71C1" w:rsidRPr="00D817A2" w:rsidRDefault="004C71C1" w:rsidP="004C71C1">
      <w:pPr>
        <w:rPr>
          <w:b/>
        </w:rPr>
      </w:pPr>
      <w:r w:rsidRPr="00D817A2">
        <w:rPr>
          <w:b/>
        </w:rPr>
        <w:t>Key Points</w:t>
      </w:r>
      <w:r w:rsidR="00002898" w:rsidRPr="00D817A2">
        <w:rPr>
          <w:b/>
        </w:rPr>
        <w:t xml:space="preserve"> and Connections</w:t>
      </w:r>
      <w:r w:rsidRPr="00D817A2">
        <w:rPr>
          <w:b/>
        </w:rPr>
        <w:t>:</w:t>
      </w:r>
    </w:p>
    <w:p w14:paraId="5AEAB2BE" w14:textId="7FBE2899" w:rsidR="00816146" w:rsidRPr="00D817A2" w:rsidRDefault="00816146" w:rsidP="000F37A3">
      <w:pPr>
        <w:pStyle w:val="ListParagraph"/>
        <w:numPr>
          <w:ilvl w:val="0"/>
          <w:numId w:val="1"/>
        </w:numPr>
      </w:pPr>
      <w:r w:rsidRPr="006176FE">
        <w:rPr>
          <w:b/>
        </w:rPr>
        <w:t>Psalm</w:t>
      </w:r>
      <w:r w:rsidR="00D42A1A" w:rsidRPr="006176FE">
        <w:rPr>
          <w:b/>
        </w:rPr>
        <w:t xml:space="preserve"> (noun)</w:t>
      </w:r>
      <w:r w:rsidRPr="006176FE">
        <w:rPr>
          <w:b/>
        </w:rPr>
        <w:t>:</w:t>
      </w:r>
      <w:r w:rsidRPr="00D817A2">
        <w:t xml:space="preserve"> a sacred song or poem used in worship; esp</w:t>
      </w:r>
      <w:r w:rsidR="006176FE">
        <w:rPr>
          <w:bCs/>
        </w:rPr>
        <w:t>ecially</w:t>
      </w:r>
      <w:r w:rsidRPr="00D817A2">
        <w:t xml:space="preserve"> one of the biblical hymns collected in the Book of Psalms</w:t>
      </w:r>
    </w:p>
    <w:p w14:paraId="16F0B26C" w14:textId="77777777" w:rsidR="00820E8E" w:rsidRPr="00D817A2" w:rsidRDefault="00820E8E" w:rsidP="004C71C1">
      <w:pPr>
        <w:rPr>
          <w:b/>
        </w:rPr>
      </w:pPr>
    </w:p>
    <w:p w14:paraId="07DA0CD8" w14:textId="2C0383DA" w:rsidR="004C71C1" w:rsidRDefault="004C71C1" w:rsidP="004C71C1">
      <w:pPr>
        <w:rPr>
          <w:b/>
        </w:rPr>
      </w:pPr>
      <w:r w:rsidRPr="00D817A2">
        <w:rPr>
          <w:b/>
        </w:rPr>
        <w:t>Essential Questions:</w:t>
      </w:r>
    </w:p>
    <w:p w14:paraId="1DE60868" w14:textId="6707121A" w:rsidR="006176FE" w:rsidRPr="006176FE" w:rsidRDefault="006176FE" w:rsidP="006176FE">
      <w:pPr>
        <w:pStyle w:val="ListParagraph"/>
        <w:numPr>
          <w:ilvl w:val="0"/>
          <w:numId w:val="1"/>
        </w:numPr>
        <w:rPr>
          <w:b/>
        </w:rPr>
      </w:pPr>
      <w:r w:rsidRPr="006176FE">
        <w:rPr>
          <w:b/>
        </w:rPr>
        <w:t>What</w:t>
      </w:r>
      <w:r>
        <w:rPr>
          <w:bCs/>
        </w:rPr>
        <w:t xml:space="preserve"> is a psalm?</w:t>
      </w:r>
    </w:p>
    <w:p w14:paraId="154E6636" w14:textId="0DE2B2FB" w:rsidR="006176FE" w:rsidRPr="006176FE" w:rsidRDefault="006176FE" w:rsidP="006176FE">
      <w:pPr>
        <w:pStyle w:val="ListParagraph"/>
        <w:numPr>
          <w:ilvl w:val="0"/>
          <w:numId w:val="1"/>
        </w:numPr>
        <w:rPr>
          <w:b/>
        </w:rPr>
      </w:pPr>
      <w:r>
        <w:rPr>
          <w:b/>
        </w:rPr>
        <w:t xml:space="preserve">How </w:t>
      </w:r>
      <w:r>
        <w:rPr>
          <w:bCs/>
        </w:rPr>
        <w:t>are psalms used in religion and literature?</w:t>
      </w:r>
    </w:p>
    <w:p w14:paraId="4CF9076F" w14:textId="5998C115" w:rsidR="006176FE" w:rsidRPr="006176FE" w:rsidRDefault="006176FE" w:rsidP="006176FE">
      <w:pPr>
        <w:pStyle w:val="ListParagraph"/>
        <w:numPr>
          <w:ilvl w:val="0"/>
          <w:numId w:val="1"/>
        </w:numPr>
        <w:rPr>
          <w:b/>
        </w:rPr>
      </w:pPr>
      <w:r>
        <w:rPr>
          <w:b/>
        </w:rPr>
        <w:t xml:space="preserve">Why </w:t>
      </w:r>
      <w:r>
        <w:rPr>
          <w:bCs/>
        </w:rPr>
        <w:t>do religions need or want psalms?</w:t>
      </w:r>
    </w:p>
    <w:p w14:paraId="70F9505C" w14:textId="77777777" w:rsidR="00F61170" w:rsidRPr="00D817A2" w:rsidRDefault="00F61170" w:rsidP="004C71C1">
      <w:pPr>
        <w:rPr>
          <w:b/>
        </w:rPr>
      </w:pPr>
    </w:p>
    <w:p w14:paraId="19382B14" w14:textId="3713BC4C" w:rsidR="00F61170" w:rsidRPr="00D817A2" w:rsidRDefault="00F61170" w:rsidP="00F61170">
      <w:pPr>
        <w:rPr>
          <w:i/>
          <w:u w:val="single"/>
        </w:rPr>
      </w:pPr>
      <w:r w:rsidRPr="00D817A2">
        <w:rPr>
          <w:b/>
        </w:rPr>
        <w:t xml:space="preserve">Next Lesson: </w:t>
      </w:r>
      <w:r w:rsidR="00180034">
        <w:rPr>
          <w:i/>
        </w:rPr>
        <w:t>Docu</w:t>
      </w:r>
      <w:r w:rsidR="00180034" w:rsidRPr="001C0730">
        <w:rPr>
          <w:bCs/>
          <w:i/>
        </w:rPr>
        <w:t>ment-Based Questions</w:t>
      </w:r>
      <w:r w:rsidR="00180034" w:rsidRPr="001C0730">
        <w:rPr>
          <w:b/>
          <w:i/>
        </w:rPr>
        <w:t xml:space="preserve"> </w:t>
      </w:r>
      <w:r w:rsidR="00180034" w:rsidRPr="001C0730">
        <w:rPr>
          <w:bCs/>
          <w:iCs/>
        </w:rPr>
        <w:t>Unit</w:t>
      </w:r>
      <w:r w:rsidR="00180034" w:rsidRPr="001C0730">
        <w:rPr>
          <w:b/>
          <w:iCs/>
        </w:rPr>
        <w:t xml:space="preserve">, </w:t>
      </w:r>
      <w:r w:rsidR="00180034" w:rsidRPr="001C0730">
        <w:rPr>
          <w:iCs/>
        </w:rPr>
        <w:t>Lesson</w:t>
      </w:r>
      <w:r w:rsidR="00180034">
        <w:rPr>
          <w:iCs/>
        </w:rPr>
        <w:t xml:space="preserve"> 3</w:t>
      </w:r>
      <w:r w:rsidRPr="00D817A2">
        <w:rPr>
          <w:i/>
        </w:rPr>
        <w:t>: Excerpt from the Analects of Confucius</w:t>
      </w:r>
    </w:p>
    <w:p w14:paraId="278CCF23" w14:textId="76FE6A12" w:rsidR="00F61170" w:rsidRPr="00D817A2" w:rsidRDefault="00F61170" w:rsidP="004C71C1">
      <w:pPr>
        <w:rPr>
          <w:b/>
        </w:rPr>
      </w:pPr>
    </w:p>
    <w:p w14:paraId="49EDB2E3" w14:textId="77777777" w:rsidR="00314A1B" w:rsidRPr="00D817A2" w:rsidRDefault="00314A1B" w:rsidP="00950311">
      <w:pPr>
        <w:rPr>
          <w:b/>
        </w:rPr>
      </w:pPr>
    </w:p>
    <w:sectPr w:rsidR="00314A1B" w:rsidRPr="00D817A2" w:rsidSect="00B9492D">
      <w:pgSz w:w="12240" w:h="15840"/>
      <w:pgMar w:top="720" w:right="720" w:bottom="720" w:left="72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Symbol">
    <w:panose1 w:val="05050102010706020507"/>
    <w:charset w:val="02"/>
    <w:family w:val="decorative"/>
    <w:pitch w:val="variable"/>
    <w:sig w:usb0="00000003" w:usb1="10000000" w:usb2="00000000" w:usb3="00000000" w:csb0="80000001"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MS Gothic">
    <w:altName w:val="ＭＳ ゴシック"/>
    <w:panose1 w:val="020B0609070205080204"/>
    <w:charset w:val="4E"/>
    <w:family w:val="auto"/>
    <w:pitch w:val="variable"/>
    <w:sig w:usb0="00000001" w:usb1="08070000" w:usb2="00000010" w:usb3="00000000" w:csb0="00020000" w:csb1="00000000"/>
  </w:font>
  <w:font w:name="Calibri">
    <w:panose1 w:val="020F0502020204030204"/>
    <w:charset w:val="00"/>
    <w:family w:val="swiss"/>
    <w:pitch w:val="variable"/>
    <w:sig w:usb0="E0002AFF" w:usb1="C000247B"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5D97EF3"/>
    <w:multiLevelType w:val="hybridMultilevel"/>
    <w:tmpl w:val="3E3AA96E"/>
    <w:lvl w:ilvl="0" w:tplc="04090001">
      <w:start w:val="2"/>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23"/>
  <w:doNotDisplayPageBoundaries/>
  <w:embedSystemFonts/>
  <w:proofState w:spelling="clean" w:grammar="clean"/>
  <w:defaultTabStop w:val="720"/>
  <w:displayHorizontalDrawingGridEvery w:val="0"/>
  <w:displayVerticalDrawingGridEvery w:val="0"/>
  <w:doNotUseMarginsForDrawingGridOrigin/>
  <w:noPunctuationKerning/>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955468"/>
    <w:rsid w:val="00002898"/>
    <w:rsid w:val="0004189B"/>
    <w:rsid w:val="000B03A9"/>
    <w:rsid w:val="000F37A3"/>
    <w:rsid w:val="00180034"/>
    <w:rsid w:val="0021530F"/>
    <w:rsid w:val="00237CCC"/>
    <w:rsid w:val="002439DC"/>
    <w:rsid w:val="00276F7C"/>
    <w:rsid w:val="002905D7"/>
    <w:rsid w:val="002D6AEB"/>
    <w:rsid w:val="003136D1"/>
    <w:rsid w:val="00314A1B"/>
    <w:rsid w:val="004C71C1"/>
    <w:rsid w:val="005C7298"/>
    <w:rsid w:val="006176FE"/>
    <w:rsid w:val="006B61CB"/>
    <w:rsid w:val="0080232E"/>
    <w:rsid w:val="0080277E"/>
    <w:rsid w:val="00816146"/>
    <w:rsid w:val="00820E8E"/>
    <w:rsid w:val="00876796"/>
    <w:rsid w:val="008D1B53"/>
    <w:rsid w:val="008E0CE3"/>
    <w:rsid w:val="00915EA8"/>
    <w:rsid w:val="00950311"/>
    <w:rsid w:val="00955468"/>
    <w:rsid w:val="00982158"/>
    <w:rsid w:val="00B9492D"/>
    <w:rsid w:val="00BB70EA"/>
    <w:rsid w:val="00C17C8C"/>
    <w:rsid w:val="00CE5431"/>
    <w:rsid w:val="00D42A1A"/>
    <w:rsid w:val="00D57D64"/>
    <w:rsid w:val="00D817A2"/>
    <w:rsid w:val="00E32912"/>
    <w:rsid w:val="00E54511"/>
    <w:rsid w:val="00E627C8"/>
    <w:rsid w:val="00F55CD5"/>
    <w:rsid w:val="00F61170"/>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doNotEmbedSmartTags/>
  <w:decimalSymbol w:val="."/>
  <w:listSeparator w:val=","/>
  <w14:docId w14:val="3F8AA2F5"/>
  <w14:defaultImageDpi w14:val="300"/>
  <w15:docId w15:val="{FC9380CA-FC83-6742-B811-B6005105335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imes New Roman" w:eastAsia="Times New Roman" w:hAnsi="Times New Roman" w:cs="Times New Roman"/>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rsid w:val="00CF03B2"/>
    <w:rPr>
      <w:lang w:bidi="x-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basedOn w:val="Normal"/>
    <w:uiPriority w:val="34"/>
    <w:qFormat/>
    <w:rsid w:val="000F37A3"/>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32</TotalTime>
  <Pages>1</Pages>
  <Words>420</Words>
  <Characters>2399</Characters>
  <Application>Microsoft Office Word</Application>
  <DocSecurity>0</DocSecurity>
  <Lines>19</Lines>
  <Paragraphs>5</Paragraphs>
  <ScaleCrop>false</ScaleCrop>
  <HeadingPairs>
    <vt:vector size="2" baseType="variant">
      <vt:variant>
        <vt:lpstr>Title</vt:lpstr>
      </vt:variant>
      <vt:variant>
        <vt:i4>1</vt:i4>
      </vt:variant>
    </vt:vector>
  </HeadingPairs>
  <TitlesOfParts>
    <vt:vector size="1" baseType="lpstr">
      <vt:lpstr>English Language Arts, Expository Writing Unit</vt:lpstr>
    </vt:vector>
  </TitlesOfParts>
  <Company/>
  <LinksUpToDate>false</LinksUpToDate>
  <CharactersWithSpaces>2814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English Language Arts, Expository Writing Unit</dc:title>
  <dc:subject/>
  <dc:creator>Mark Feltskog</dc:creator>
  <cp:keywords/>
  <cp:lastModifiedBy>Mark Feltskog</cp:lastModifiedBy>
  <cp:revision>36</cp:revision>
  <dcterms:created xsi:type="dcterms:W3CDTF">2012-08-14T12:48:00Z</dcterms:created>
  <dcterms:modified xsi:type="dcterms:W3CDTF">2020-08-13T21:45:00Z</dcterms:modified>
</cp:coreProperties>
</file>