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0F11F43" w14:textId="77777777" w:rsidR="006C5093" w:rsidRDefault="006C5093" w:rsidP="006C5093">
      <w:pPr>
        <w:rPr>
          <w:b/>
          <w:u w:val="single"/>
        </w:rPr>
      </w:pPr>
      <w:bookmarkStart w:id="0" w:name="OLE_LINK5"/>
      <w:bookmarkStart w:id="1" w:name="OLE_LINK6"/>
      <w:bookmarkStart w:id="2" w:name="OLE_LINK45"/>
      <w:bookmarkStart w:id="3" w:name="OLE_LINK46"/>
      <w:bookmarkStart w:id="4" w:name="OLE_LINK69"/>
      <w:bookmarkStart w:id="5" w:name="OLE_LINK82"/>
      <w:bookmarkStart w:id="6" w:name="OLE_LINK87"/>
      <w:bookmarkStart w:id="7" w:name="OLE_LINK77"/>
      <w:bookmarkStart w:id="8" w:name="OLE_LINK80"/>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r>
        <w:rPr>
          <w:b/>
          <w:u w:val="single"/>
        </w:rPr>
        <w:tab/>
      </w:r>
      <w:bookmarkEnd w:id="0"/>
      <w:bookmarkEnd w:id="1"/>
    </w:p>
    <w:bookmarkEnd w:id="2"/>
    <w:bookmarkEnd w:id="3"/>
    <w:bookmarkEnd w:id="4"/>
    <w:bookmarkEnd w:id="5"/>
    <w:bookmarkEnd w:id="6"/>
    <w:bookmarkEnd w:id="7"/>
    <w:bookmarkEnd w:id="8"/>
    <w:p w14:paraId="3AF38252" w14:textId="6FA1FC37" w:rsidR="00F064EA" w:rsidRDefault="006C5093" w:rsidP="00F064EA">
      <w:pPr>
        <w:rPr>
          <w:bCs/>
        </w:rPr>
      </w:pPr>
      <w:r>
        <w:rPr>
          <w:b/>
        </w:rPr>
        <w:t xml:space="preserve">Freshman </w:t>
      </w:r>
      <w:r w:rsidR="00537626">
        <w:rPr>
          <w:b/>
        </w:rPr>
        <w:t>Glo</w:t>
      </w:r>
      <w:r>
        <w:rPr>
          <w:b/>
        </w:rPr>
        <w:t>bal Studies Unit 4</w:t>
      </w:r>
      <w:r w:rsidR="000F1688">
        <w:rPr>
          <w:b/>
        </w:rPr>
        <w:t xml:space="preserve">, Lesson </w:t>
      </w:r>
      <w:r>
        <w:rPr>
          <w:b/>
        </w:rPr>
        <w:t>10</w:t>
      </w:r>
      <w:r w:rsidR="000F1688">
        <w:rPr>
          <w:b/>
        </w:rPr>
        <w:t xml:space="preserve"> Worksheet</w:t>
      </w:r>
      <w:r>
        <w:rPr>
          <w:b/>
        </w:rPr>
        <w:t>:</w:t>
      </w:r>
      <w:r w:rsidR="00537626">
        <w:rPr>
          <w:b/>
        </w:rPr>
        <w:t xml:space="preserve"> </w:t>
      </w:r>
      <w:r w:rsidR="00537626" w:rsidRPr="006C5093">
        <w:rPr>
          <w:b/>
          <w:i/>
        </w:rPr>
        <w:t>Theocrac</w:t>
      </w:r>
      <w:r w:rsidRPr="006C5093">
        <w:rPr>
          <w:b/>
          <w:i/>
        </w:rPr>
        <w:t>y and the Divine Right of Kings</w:t>
      </w:r>
      <w:r>
        <w:rPr>
          <w:b/>
        </w:rPr>
        <w:t>.</w:t>
      </w:r>
      <w:r w:rsidR="00537626">
        <w:rPr>
          <w:b/>
        </w:rPr>
        <w:t xml:space="preserve"> </w:t>
      </w:r>
      <w:r w:rsidR="00537626">
        <w:rPr>
          <w:b/>
          <w:bCs/>
        </w:rPr>
        <w:t>First</w:t>
      </w:r>
      <w:r w:rsidR="00537626">
        <w:rPr>
          <w:bCs/>
        </w:rPr>
        <w:t xml:space="preserve">, read the passage below, where you will find the answers to the comprehension and understanding questions that follow; </w:t>
      </w:r>
      <w:r w:rsidR="00537626">
        <w:rPr>
          <w:b/>
          <w:bCs/>
        </w:rPr>
        <w:t>second</w:t>
      </w:r>
      <w:r w:rsidR="00537626">
        <w:rPr>
          <w:bCs/>
        </w:rPr>
        <w:t xml:space="preserve">, please take your answers, and using them, along with each question itself, compose a complete paragraph. </w:t>
      </w:r>
      <w:r w:rsidR="0010277D">
        <w:rPr>
          <w:bCs/>
        </w:rPr>
        <w:t>Please file your work in your portfolio.</w:t>
      </w:r>
    </w:p>
    <w:p w14:paraId="2ADB4DF8" w14:textId="77777777" w:rsidR="00F064EA" w:rsidRDefault="00D34D04" w:rsidP="00F064EA">
      <w:pPr>
        <w:rPr>
          <w:bCs/>
        </w:rPr>
      </w:pPr>
    </w:p>
    <w:p w14:paraId="68D37A22" w14:textId="24D2708A" w:rsidR="00F064EA" w:rsidRDefault="00174469" w:rsidP="00F064EA">
      <w:r>
        <w:rPr>
          <w:b/>
        </w:rPr>
        <w:t>Theocracy</w:t>
      </w:r>
      <w:r w:rsidR="00537626">
        <w:rPr>
          <w:b/>
        </w:rPr>
        <w:t xml:space="preserve">: </w:t>
      </w:r>
      <w:r w:rsidR="00537626">
        <w:t>Government by those regarded as divinely guided. The government’s leaders may be clergy, or the state’s legal system may be based on religious law. Theocratic rule was a constant of early civilizations</w:t>
      </w:r>
      <w:r w:rsidR="00391ABF">
        <w:t>.</w:t>
      </w:r>
      <w:r w:rsidR="00537626">
        <w:t xml:space="preserve"> The Enlightenment marked the end of theocracy in most western countries. Present-day examples include Saudi Arabia, Iran, Afghanistan, and the Vatican.</w:t>
      </w:r>
    </w:p>
    <w:p w14:paraId="3834288A" w14:textId="77777777" w:rsidR="00D34D04" w:rsidRDefault="00D34D04" w:rsidP="00F064EA"/>
    <w:p w14:paraId="1367B206" w14:textId="4403F7C5" w:rsidR="00F064EA" w:rsidRDefault="00174469" w:rsidP="00F064EA">
      <w:r>
        <w:rPr>
          <w:b/>
        </w:rPr>
        <w:t>Divine Kingship</w:t>
      </w:r>
      <w:r w:rsidR="00537626">
        <w:rPr>
          <w:b/>
        </w:rPr>
        <w:t xml:space="preserve">: </w:t>
      </w:r>
      <w:proofErr w:type="spellStart"/>
      <w:r w:rsidR="00537626">
        <w:t>Religio</w:t>
      </w:r>
      <w:proofErr w:type="spellEnd"/>
      <w:r w:rsidR="00537626">
        <w:t xml:space="preserve">-political concept that views a ruler as an incarnation, manifestation, </w:t>
      </w:r>
      <w:r w:rsidR="00683B0D">
        <w:t>mediator or agent of the sacred.</w:t>
      </w:r>
      <w:r w:rsidR="00537626">
        <w:t xml:space="preserve"> In some nonliterate societies, members view their rulers or chiefs as inheritors of the community’s own magical power. The ruler may exercise this power either malevolently or benevolently, but it is usually responsible for influencing the weather and the land’s fertility to ensure the harvest necessary for survival. In other societies, particularly those of ancient China, the Middle East, and South America, the ruler was identified with a particular god or as a god himself; in Japan, Peru (Incas), Mesopotamia, and the Greco-Roman world, the ruler was regarded as the son of a god. In both these cases, the ruler protected the community from enemies and generally fed and cared for his flock. A third form of divine kingship, one practiced in Europe, is that of the ruler </w:t>
      </w:r>
      <w:r w:rsidR="007508ED">
        <w:t xml:space="preserve">as mediator or executive agent </w:t>
      </w:r>
      <w:r w:rsidR="00537626">
        <w:t>of a god. In this form it is the institution of kingship,</w:t>
      </w:r>
      <w:r w:rsidR="006C5093">
        <w:t xml:space="preserve"> more than an individual ruler,</w:t>
      </w:r>
      <w:r w:rsidR="007508ED">
        <w:t xml:space="preserve"> </w:t>
      </w:r>
      <w:r w:rsidR="00537626">
        <w:t>that bears the mark of the sacred.</w:t>
      </w:r>
    </w:p>
    <w:p w14:paraId="67451EE6" w14:textId="77777777" w:rsidR="00D34D04" w:rsidRDefault="00D34D04" w:rsidP="00F064EA">
      <w:pPr>
        <w:rPr>
          <w:bCs/>
        </w:rPr>
      </w:pPr>
    </w:p>
    <w:p w14:paraId="0C253F9D" w14:textId="5F96005E" w:rsidR="00F064EA" w:rsidRPr="00246558" w:rsidRDefault="00537626" w:rsidP="00F064EA">
      <w:r w:rsidRPr="00174469">
        <w:rPr>
          <w:b/>
          <w:bCs/>
        </w:rPr>
        <w:t>Adapted From</w:t>
      </w:r>
      <w:r w:rsidR="00174469">
        <w:rPr>
          <w:b/>
          <w:bCs/>
        </w:rPr>
        <w:t>:</w:t>
      </w:r>
      <w:r>
        <w:rPr>
          <w:bCs/>
        </w:rPr>
        <w:t xml:space="preserve"> </w:t>
      </w:r>
      <w:r w:rsidRPr="00246558">
        <w:t xml:space="preserve">Stevens, Mark A., Ed. </w:t>
      </w:r>
      <w:r w:rsidR="000625DD" w:rsidRPr="00FF11C4">
        <w:rPr>
          <w:i/>
        </w:rPr>
        <w:t>Merriam-Webster’s Desk Encyclopedia</w:t>
      </w:r>
      <w:r w:rsidRPr="00246558">
        <w:t>. Springfield, Massachusetts: Merriam-Webster, 2000.</w:t>
      </w:r>
    </w:p>
    <w:p w14:paraId="0C061CB1" w14:textId="77777777" w:rsidR="00F064EA" w:rsidRPr="00246558" w:rsidRDefault="00D34D04" w:rsidP="00F064EA"/>
    <w:p w14:paraId="61875DAF" w14:textId="4770CA69" w:rsidR="00F064EA" w:rsidRPr="00246558" w:rsidRDefault="00537626" w:rsidP="00F064EA">
      <w:pPr>
        <w:numPr>
          <w:ilvl w:val="0"/>
          <w:numId w:val="2"/>
        </w:numPr>
        <w:rPr>
          <w:b/>
        </w:rPr>
      </w:pPr>
      <w:r w:rsidRPr="00246558">
        <w:rPr>
          <w:b/>
        </w:rPr>
        <w:t xml:space="preserve">The </w:t>
      </w:r>
      <w:r w:rsidR="006C5093">
        <w:rPr>
          <w:b/>
        </w:rPr>
        <w:t>Facts of History: Theocracy</w:t>
      </w:r>
    </w:p>
    <w:p w14:paraId="2121E2EF" w14:textId="77777777" w:rsidR="00F064EA" w:rsidRPr="00246558" w:rsidRDefault="00D34D04" w:rsidP="00F064EA">
      <w:pPr>
        <w:rPr>
          <w:b/>
        </w:rPr>
      </w:pPr>
    </w:p>
    <w:p w14:paraId="2C0BB4EE" w14:textId="77777777" w:rsidR="00F064EA" w:rsidRPr="00246558" w:rsidRDefault="00537626" w:rsidP="00F064EA">
      <w:pPr>
        <w:numPr>
          <w:ilvl w:val="1"/>
          <w:numId w:val="2"/>
        </w:numPr>
      </w:pPr>
      <w:r w:rsidRPr="00246558">
        <w:rPr>
          <w:b/>
        </w:rPr>
        <w:t xml:space="preserve">What </w:t>
      </w:r>
      <w:r w:rsidRPr="00246558">
        <w:t xml:space="preserve">is a theocracy? </w:t>
      </w:r>
      <w:r w:rsidRPr="00F064EA">
        <w:rPr>
          <w:b/>
        </w:rPr>
        <w:t>Who</w:t>
      </w:r>
      <w:r w:rsidRPr="00246558">
        <w:t xml:space="preserve"> leads the government in a theocracy? </w:t>
      </w:r>
      <w:r w:rsidRPr="00F064EA">
        <w:rPr>
          <w:b/>
        </w:rPr>
        <w:t>On what</w:t>
      </w:r>
      <w:r w:rsidRPr="00246558">
        <w:t xml:space="preserve"> is the legal system in theocracies sometimes based?</w:t>
      </w:r>
    </w:p>
    <w:p w14:paraId="5828DA96" w14:textId="77777777" w:rsidR="00F064EA" w:rsidRPr="00246558" w:rsidRDefault="00D34D04" w:rsidP="00F064EA"/>
    <w:p w14:paraId="32569B50" w14:textId="77777777" w:rsidR="00F064EA" w:rsidRDefault="00D34D04" w:rsidP="00F064EA"/>
    <w:p w14:paraId="760DCAAE" w14:textId="77777777" w:rsidR="000F1688" w:rsidRPr="00246558" w:rsidRDefault="000F1688" w:rsidP="00F064EA"/>
    <w:p w14:paraId="3F911857" w14:textId="61BF51B1" w:rsidR="00F064EA" w:rsidRDefault="00D34D04" w:rsidP="00F064EA"/>
    <w:p w14:paraId="03ADE1F9" w14:textId="77777777" w:rsidR="00D34D04" w:rsidRPr="00246558" w:rsidRDefault="00D34D04" w:rsidP="00F064EA"/>
    <w:p w14:paraId="3C5F9800" w14:textId="77777777" w:rsidR="00F064EA" w:rsidRPr="00246558" w:rsidRDefault="00D34D04" w:rsidP="00F064EA"/>
    <w:p w14:paraId="3A56FC09" w14:textId="77777777" w:rsidR="00F064EA" w:rsidRPr="00F064EA" w:rsidRDefault="00537626" w:rsidP="00F064EA">
      <w:pPr>
        <w:numPr>
          <w:ilvl w:val="1"/>
          <w:numId w:val="2"/>
        </w:numPr>
      </w:pPr>
      <w:r w:rsidRPr="00F064EA">
        <w:rPr>
          <w:b/>
        </w:rPr>
        <w:t>When</w:t>
      </w:r>
      <w:r w:rsidRPr="00F064EA">
        <w:t xml:space="preserve"> in history were theocracies common?</w:t>
      </w:r>
    </w:p>
    <w:p w14:paraId="360FBC69" w14:textId="77777777" w:rsidR="00F064EA" w:rsidRPr="00F064EA" w:rsidRDefault="00D34D04" w:rsidP="00F064EA"/>
    <w:p w14:paraId="14BBEB81" w14:textId="77777777" w:rsidR="00F064EA" w:rsidRPr="00F064EA" w:rsidRDefault="00D34D04" w:rsidP="00F064EA"/>
    <w:p w14:paraId="084661CC" w14:textId="40C2CBCC" w:rsidR="00F064EA" w:rsidRDefault="00D34D04" w:rsidP="00F064EA"/>
    <w:p w14:paraId="0C112FBF" w14:textId="77777777" w:rsidR="00D34D04" w:rsidRDefault="00D34D04" w:rsidP="00F064EA"/>
    <w:p w14:paraId="0A2561EF" w14:textId="77777777" w:rsidR="000F1688" w:rsidRPr="00F064EA" w:rsidRDefault="000F1688" w:rsidP="00F064EA"/>
    <w:p w14:paraId="0F228FDA" w14:textId="77777777" w:rsidR="00F064EA" w:rsidRPr="00F064EA" w:rsidRDefault="00D34D04" w:rsidP="00F064EA"/>
    <w:p w14:paraId="4CEF094B" w14:textId="62F492FC" w:rsidR="00F064EA" w:rsidRDefault="00537626" w:rsidP="00F064EA">
      <w:pPr>
        <w:numPr>
          <w:ilvl w:val="1"/>
          <w:numId w:val="2"/>
        </w:numPr>
      </w:pPr>
      <w:r w:rsidRPr="0010277D">
        <w:rPr>
          <w:b/>
        </w:rPr>
        <w:t xml:space="preserve">What </w:t>
      </w:r>
      <w:r w:rsidRPr="00F064EA">
        <w:t xml:space="preserve">marked the end of theocracies in most Western countries? </w:t>
      </w:r>
      <w:r w:rsidRPr="0010277D">
        <w:rPr>
          <w:b/>
        </w:rPr>
        <w:t>What</w:t>
      </w:r>
      <w:r w:rsidRPr="00F064EA">
        <w:t xml:space="preserve"> are some examples of present-day theocracies?</w:t>
      </w:r>
    </w:p>
    <w:p w14:paraId="63CEEF78" w14:textId="77777777" w:rsidR="00174469" w:rsidRDefault="00174469" w:rsidP="00174469"/>
    <w:p w14:paraId="14C5C4AF" w14:textId="0A6175AD" w:rsidR="00174469" w:rsidRDefault="00174469" w:rsidP="00174469"/>
    <w:p w14:paraId="57EC25AB" w14:textId="196DF753" w:rsidR="00D34D04" w:rsidRDefault="00D34D04" w:rsidP="00174469"/>
    <w:p w14:paraId="2AB5FBB4" w14:textId="2285E5FC" w:rsidR="00D34D04" w:rsidRDefault="00D34D04" w:rsidP="00174469"/>
    <w:p w14:paraId="05D4B3DD" w14:textId="77777777" w:rsidR="00D34D04" w:rsidRDefault="00D34D04" w:rsidP="00174469"/>
    <w:p w14:paraId="572AD6E1" w14:textId="77777777" w:rsidR="000F1688" w:rsidRPr="00F064EA" w:rsidRDefault="000F1688" w:rsidP="00174469"/>
    <w:p w14:paraId="09446C6C" w14:textId="77777777" w:rsidR="00F064EA" w:rsidRDefault="00D34D04" w:rsidP="00F064EA"/>
    <w:p w14:paraId="21002D79" w14:textId="77777777" w:rsidR="00F064EA" w:rsidRDefault="00D34D04" w:rsidP="00F064EA"/>
    <w:p w14:paraId="1EDD4450" w14:textId="43160ABB" w:rsidR="00F064EA" w:rsidRDefault="00537626" w:rsidP="00F064EA">
      <w:pPr>
        <w:numPr>
          <w:ilvl w:val="0"/>
          <w:numId w:val="2"/>
        </w:numPr>
        <w:rPr>
          <w:b/>
        </w:rPr>
      </w:pPr>
      <w:r>
        <w:rPr>
          <w:b/>
        </w:rPr>
        <w:lastRenderedPageBreak/>
        <w:t xml:space="preserve">The </w:t>
      </w:r>
      <w:r w:rsidR="006C5093">
        <w:rPr>
          <w:b/>
        </w:rPr>
        <w:t>Facts of History</w:t>
      </w:r>
      <w:r>
        <w:rPr>
          <w:b/>
        </w:rPr>
        <w:t xml:space="preserve"> Divine Kingship</w:t>
      </w:r>
    </w:p>
    <w:p w14:paraId="2992843C" w14:textId="77777777" w:rsidR="00F064EA" w:rsidRDefault="00D34D04" w:rsidP="00F064EA">
      <w:pPr>
        <w:rPr>
          <w:b/>
        </w:rPr>
      </w:pPr>
    </w:p>
    <w:p w14:paraId="02172B3F" w14:textId="0351642A" w:rsidR="00174469" w:rsidRDefault="00537626" w:rsidP="00174469">
      <w:pPr>
        <w:numPr>
          <w:ilvl w:val="1"/>
          <w:numId w:val="2"/>
        </w:numPr>
      </w:pPr>
      <w:r w:rsidRPr="00391ABF">
        <w:rPr>
          <w:b/>
        </w:rPr>
        <w:t xml:space="preserve">What </w:t>
      </w:r>
      <w:r>
        <w:t xml:space="preserve">kind of concept is divine kingship? </w:t>
      </w:r>
    </w:p>
    <w:p w14:paraId="73C8424F" w14:textId="77777777" w:rsidR="00D34D04" w:rsidRDefault="00D34D04" w:rsidP="00174469"/>
    <w:p w14:paraId="0C7F5A38" w14:textId="77777777" w:rsidR="00174469" w:rsidRDefault="00174469" w:rsidP="00174469"/>
    <w:p w14:paraId="0CB4BB70" w14:textId="77777777" w:rsidR="00174469" w:rsidRDefault="00174469" w:rsidP="00174469"/>
    <w:p w14:paraId="5C7FCE0E" w14:textId="77777777" w:rsidR="00F064EA" w:rsidRDefault="00537626" w:rsidP="00F064EA">
      <w:pPr>
        <w:numPr>
          <w:ilvl w:val="1"/>
          <w:numId w:val="2"/>
        </w:numPr>
      </w:pPr>
      <w:r w:rsidRPr="00F064EA">
        <w:rPr>
          <w:b/>
        </w:rPr>
        <w:t>How</w:t>
      </w:r>
      <w:r w:rsidRPr="00F064EA">
        <w:t xml:space="preserve"> do members of some non-literate societies view their leaders or rulers?</w:t>
      </w:r>
    </w:p>
    <w:p w14:paraId="0C8767CC" w14:textId="77777777" w:rsidR="00174469" w:rsidRPr="00F064EA" w:rsidRDefault="00174469" w:rsidP="00174469"/>
    <w:p w14:paraId="21825367" w14:textId="77777777" w:rsidR="000F1688" w:rsidRPr="00F064EA" w:rsidRDefault="000F1688" w:rsidP="00F064EA"/>
    <w:p w14:paraId="0A0AFB11" w14:textId="77777777" w:rsidR="00F064EA" w:rsidRPr="00F064EA" w:rsidRDefault="00D34D04" w:rsidP="00F064EA"/>
    <w:p w14:paraId="624E7C10" w14:textId="77777777" w:rsidR="00F064EA" w:rsidRDefault="00537626" w:rsidP="00F064EA">
      <w:pPr>
        <w:numPr>
          <w:ilvl w:val="1"/>
          <w:numId w:val="2"/>
        </w:numPr>
      </w:pPr>
      <w:r w:rsidRPr="00F064EA">
        <w:rPr>
          <w:b/>
        </w:rPr>
        <w:t>For what</w:t>
      </w:r>
      <w:r w:rsidRPr="00F064EA">
        <w:t xml:space="preserve"> are a divine ruler’s magical powers generally held to be responsible? </w:t>
      </w:r>
    </w:p>
    <w:p w14:paraId="41A5A1C0" w14:textId="77777777" w:rsidR="00174469" w:rsidRPr="00F064EA" w:rsidRDefault="00174469" w:rsidP="00174469"/>
    <w:p w14:paraId="59EFC36C" w14:textId="77777777" w:rsidR="00F064EA" w:rsidRPr="00F064EA" w:rsidRDefault="00D34D04" w:rsidP="00F064EA"/>
    <w:p w14:paraId="5E28F128" w14:textId="77777777" w:rsidR="00F064EA" w:rsidRPr="00F064EA" w:rsidRDefault="00D34D04" w:rsidP="00F064EA"/>
    <w:p w14:paraId="63B86D16" w14:textId="0E5F806B" w:rsidR="00F064EA" w:rsidRPr="00F064EA" w:rsidRDefault="00537626" w:rsidP="00F064EA">
      <w:pPr>
        <w:numPr>
          <w:ilvl w:val="1"/>
          <w:numId w:val="2"/>
        </w:numPr>
      </w:pPr>
      <w:r w:rsidRPr="00F064EA">
        <w:rPr>
          <w:b/>
        </w:rPr>
        <w:t>With what</w:t>
      </w:r>
      <w:r w:rsidRPr="00F064EA">
        <w:t xml:space="preserve"> were rulers in societies in ancient China, the Middle East and South America identified? </w:t>
      </w:r>
      <w:r w:rsidRPr="00F064EA">
        <w:rPr>
          <w:b/>
        </w:rPr>
        <w:t>What about</w:t>
      </w:r>
      <w:r w:rsidRPr="00F064EA">
        <w:t xml:space="preserve"> in Japan, Peru, Mesopotamia and the Greco-Roman World?</w:t>
      </w:r>
    </w:p>
    <w:p w14:paraId="353DD1DD" w14:textId="77777777" w:rsidR="00F064EA" w:rsidRPr="00F064EA" w:rsidRDefault="00D34D04" w:rsidP="00F064EA"/>
    <w:p w14:paraId="15586481" w14:textId="77777777" w:rsidR="000F1688" w:rsidRPr="00F064EA" w:rsidRDefault="000F1688" w:rsidP="00F064EA"/>
    <w:p w14:paraId="28BEF144" w14:textId="77777777" w:rsidR="00F064EA" w:rsidRPr="00F064EA" w:rsidRDefault="00D34D04" w:rsidP="00F064EA"/>
    <w:p w14:paraId="403A7D51" w14:textId="77777777" w:rsidR="00F064EA" w:rsidRPr="00F064EA" w:rsidRDefault="00537626" w:rsidP="00F064EA">
      <w:pPr>
        <w:numPr>
          <w:ilvl w:val="1"/>
          <w:numId w:val="2"/>
        </w:numPr>
        <w:rPr>
          <w:bCs/>
        </w:rPr>
      </w:pPr>
      <w:r w:rsidRPr="00F064EA">
        <w:t xml:space="preserve">In all the societies mentioned in question D, </w:t>
      </w:r>
      <w:r w:rsidRPr="00F064EA">
        <w:rPr>
          <w:b/>
        </w:rPr>
        <w:t>what</w:t>
      </w:r>
      <w:r w:rsidRPr="00F064EA">
        <w:t xml:space="preserve"> role did the ruler play?</w:t>
      </w:r>
    </w:p>
    <w:p w14:paraId="1EE66E6F" w14:textId="77777777" w:rsidR="00F064EA" w:rsidRPr="00F064EA" w:rsidRDefault="00D34D04" w:rsidP="00F064EA"/>
    <w:p w14:paraId="46F22259" w14:textId="77777777" w:rsidR="00F064EA" w:rsidRPr="00F064EA" w:rsidRDefault="00D34D04" w:rsidP="00F064EA"/>
    <w:p w14:paraId="521C8107" w14:textId="77777777" w:rsidR="00F064EA" w:rsidRPr="00F064EA" w:rsidRDefault="00D34D04" w:rsidP="00F064EA">
      <w:pPr>
        <w:rPr>
          <w:bCs/>
        </w:rPr>
      </w:pPr>
    </w:p>
    <w:p w14:paraId="2A8EDB70" w14:textId="77777777" w:rsidR="00F064EA" w:rsidRDefault="00537626" w:rsidP="00F064EA">
      <w:pPr>
        <w:numPr>
          <w:ilvl w:val="1"/>
          <w:numId w:val="2"/>
        </w:numPr>
        <w:rPr>
          <w:bCs/>
        </w:rPr>
      </w:pPr>
      <w:r w:rsidRPr="00F064EA">
        <w:rPr>
          <w:b/>
          <w:bCs/>
        </w:rPr>
        <w:t>What</w:t>
      </w:r>
      <w:r>
        <w:rPr>
          <w:bCs/>
        </w:rPr>
        <w:t xml:space="preserve"> is the third form of divine kingship? </w:t>
      </w:r>
      <w:r w:rsidRPr="00F064EA">
        <w:rPr>
          <w:b/>
          <w:bCs/>
        </w:rPr>
        <w:t>How</w:t>
      </w:r>
      <w:r>
        <w:rPr>
          <w:bCs/>
        </w:rPr>
        <w:t xml:space="preserve"> is it different from the other two forms of divine kingship mentioned in this article?</w:t>
      </w:r>
    </w:p>
    <w:p w14:paraId="45850EC3" w14:textId="77777777" w:rsidR="00F064EA" w:rsidRDefault="00D34D04" w:rsidP="00F064EA">
      <w:pPr>
        <w:rPr>
          <w:bCs/>
        </w:rPr>
      </w:pPr>
    </w:p>
    <w:p w14:paraId="78122D99" w14:textId="77777777" w:rsidR="00F064EA" w:rsidRDefault="00D34D04" w:rsidP="00F064EA">
      <w:pPr>
        <w:rPr>
          <w:bCs/>
        </w:rPr>
      </w:pPr>
    </w:p>
    <w:p w14:paraId="6C6C4D27" w14:textId="77777777" w:rsidR="00F064EA" w:rsidRDefault="00D34D04" w:rsidP="00F064EA">
      <w:pPr>
        <w:rPr>
          <w:bCs/>
        </w:rPr>
      </w:pPr>
    </w:p>
    <w:p w14:paraId="11D8B3B4" w14:textId="71DBB9F4" w:rsidR="00F064EA" w:rsidRDefault="006C5093" w:rsidP="00F064EA">
      <w:pPr>
        <w:numPr>
          <w:ilvl w:val="0"/>
          <w:numId w:val="2"/>
        </w:numPr>
        <w:rPr>
          <w:bCs/>
        </w:rPr>
      </w:pPr>
      <w:r>
        <w:rPr>
          <w:b/>
          <w:bCs/>
        </w:rPr>
        <w:t>Independent Practice</w:t>
      </w:r>
      <w:r w:rsidR="00537626">
        <w:rPr>
          <w:b/>
          <w:bCs/>
        </w:rPr>
        <w:t xml:space="preserve">: </w:t>
      </w:r>
      <w:r w:rsidR="00537626">
        <w:rPr>
          <w:bCs/>
        </w:rPr>
        <w:t>On a separate piece of paper, please write a paragraph that answers the following questions:</w:t>
      </w:r>
    </w:p>
    <w:p w14:paraId="0A3B15C6" w14:textId="77777777" w:rsidR="00174469" w:rsidRDefault="00174469" w:rsidP="00174469">
      <w:pPr>
        <w:rPr>
          <w:bCs/>
        </w:rPr>
      </w:pPr>
    </w:p>
    <w:p w14:paraId="4172AE79" w14:textId="77777777" w:rsidR="00F064EA" w:rsidRDefault="00D34D04" w:rsidP="00F064EA">
      <w:pPr>
        <w:rPr>
          <w:bCs/>
        </w:rPr>
      </w:pPr>
    </w:p>
    <w:p w14:paraId="679C26A1" w14:textId="77777777" w:rsidR="00F064EA" w:rsidRDefault="00537626" w:rsidP="00F064EA">
      <w:pPr>
        <w:numPr>
          <w:ilvl w:val="1"/>
          <w:numId w:val="2"/>
        </w:numPr>
        <w:rPr>
          <w:color w:val="000000"/>
        </w:rPr>
      </w:pPr>
      <w:r w:rsidRPr="00264D7F">
        <w:rPr>
          <w:b/>
          <w:color w:val="000000"/>
        </w:rPr>
        <w:t xml:space="preserve">What </w:t>
      </w:r>
      <w:r w:rsidRPr="00264D7F">
        <w:rPr>
          <w:color w:val="000000"/>
        </w:rPr>
        <w:t>is necessary for a theocracy to retain a hold on power?</w:t>
      </w:r>
    </w:p>
    <w:p w14:paraId="17BF0A4C" w14:textId="77777777" w:rsidR="00174469" w:rsidRPr="00264D7F" w:rsidRDefault="00174469" w:rsidP="00174469">
      <w:pPr>
        <w:rPr>
          <w:color w:val="000000"/>
        </w:rPr>
      </w:pPr>
    </w:p>
    <w:p w14:paraId="6C82E40C" w14:textId="77777777" w:rsidR="00F064EA" w:rsidRDefault="00D34D04" w:rsidP="00F064EA">
      <w:pPr>
        <w:rPr>
          <w:color w:val="000000"/>
        </w:rPr>
      </w:pPr>
    </w:p>
    <w:p w14:paraId="2C67A566" w14:textId="77777777" w:rsidR="000F1688" w:rsidRPr="00264D7F" w:rsidRDefault="000F1688" w:rsidP="00F064EA">
      <w:pPr>
        <w:rPr>
          <w:color w:val="000000"/>
        </w:rPr>
      </w:pPr>
    </w:p>
    <w:p w14:paraId="7473A056" w14:textId="77777777" w:rsidR="00F064EA" w:rsidRPr="00264D7F" w:rsidRDefault="00D34D04" w:rsidP="00F064EA">
      <w:pPr>
        <w:rPr>
          <w:color w:val="000000"/>
        </w:rPr>
      </w:pPr>
    </w:p>
    <w:p w14:paraId="12DAE660" w14:textId="64A4B3C1" w:rsidR="00F064EA" w:rsidRDefault="00537626" w:rsidP="00F064EA">
      <w:pPr>
        <w:numPr>
          <w:ilvl w:val="1"/>
          <w:numId w:val="2"/>
        </w:numPr>
        <w:rPr>
          <w:color w:val="000000"/>
        </w:rPr>
      </w:pPr>
      <w:r w:rsidRPr="00F064EA">
        <w:rPr>
          <w:b/>
          <w:color w:val="000000"/>
        </w:rPr>
        <w:t>Why</w:t>
      </w:r>
      <w:r w:rsidRPr="00F064EA">
        <w:rPr>
          <w:color w:val="000000"/>
        </w:rPr>
        <w:t xml:space="preserve"> do some societies accept theocracy as a form of government?</w:t>
      </w:r>
    </w:p>
    <w:p w14:paraId="1D90D20D" w14:textId="57D6F584" w:rsidR="00D34D04" w:rsidRDefault="00D34D04" w:rsidP="00D34D04">
      <w:pPr>
        <w:rPr>
          <w:color w:val="000000"/>
        </w:rPr>
      </w:pPr>
    </w:p>
    <w:p w14:paraId="6C95BD04" w14:textId="47812A27" w:rsidR="00D34D04" w:rsidRDefault="00D34D04" w:rsidP="00D34D04">
      <w:pPr>
        <w:rPr>
          <w:color w:val="000000"/>
        </w:rPr>
      </w:pPr>
    </w:p>
    <w:p w14:paraId="413B02FE" w14:textId="77777777" w:rsidR="00D34D04" w:rsidRDefault="00D34D04" w:rsidP="00D34D04">
      <w:pPr>
        <w:rPr>
          <w:color w:val="000000"/>
        </w:rPr>
      </w:pPr>
    </w:p>
    <w:p w14:paraId="4A7964BB" w14:textId="77777777" w:rsidR="00952363" w:rsidRDefault="00952363" w:rsidP="00952363">
      <w:pPr>
        <w:rPr>
          <w:color w:val="000000"/>
        </w:rPr>
      </w:pPr>
    </w:p>
    <w:p w14:paraId="404C2D11" w14:textId="77777777" w:rsidR="00952363" w:rsidRPr="009E1B18" w:rsidRDefault="00952363" w:rsidP="00952363">
      <w:pPr>
        <w:rPr>
          <w:u w:val="single"/>
        </w:rPr>
      </w:pPr>
      <w:r w:rsidRPr="009E1B18">
        <w:rPr>
          <w:b/>
          <w:u w:val="single"/>
        </w:rPr>
        <w:t xml:space="preserve">What </w:t>
      </w:r>
      <w:r w:rsidRPr="009E1B18">
        <w:rPr>
          <w:u w:val="single"/>
        </w:rPr>
        <w:t>is your source for this information?</w:t>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r w:rsidRPr="009E1B18">
        <w:rPr>
          <w:u w:val="single"/>
        </w:rPr>
        <w:tab/>
      </w:r>
    </w:p>
    <w:p w14:paraId="2E1A4169" w14:textId="77777777" w:rsidR="00952363" w:rsidRPr="00F064EA" w:rsidRDefault="00952363" w:rsidP="00952363">
      <w:pPr>
        <w:rPr>
          <w:color w:val="000000"/>
        </w:rPr>
      </w:pPr>
    </w:p>
    <w:p w14:paraId="72C4B056" w14:textId="77777777" w:rsidR="00F064EA" w:rsidRPr="00264D7F" w:rsidRDefault="00D34D04" w:rsidP="00F064EA">
      <w:pPr>
        <w:rPr>
          <w:color w:val="000000"/>
        </w:rPr>
      </w:pPr>
    </w:p>
    <w:p w14:paraId="7EADCDAC" w14:textId="77777777" w:rsidR="00F064EA" w:rsidRDefault="00D34D04"/>
    <w:sectPr w:rsidR="00F064EA" w:rsidSect="00174469">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B96F26"/>
    <w:multiLevelType w:val="hybridMultilevel"/>
    <w:tmpl w:val="D12E5F68"/>
    <w:lvl w:ilvl="0" w:tplc="549E82E0">
      <w:start w:val="1"/>
      <w:numFmt w:val="upperRoman"/>
      <w:lvlText w:val="%1."/>
      <w:lvlJc w:val="left"/>
      <w:pPr>
        <w:tabs>
          <w:tab w:val="num" w:pos="1080"/>
        </w:tabs>
        <w:ind w:left="1080" w:hanging="720"/>
      </w:pPr>
      <w:rPr>
        <w:rFonts w:hint="default"/>
        <w:b/>
      </w:rPr>
    </w:lvl>
    <w:lvl w:ilvl="1" w:tplc="5812AFDE">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abstractNum w:abstractNumId="1" w15:restartNumberingAfterBreak="0">
    <w:nsid w:val="1E5A243E"/>
    <w:multiLevelType w:val="hybridMultilevel"/>
    <w:tmpl w:val="3184E2CC"/>
    <w:lvl w:ilvl="0" w:tplc="0A5EB09E">
      <w:start w:val="6"/>
      <w:numFmt w:val="decimal"/>
      <w:lvlText w:val="%1."/>
      <w:lvlJc w:val="left"/>
      <w:pPr>
        <w:tabs>
          <w:tab w:val="num" w:pos="720"/>
        </w:tabs>
        <w:ind w:left="720" w:hanging="360"/>
      </w:pPr>
      <w:rPr>
        <w:rFonts w:hint="default"/>
        <w:b/>
        <w:color w:val="auto"/>
      </w:rPr>
    </w:lvl>
    <w:lvl w:ilvl="1" w:tplc="00190409" w:tentative="1">
      <w:start w:val="1"/>
      <w:numFmt w:val="lowerLetter"/>
      <w:lvlText w:val="%2."/>
      <w:lvlJc w:val="left"/>
      <w:pPr>
        <w:tabs>
          <w:tab w:val="num" w:pos="1440"/>
        </w:tabs>
        <w:ind w:left="1440" w:hanging="360"/>
      </w:p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625DD"/>
    <w:rsid w:val="000F1688"/>
    <w:rsid w:val="0010277D"/>
    <w:rsid w:val="00174469"/>
    <w:rsid w:val="00391ABF"/>
    <w:rsid w:val="00537626"/>
    <w:rsid w:val="00683B0D"/>
    <w:rsid w:val="006C5093"/>
    <w:rsid w:val="007508ED"/>
    <w:rsid w:val="00952363"/>
    <w:rsid w:val="00955468"/>
    <w:rsid w:val="00D34D0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250A19D"/>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86BFC"/>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2</Pages>
  <Words>486</Words>
  <Characters>2775</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Name______________________________________Date_________________________</vt:lpstr>
    </vt:vector>
  </TitlesOfParts>
  <Company/>
  <LinksUpToDate>false</LinksUpToDate>
  <CharactersWithSpaces>3255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Name______________________________________Date_________________________</dc:title>
  <dc:subject/>
  <dc:creator>Mark Feltskog</dc:creator>
  <cp:keywords/>
  <cp:lastModifiedBy>Mark Feltskog</cp:lastModifiedBy>
  <cp:revision>12</cp:revision>
  <dcterms:created xsi:type="dcterms:W3CDTF">2012-08-17T18:02:00Z</dcterms:created>
  <dcterms:modified xsi:type="dcterms:W3CDTF">2020-07-26T11:24:00Z</dcterms:modified>
</cp:coreProperties>
</file>