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4D8EA7" w14:textId="27D63B3E" w:rsidR="00950311" w:rsidRPr="009A2435" w:rsidRDefault="00E7318C" w:rsidP="00950311">
      <w:pPr>
        <w:jc w:val="center"/>
        <w:rPr>
          <w:b/>
          <w:i/>
          <w:iCs/>
        </w:rPr>
      </w:pPr>
      <w:bookmarkStart w:id="0" w:name="OLE_LINK1"/>
      <w:bookmarkStart w:id="1" w:name="OLE_LINK2"/>
      <w:r>
        <w:rPr>
          <w:b/>
        </w:rPr>
        <w:t xml:space="preserve">Procedural Knowledge, </w:t>
      </w:r>
      <w:r>
        <w:rPr>
          <w:b/>
          <w:i/>
          <w:iCs/>
        </w:rPr>
        <w:t>The Order of Things</w:t>
      </w:r>
      <w:r w:rsidR="00523A56">
        <w:rPr>
          <w:b/>
        </w:rPr>
        <w:t xml:space="preserve"> Unit</w:t>
      </w:r>
      <w:r w:rsidR="0004411B">
        <w:rPr>
          <w:b/>
        </w:rPr>
        <w:t>,</w:t>
      </w:r>
      <w:r w:rsidR="00550972">
        <w:rPr>
          <w:b/>
        </w:rPr>
        <w:t xml:space="preserve"> Lesson</w:t>
      </w:r>
      <w:r w:rsidR="005E06C8">
        <w:rPr>
          <w:b/>
        </w:rPr>
        <w:t xml:space="preserve"> </w:t>
      </w:r>
      <w:r w:rsidR="009A2435">
        <w:rPr>
          <w:b/>
        </w:rPr>
        <w:t>15</w:t>
      </w:r>
      <w:r w:rsidR="005E06C8">
        <w:rPr>
          <w:b/>
        </w:rPr>
        <w:t>:</w:t>
      </w:r>
      <w:r w:rsidR="001B7E09" w:rsidRPr="00550972">
        <w:rPr>
          <w:b/>
        </w:rPr>
        <w:t xml:space="preserve"> </w:t>
      </w:r>
      <w:r w:rsidR="009A2435">
        <w:rPr>
          <w:b/>
          <w:i/>
          <w:iCs/>
        </w:rPr>
        <w:t>Fastest Animals</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68CAF3A2" w14:textId="77777777" w:rsidTr="00327996">
        <w:tc>
          <w:tcPr>
            <w:tcW w:w="10800" w:type="dxa"/>
            <w:shd w:val="clear" w:color="auto" w:fill="auto"/>
          </w:tcPr>
          <w:p w14:paraId="5C2A9BE5" w14:textId="224F066C" w:rsidR="00237CCC" w:rsidRPr="00E10670" w:rsidRDefault="00950311" w:rsidP="00237CCC">
            <w:pPr>
              <w:rPr>
                <w:bCs/>
                <w:lang w:bidi="x-none"/>
              </w:rPr>
            </w:pPr>
            <w:r w:rsidRPr="00550972">
              <w:rPr>
                <w:b/>
              </w:rPr>
              <w:t>Standards Met:</w:t>
            </w:r>
            <w:r w:rsidR="003121A9" w:rsidRPr="00550972">
              <w:rPr>
                <w:b/>
              </w:rPr>
              <w:t xml:space="preserve"> </w:t>
            </w:r>
            <w:r w:rsidR="003121A9" w:rsidRPr="00550972">
              <w:t xml:space="preserve">This lesson is part of the </w:t>
            </w:r>
            <w:r w:rsidR="006D7CB0">
              <w:rPr>
                <w:i/>
                <w:iCs/>
              </w:rPr>
              <w:t xml:space="preserve">Procedural Knowledge, The Order of Things </w:t>
            </w:r>
            <w:r w:rsidR="003121A9" w:rsidRPr="00550972">
              <w:t xml:space="preserve">Unit Plan and meets the standards adumbrated therein. </w:t>
            </w:r>
            <w:r w:rsidR="00237CCC" w:rsidRPr="00550972">
              <w:rPr>
                <w:b/>
                <w:lang w:bidi="x-none"/>
              </w:rPr>
              <w:t xml:space="preserve">Big Ideas: </w:t>
            </w:r>
            <w:r w:rsidR="006D7CB0">
              <w:rPr>
                <w:bCs/>
                <w:lang w:bidi="x-none"/>
              </w:rPr>
              <w:t xml:space="preserve">taxonomies, lists, hierarchies, orders of magnitude, measurement, percentages and portions, </w:t>
            </w:r>
            <w:proofErr w:type="gramStart"/>
            <w:r w:rsidR="00237CCC" w:rsidRPr="00550972">
              <w:rPr>
                <w:b/>
                <w:lang w:bidi="x-none"/>
              </w:rPr>
              <w:t>This</w:t>
            </w:r>
            <w:proofErr w:type="gramEnd"/>
            <w:r w:rsidR="00237CCC" w:rsidRPr="00550972">
              <w:rPr>
                <w:b/>
                <w:lang w:bidi="x-none"/>
              </w:rPr>
              <w:t xml:space="preserve"> lesson aims to </w:t>
            </w:r>
            <w:r w:rsidR="00E10670">
              <w:rPr>
                <w:bCs/>
                <w:lang w:bidi="x-none"/>
              </w:rPr>
              <w:t>assist students in developing their own understanding of both heuristic analysis of a text as well as their own ability to perform that task, and the cognitive strategies they use to do so. This lesson aims, in essence, to help students “learn how to learn.”</w:t>
            </w:r>
          </w:p>
          <w:p w14:paraId="757D73A8" w14:textId="5921AD03" w:rsidR="00237CCC" w:rsidRPr="00E10670" w:rsidRDefault="00237CCC" w:rsidP="00237CCC">
            <w:pPr>
              <w:rPr>
                <w:bCs/>
                <w:lang w:bidi="x-none"/>
              </w:rPr>
            </w:pPr>
            <w:r w:rsidRPr="00550972">
              <w:rPr>
                <w:b/>
                <w:lang w:bidi="x-none"/>
              </w:rPr>
              <w:t>This lesson activates prior knowledge of</w:t>
            </w:r>
            <w:r w:rsidR="00E10670">
              <w:rPr>
                <w:b/>
                <w:lang w:bidi="x-none"/>
              </w:rPr>
              <w:t xml:space="preserve"> </w:t>
            </w:r>
            <w:r w:rsidR="00E10670">
              <w:rPr>
                <w:bCs/>
                <w:lang w:bidi="x-none"/>
              </w:rPr>
              <w:t>performing analyses on texts of these kinds from the previous lesson(s).</w:t>
            </w:r>
            <w:r w:rsidRPr="00550972">
              <w:rPr>
                <w:b/>
                <w:lang w:bidi="x-none"/>
              </w:rPr>
              <w:t xml:space="preserve"> Students will be able to</w:t>
            </w:r>
            <w:r w:rsidR="00E10670">
              <w:rPr>
                <w:b/>
                <w:lang w:bidi="x-none"/>
              </w:rPr>
              <w:t xml:space="preserve"> </w:t>
            </w:r>
            <w:r w:rsidR="00E10670">
              <w:rPr>
                <w:bCs/>
                <w:lang w:bidi="x-none"/>
              </w:rPr>
              <w:t>remain sufficiently focused to read and perform a short heuristic analysis of a list of words and numbers. Students will be able to complete this worksheet with 90% accuracy.</w:t>
            </w:r>
          </w:p>
        </w:tc>
      </w:tr>
      <w:tr w:rsidR="0080232E" w:rsidRPr="00550972" w14:paraId="624AC90A" w14:textId="77777777" w:rsidTr="00327996">
        <w:tc>
          <w:tcPr>
            <w:tcW w:w="10800" w:type="dxa"/>
            <w:shd w:val="clear" w:color="auto" w:fill="auto"/>
          </w:tcPr>
          <w:p w14:paraId="66122CBA" w14:textId="350F6749" w:rsidR="0080232E" w:rsidRPr="00E10670" w:rsidRDefault="0080232E" w:rsidP="00950311">
            <w:pPr>
              <w:rPr>
                <w:bCs/>
                <w:lang w:bidi="x-none"/>
              </w:rPr>
            </w:pPr>
            <w:r w:rsidRPr="00550972">
              <w:rPr>
                <w:b/>
                <w:lang w:bidi="x-none"/>
              </w:rPr>
              <w:t>Classroom Aim:</w:t>
            </w:r>
            <w:r w:rsidR="00E10670">
              <w:rPr>
                <w:b/>
                <w:lang w:bidi="x-none"/>
              </w:rPr>
              <w:t xml:space="preserve"> What</w:t>
            </w:r>
            <w:r w:rsidR="00E10670">
              <w:rPr>
                <w:bCs/>
                <w:lang w:bidi="x-none"/>
              </w:rPr>
              <w:t xml:space="preserve"> is </w:t>
            </w:r>
            <w:r w:rsidR="009A2435">
              <w:rPr>
                <w:bCs/>
                <w:lang w:bidi="x-none"/>
              </w:rPr>
              <w:t>the fastest animal on earth</w:t>
            </w:r>
            <w:r w:rsidR="00E10670">
              <w:rPr>
                <w:bCs/>
                <w:lang w:bidi="x-none"/>
              </w:rPr>
              <w:t xml:space="preserve">? How is information about </w:t>
            </w:r>
            <w:r w:rsidR="009A2435">
              <w:rPr>
                <w:bCs/>
                <w:lang w:bidi="x-none"/>
              </w:rPr>
              <w:t>the speed at which animals travel</w:t>
            </w:r>
            <w:r w:rsidR="00E10670">
              <w:rPr>
                <w:bCs/>
                <w:lang w:bidi="x-none"/>
              </w:rPr>
              <w:t xml:space="preserve"> organized? How can we understand information about </w:t>
            </w:r>
            <w:r w:rsidR="009A2435">
              <w:rPr>
                <w:bCs/>
                <w:lang w:bidi="x-none"/>
              </w:rPr>
              <w:t xml:space="preserve">the </w:t>
            </w:r>
            <w:proofErr w:type="gramStart"/>
            <w:r w:rsidR="009A2435">
              <w:rPr>
                <w:bCs/>
                <w:lang w:bidi="x-none"/>
              </w:rPr>
              <w:t>speeds</w:t>
            </w:r>
            <w:proofErr w:type="gramEnd"/>
            <w:r w:rsidR="009A2435">
              <w:rPr>
                <w:bCs/>
                <w:lang w:bidi="x-none"/>
              </w:rPr>
              <w:t xml:space="preserve"> animals can reach</w:t>
            </w:r>
            <w:r w:rsidR="00E10670">
              <w:rPr>
                <w:bCs/>
                <w:lang w:bidi="x-none"/>
              </w:rPr>
              <w:t>?</w:t>
            </w:r>
          </w:p>
        </w:tc>
      </w:tr>
      <w:tr w:rsidR="00950311" w:rsidRPr="00550972" w14:paraId="7101E3C6" w14:textId="77777777" w:rsidTr="00327996">
        <w:tc>
          <w:tcPr>
            <w:tcW w:w="10800" w:type="dxa"/>
            <w:shd w:val="clear" w:color="auto" w:fill="auto"/>
          </w:tcPr>
          <w:p w14:paraId="6CD2E0AB" w14:textId="3BB5666D" w:rsidR="00950311" w:rsidRPr="00E10670" w:rsidRDefault="00237CCC" w:rsidP="00950311">
            <w:pPr>
              <w:rPr>
                <w:bCs/>
                <w:lang w:bidi="x-none"/>
              </w:rPr>
            </w:pPr>
            <w:r w:rsidRPr="00550972">
              <w:rPr>
                <w:b/>
                <w:lang w:bidi="x-none"/>
              </w:rPr>
              <w:t>Do Now:</w:t>
            </w:r>
            <w:r w:rsidR="00E10670">
              <w:rPr>
                <w:b/>
                <w:lang w:bidi="x-none"/>
              </w:rPr>
              <w:t xml:space="preserve"> </w:t>
            </w:r>
            <w:r w:rsidR="00E10670">
              <w:rPr>
                <w:bCs/>
                <w:lang w:bidi="x-none"/>
              </w:rPr>
              <w:t>This is a short exercise that may itself be used as a do-now worksheet.</w:t>
            </w:r>
          </w:p>
        </w:tc>
      </w:tr>
      <w:tr w:rsidR="00237CCC" w:rsidRPr="00550972" w14:paraId="37DD6BB2" w14:textId="77777777" w:rsidTr="00327996">
        <w:tc>
          <w:tcPr>
            <w:tcW w:w="10800" w:type="dxa"/>
            <w:shd w:val="clear" w:color="auto" w:fill="auto"/>
          </w:tcPr>
          <w:p w14:paraId="48CB3C84" w14:textId="39FE587E" w:rsidR="00237CCC" w:rsidRPr="00E10670" w:rsidRDefault="00237CCC" w:rsidP="00950311">
            <w:pPr>
              <w:rPr>
                <w:bCs/>
                <w:lang w:bidi="x-none"/>
              </w:rPr>
            </w:pPr>
            <w:r w:rsidRPr="00550972">
              <w:rPr>
                <w:b/>
                <w:lang w:bidi="x-none"/>
              </w:rPr>
              <w:t>Class Work:</w:t>
            </w:r>
            <w:r w:rsidR="00E10670">
              <w:rPr>
                <w:b/>
                <w:lang w:bidi="x-none"/>
              </w:rPr>
              <w:t xml:space="preserve"> Complete </w:t>
            </w:r>
            <w:r w:rsidR="00E10670">
              <w:rPr>
                <w:bCs/>
                <w:lang w:bidi="x-none"/>
              </w:rPr>
              <w:t xml:space="preserve">a “The Order of Things” analysis and comprehension worksheet on </w:t>
            </w:r>
            <w:r w:rsidR="009A2435">
              <w:rPr>
                <w:bCs/>
                <w:lang w:bidi="x-none"/>
              </w:rPr>
              <w:t>the fastest animals on Earth</w:t>
            </w:r>
            <w:r w:rsidR="00E10670">
              <w:rPr>
                <w:bCs/>
                <w:lang w:bidi="x-none"/>
              </w:rPr>
              <w:t>.</w:t>
            </w:r>
          </w:p>
        </w:tc>
      </w:tr>
      <w:tr w:rsidR="00237CCC" w:rsidRPr="00550972" w14:paraId="7E800B52" w14:textId="77777777" w:rsidTr="00327996">
        <w:tc>
          <w:tcPr>
            <w:tcW w:w="10800" w:type="dxa"/>
            <w:shd w:val="clear" w:color="auto" w:fill="auto"/>
          </w:tcPr>
          <w:p w14:paraId="44795A0A" w14:textId="31B970E3" w:rsidR="00237CCC" w:rsidRPr="00475891" w:rsidRDefault="00E05B12" w:rsidP="00237CCC">
            <w:pPr>
              <w:rPr>
                <w:bCs/>
                <w:lang w:bidi="x-none"/>
              </w:rPr>
            </w:pPr>
            <w:r w:rsidRPr="00550972">
              <w:rPr>
                <w:b/>
                <w:lang w:bidi="x-none"/>
              </w:rPr>
              <w:t>Independent Practice:</w:t>
            </w:r>
            <w:r w:rsidR="00475891">
              <w:rPr>
                <w:b/>
                <w:lang w:bidi="x-none"/>
              </w:rPr>
              <w:t xml:space="preserve"> </w:t>
            </w:r>
            <w:r w:rsidR="00475891">
              <w:rPr>
                <w:bCs/>
                <w:lang w:bidi="x-none"/>
              </w:rPr>
              <w:t>If appropriate, the next worksheet in the unit sequence.</w:t>
            </w:r>
          </w:p>
        </w:tc>
      </w:tr>
    </w:tbl>
    <w:p w14:paraId="40901019" w14:textId="0768DE53" w:rsidR="00950311" w:rsidRDefault="00950311" w:rsidP="00950311">
      <w:pPr>
        <w:rPr>
          <w:lang w:eastAsia="ja-JP"/>
        </w:rPr>
      </w:pPr>
      <w:bookmarkStart w:id="2" w:name="OLE_LINK3"/>
      <w:bookmarkStart w:id="3" w:name="OLE_LINK4"/>
      <w:r w:rsidRPr="00550972">
        <w:rPr>
          <w:b/>
        </w:rPr>
        <w:t>Methods and Materials</w:t>
      </w:r>
      <w:r w:rsidR="00237CCC" w:rsidRPr="00550972">
        <w:rPr>
          <w:b/>
        </w:rPr>
        <w:t xml:space="preserve">: </w:t>
      </w:r>
      <w:r w:rsidR="00E10670">
        <w:rPr>
          <w:bCs/>
        </w:rPr>
        <w:t xml:space="preserve">This lesson seeks to foster reading and heuristic analysis skills in struggling students—particularly students with low levels of literacy and an underdeveloped ability to perform heuristic analyses of numbers and language. It also seeks to address the needs of students with cognitive and behavioral challenges like abbreviated attention spans, disinhibition, and high impulsivity, This lesson and the unit of which it is a part sit upon the foundation of texts derived from Barbara Ann </w:t>
      </w:r>
      <w:proofErr w:type="spellStart"/>
      <w:r w:rsidR="00E10670">
        <w:rPr>
          <w:bCs/>
        </w:rPr>
        <w:t>Kipfer’s</w:t>
      </w:r>
      <w:proofErr w:type="spellEnd"/>
      <w:r w:rsidR="00E10670">
        <w:rPr>
          <w:bCs/>
        </w:rPr>
        <w:t xml:space="preserve"> </w:t>
      </w:r>
      <w:r w:rsidR="00E10670" w:rsidRPr="005E7BC7">
        <w:rPr>
          <w:i/>
          <w:lang w:eastAsia="ja-JP"/>
        </w:rPr>
        <w:t>The World of Order and Organization; How Things Are Arranged into Hierarchies, Structures, and Pecking Orders</w:t>
      </w:r>
      <w:r w:rsidR="00E10670">
        <w:rPr>
          <w:lang w:eastAsia="ja-JP"/>
        </w:rPr>
        <w:t xml:space="preserve"> (</w:t>
      </w:r>
      <w:r w:rsidR="00E10670" w:rsidRPr="005E7BC7">
        <w:rPr>
          <w:lang w:eastAsia="ja-JP"/>
        </w:rPr>
        <w:t>New York: Random House, 1997</w:t>
      </w:r>
      <w:r w:rsidR="00E10670">
        <w:rPr>
          <w:lang w:eastAsia="ja-JP"/>
        </w:rPr>
        <w:t>)</w:t>
      </w:r>
      <w:r w:rsidR="00E10670" w:rsidRPr="005E7BC7">
        <w:rPr>
          <w:lang w:eastAsia="ja-JP"/>
        </w:rPr>
        <w:t>.</w:t>
      </w:r>
      <w:r w:rsidR="00E10670">
        <w:rPr>
          <w:lang w:eastAsia="ja-JP"/>
        </w:rPr>
        <w:t xml:space="preserve"> This is, as its title suggests, fundamentally a book of taxonomies, hierarchies, pecking orders, structures of knowledge, catalogues of geographical dimensions, ontogenies, phylogenies, geological ages, chemical organizations, dimensions of objects and spaces, and many other structures in the “order of things.”</w:t>
      </w:r>
    </w:p>
    <w:p w14:paraId="5D25CA87" w14:textId="61E76979" w:rsidR="00E10670" w:rsidRPr="00E10670" w:rsidRDefault="00E10670" w:rsidP="00950311">
      <w:pPr>
        <w:rPr>
          <w:bCs/>
          <w:i/>
          <w:iCs/>
        </w:rPr>
      </w:pPr>
      <w:r>
        <w:rPr>
          <w:lang w:eastAsia="ja-JP"/>
        </w:rPr>
        <w:t>The worksheet for this lesson calls upon students to perform, in the pursuit of knowledge, a heuristic analysis of a short list of items; questions on this worksheet are designed to call upon students to move around the text, searching it for answers, comparing language and numbers for learning, to perform what former United States Labor Secretary Robert Reich characterized as “symbolic analysis.” The length of the worksheet for this lesson may fluctuate by student interest, motivation, and ability. There may be, in other words, multiple editions of the worksheet for this lesson.</w:t>
      </w:r>
    </w:p>
    <w:p w14:paraId="71C65C8E" w14:textId="77777777" w:rsidR="005C0A1D" w:rsidRPr="00550972" w:rsidRDefault="005C0A1D" w:rsidP="00950311">
      <w:pPr>
        <w:rPr>
          <w:b/>
        </w:rPr>
      </w:pPr>
    </w:p>
    <w:p w14:paraId="61D9ACBE" w14:textId="1E6462EB" w:rsidR="005C0A1D" w:rsidRPr="00550972" w:rsidRDefault="005C0A1D" w:rsidP="005C0A1D">
      <w:bookmarkStart w:id="4" w:name="OLE_LINK11"/>
      <w:bookmarkStart w:id="5" w:name="OLE_LINK12"/>
      <w:r w:rsidRPr="00550972">
        <w:rPr>
          <w:b/>
        </w:rPr>
        <w:t>Need for Lesson</w:t>
      </w:r>
      <w:r w:rsidRPr="00550972">
        <w:t xml:space="preserve">: </w:t>
      </w:r>
      <w:r w:rsidR="00E10670">
        <w:t>PK ORDR THNGS LP</w:t>
      </w:r>
      <w:r w:rsidR="009A2435">
        <w:t>15</w:t>
      </w:r>
      <w:r w:rsidR="00E10670">
        <w:t>*</w:t>
      </w:r>
      <w:proofErr w:type="spellStart"/>
      <w:r w:rsidR="00E10670">
        <w:t>lp</w:t>
      </w:r>
      <w:proofErr w:type="spellEnd"/>
      <w:r w:rsidR="00E10670">
        <w:t>; PK ORDR THNGS LP</w:t>
      </w:r>
      <w:r w:rsidR="009A2435">
        <w:t>15</w:t>
      </w:r>
      <w:r w:rsidR="00E10670">
        <w:t>*</w:t>
      </w:r>
      <w:proofErr w:type="spellStart"/>
      <w:r w:rsidR="00E10670">
        <w:t>ws</w:t>
      </w:r>
      <w:proofErr w:type="spellEnd"/>
    </w:p>
    <w:p w14:paraId="76C4EA48" w14:textId="77777777" w:rsidR="005C0A1D" w:rsidRPr="00550972" w:rsidRDefault="005C0A1D" w:rsidP="005C0A1D"/>
    <w:p w14:paraId="7B5CD69F" w14:textId="60AB71CB" w:rsidR="005C0A1D" w:rsidRDefault="005C0A1D" w:rsidP="005C0A1D">
      <w:pPr>
        <w:rPr>
          <w:b/>
        </w:rPr>
      </w:pPr>
      <w:r w:rsidRPr="00550972">
        <w:rPr>
          <w:b/>
        </w:rPr>
        <w:t>Key Points</w:t>
      </w:r>
      <w:r w:rsidR="0039665D" w:rsidRPr="00550972">
        <w:rPr>
          <w:b/>
        </w:rPr>
        <w:t xml:space="preserve"> and Connections</w:t>
      </w:r>
      <w:r w:rsidRPr="00550972">
        <w:rPr>
          <w:b/>
        </w:rPr>
        <w:t>:</w:t>
      </w:r>
    </w:p>
    <w:p w14:paraId="2C396266" w14:textId="5A0EA45B" w:rsidR="0004411B" w:rsidRPr="0004411B" w:rsidRDefault="0004411B" w:rsidP="005C0A1D">
      <w:pPr>
        <w:pStyle w:val="ListParagraph"/>
        <w:numPr>
          <w:ilvl w:val="0"/>
          <w:numId w:val="2"/>
        </w:numPr>
        <w:rPr>
          <w:b/>
        </w:rPr>
      </w:pPr>
      <w:r>
        <w:rPr>
          <w:b/>
        </w:rPr>
        <w:t xml:space="preserve">Ask </w:t>
      </w:r>
      <w:r>
        <w:rPr>
          <w:bCs/>
        </w:rPr>
        <w:t xml:space="preserve">students how they might use the procedural knowledge they are practicing with this relatively short exercise elsewhere in their schoolwork. </w:t>
      </w:r>
    </w:p>
    <w:p w14:paraId="33A28561" w14:textId="77777777" w:rsidR="005C0A1D" w:rsidRPr="00550972" w:rsidRDefault="005C0A1D" w:rsidP="005C0A1D">
      <w:pPr>
        <w:rPr>
          <w:b/>
        </w:rPr>
      </w:pPr>
    </w:p>
    <w:p w14:paraId="7CE39833" w14:textId="697B0809" w:rsidR="005C0A1D" w:rsidRDefault="001400FD" w:rsidP="005C0A1D">
      <w:pPr>
        <w:rPr>
          <w:b/>
        </w:rPr>
      </w:pPr>
      <w:r>
        <w:rPr>
          <w:b/>
        </w:rPr>
        <w:t xml:space="preserve">Some </w:t>
      </w:r>
      <w:r w:rsidR="005C0A1D" w:rsidRPr="00550972">
        <w:rPr>
          <w:b/>
        </w:rPr>
        <w:t>Essential Questions:</w:t>
      </w:r>
    </w:p>
    <w:p w14:paraId="6BB30066" w14:textId="77777777" w:rsidR="00E10670" w:rsidRPr="00E10670" w:rsidRDefault="00E10670" w:rsidP="00E10670">
      <w:pPr>
        <w:pStyle w:val="ListParagraph"/>
        <w:numPr>
          <w:ilvl w:val="0"/>
          <w:numId w:val="1"/>
        </w:numPr>
        <w:rPr>
          <w:b/>
        </w:rPr>
      </w:pPr>
      <w:r w:rsidRPr="00E10670">
        <w:rPr>
          <w:b/>
        </w:rPr>
        <w:t>What</w:t>
      </w:r>
      <w:r>
        <w:rPr>
          <w:bCs/>
        </w:rPr>
        <w:t xml:space="preserve"> is order?</w:t>
      </w:r>
    </w:p>
    <w:p w14:paraId="4D233C25" w14:textId="77777777" w:rsidR="00E10670" w:rsidRPr="00E10670" w:rsidRDefault="00E10670" w:rsidP="00E10670">
      <w:pPr>
        <w:pStyle w:val="ListParagraph"/>
        <w:numPr>
          <w:ilvl w:val="0"/>
          <w:numId w:val="1"/>
        </w:numPr>
        <w:rPr>
          <w:b/>
        </w:rPr>
      </w:pPr>
      <w:r w:rsidRPr="00E10670">
        <w:rPr>
          <w:b/>
        </w:rPr>
        <w:t>What</w:t>
      </w:r>
      <w:r>
        <w:rPr>
          <w:bCs/>
        </w:rPr>
        <w:t xml:space="preserve"> is a taxonomy?</w:t>
      </w:r>
    </w:p>
    <w:p w14:paraId="5BC73147" w14:textId="77777777" w:rsidR="00E10670" w:rsidRPr="00E10670" w:rsidRDefault="00E10670" w:rsidP="00E10670">
      <w:pPr>
        <w:pStyle w:val="ListParagraph"/>
        <w:numPr>
          <w:ilvl w:val="0"/>
          <w:numId w:val="1"/>
        </w:numPr>
        <w:rPr>
          <w:b/>
        </w:rPr>
      </w:pPr>
      <w:r w:rsidRPr="00E10670">
        <w:rPr>
          <w:b/>
        </w:rPr>
        <w:t>What</w:t>
      </w:r>
      <w:r>
        <w:rPr>
          <w:bCs/>
        </w:rPr>
        <w:t xml:space="preserve"> is a structure? </w:t>
      </w:r>
    </w:p>
    <w:p w14:paraId="03BA68D5" w14:textId="77777777" w:rsidR="00E10670" w:rsidRPr="00E10670" w:rsidRDefault="00E10670" w:rsidP="00E10670">
      <w:pPr>
        <w:pStyle w:val="ListParagraph"/>
        <w:numPr>
          <w:ilvl w:val="0"/>
          <w:numId w:val="1"/>
        </w:numPr>
        <w:rPr>
          <w:b/>
        </w:rPr>
      </w:pPr>
      <w:r w:rsidRPr="00E10670">
        <w:rPr>
          <w:b/>
        </w:rPr>
        <w:t>What</w:t>
      </w:r>
      <w:r>
        <w:rPr>
          <w:bCs/>
        </w:rPr>
        <w:t xml:space="preserve"> is a hierarchy?</w:t>
      </w:r>
    </w:p>
    <w:p w14:paraId="21546668" w14:textId="77777777" w:rsidR="00E10670" w:rsidRPr="00E10670" w:rsidRDefault="00E10670" w:rsidP="00E10670">
      <w:pPr>
        <w:pStyle w:val="ListParagraph"/>
        <w:numPr>
          <w:ilvl w:val="0"/>
          <w:numId w:val="1"/>
        </w:numPr>
        <w:rPr>
          <w:b/>
        </w:rPr>
      </w:pPr>
      <w:r w:rsidRPr="00E10670">
        <w:rPr>
          <w:b/>
        </w:rPr>
        <w:t>How</w:t>
      </w:r>
      <w:r>
        <w:rPr>
          <w:bCs/>
        </w:rPr>
        <w:t xml:space="preserve"> do we read lists?</w:t>
      </w:r>
    </w:p>
    <w:p w14:paraId="3DE97202" w14:textId="77777777" w:rsidR="00E10670" w:rsidRPr="00E10670" w:rsidRDefault="00E10670" w:rsidP="00E10670">
      <w:pPr>
        <w:pStyle w:val="ListParagraph"/>
        <w:numPr>
          <w:ilvl w:val="0"/>
          <w:numId w:val="1"/>
        </w:numPr>
        <w:rPr>
          <w:b/>
        </w:rPr>
      </w:pPr>
      <w:r w:rsidRPr="00E10670">
        <w:rPr>
          <w:b/>
        </w:rPr>
        <w:t>What</w:t>
      </w:r>
      <w:r>
        <w:rPr>
          <w:bCs/>
        </w:rPr>
        <w:t xml:space="preserve"> are dimensions?</w:t>
      </w:r>
    </w:p>
    <w:p w14:paraId="220D1A34" w14:textId="77777777" w:rsidR="00E10670" w:rsidRPr="00550972" w:rsidRDefault="00E10670" w:rsidP="005C0A1D">
      <w:pPr>
        <w:rPr>
          <w:b/>
        </w:rPr>
      </w:pPr>
    </w:p>
    <w:p w14:paraId="0129D567" w14:textId="7B8F3808" w:rsidR="0039665D" w:rsidRPr="00E10670" w:rsidRDefault="0039665D" w:rsidP="005C0A1D">
      <w:pPr>
        <w:rPr>
          <w:bCs/>
          <w:i/>
          <w:iCs/>
        </w:rPr>
      </w:pPr>
      <w:r w:rsidRPr="00550972">
        <w:rPr>
          <w:b/>
        </w:rPr>
        <w:t xml:space="preserve">Next Lesson: </w:t>
      </w:r>
      <w:r w:rsidR="00E10670">
        <w:rPr>
          <w:b/>
        </w:rPr>
        <w:t xml:space="preserve"> </w:t>
      </w:r>
      <w:r w:rsidR="00E10670">
        <w:rPr>
          <w:bCs/>
        </w:rPr>
        <w:t xml:space="preserve">Procedural Knowledge, </w:t>
      </w:r>
      <w:r w:rsidR="00E10670">
        <w:rPr>
          <w:bCs/>
          <w:i/>
          <w:iCs/>
        </w:rPr>
        <w:t xml:space="preserve">The Order of Things, </w:t>
      </w:r>
      <w:r w:rsidR="00E10670">
        <w:rPr>
          <w:bCs/>
        </w:rPr>
        <w:t xml:space="preserve">Lesson </w:t>
      </w:r>
      <w:r w:rsidR="009A2435">
        <w:rPr>
          <w:bCs/>
        </w:rPr>
        <w:t>16</w:t>
      </w:r>
      <w:r w:rsidR="00E10670">
        <w:rPr>
          <w:bCs/>
        </w:rPr>
        <w:t xml:space="preserve">: </w:t>
      </w:r>
      <w:r w:rsidR="009A2435">
        <w:rPr>
          <w:bCs/>
          <w:i/>
          <w:iCs/>
        </w:rPr>
        <w:t>Highest Mountains</w:t>
      </w:r>
    </w:p>
    <w:bookmarkEnd w:id="0"/>
    <w:bookmarkEnd w:id="1"/>
    <w:bookmarkEnd w:id="2"/>
    <w:bookmarkEnd w:id="3"/>
    <w:bookmarkEnd w:id="4"/>
    <w:bookmarkEnd w:id="5"/>
    <w:p w14:paraId="3CEC944E"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4743F23"/>
    <w:multiLevelType w:val="hybridMultilevel"/>
    <w:tmpl w:val="71D21B3C"/>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BEC064D"/>
    <w:multiLevelType w:val="hybridMultilevel"/>
    <w:tmpl w:val="3E22010C"/>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E7318C"/>
    <w:rsid w:val="0004411B"/>
    <w:rsid w:val="001400FD"/>
    <w:rsid w:val="001B7E09"/>
    <w:rsid w:val="00210DBB"/>
    <w:rsid w:val="00237CCC"/>
    <w:rsid w:val="002E197E"/>
    <w:rsid w:val="003121A9"/>
    <w:rsid w:val="00327996"/>
    <w:rsid w:val="0039665D"/>
    <w:rsid w:val="0047420B"/>
    <w:rsid w:val="00475891"/>
    <w:rsid w:val="0049120A"/>
    <w:rsid w:val="00523A56"/>
    <w:rsid w:val="00550972"/>
    <w:rsid w:val="005629E4"/>
    <w:rsid w:val="005C0A1D"/>
    <w:rsid w:val="005E06C8"/>
    <w:rsid w:val="006D7CB0"/>
    <w:rsid w:val="007268BD"/>
    <w:rsid w:val="00772E54"/>
    <w:rsid w:val="007D7EAC"/>
    <w:rsid w:val="0080232E"/>
    <w:rsid w:val="00813673"/>
    <w:rsid w:val="00830E00"/>
    <w:rsid w:val="00950311"/>
    <w:rsid w:val="00955468"/>
    <w:rsid w:val="00993629"/>
    <w:rsid w:val="00996471"/>
    <w:rsid w:val="009A2435"/>
    <w:rsid w:val="009D0517"/>
    <w:rsid w:val="00C66021"/>
    <w:rsid w:val="00CB54DD"/>
    <w:rsid w:val="00D12381"/>
    <w:rsid w:val="00DC3FB7"/>
    <w:rsid w:val="00E05B12"/>
    <w:rsid w:val="00E10670"/>
    <w:rsid w:val="00E627C8"/>
    <w:rsid w:val="00E7318C"/>
    <w:rsid w:val="00F70B1A"/>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FFFCE31"/>
  <w14:defaultImageDpi w14:val="300"/>
  <w15:docId w15:val="{8A62533D-97F2-4F47-A9E7-381129EC95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1067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SS%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SS LPTM.dotx</Template>
  <TotalTime>31</TotalTime>
  <Pages>1</Pages>
  <Words>509</Words>
  <Characters>2906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7</cp:revision>
  <dcterms:created xsi:type="dcterms:W3CDTF">2019-11-06T11:29:00Z</dcterms:created>
  <dcterms:modified xsi:type="dcterms:W3CDTF">2020-04-22T14:41:00Z</dcterms:modified>
</cp:coreProperties>
</file>