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14DCAC" w14:textId="77777777" w:rsidR="000B7639" w:rsidRDefault="000B7639" w:rsidP="000B7639">
      <w:pPr>
        <w:rPr>
          <w:b/>
          <w:bCs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04978700" w:rsidR="00934850" w:rsidRDefault="000B7639" w:rsidP="000B7639">
      <w:pPr>
        <w:widowControl w:val="0"/>
        <w:autoSpaceDE w:val="0"/>
        <w:autoSpaceDN w:val="0"/>
        <w:adjustRightInd w:val="0"/>
      </w:pPr>
      <w:bookmarkStart w:id="0" w:name="OLE_LINK45"/>
      <w:bookmarkStart w:id="1" w:name="OLE_LINK46"/>
      <w:r>
        <w:rPr>
          <w:b/>
        </w:rPr>
        <w:t xml:space="preserve">Freshman Global Studies, Unit 3, Lesson 4, </w:t>
      </w:r>
      <w:bookmarkEnd w:id="0"/>
      <w:bookmarkEnd w:id="1"/>
      <w:r>
        <w:rPr>
          <w:b/>
        </w:rPr>
        <w:t xml:space="preserve">Focus on One Word Worksheet: </w:t>
      </w:r>
      <w:r w:rsidR="008268AB" w:rsidRPr="008268AB">
        <w:rPr>
          <w:b/>
          <w:i/>
        </w:rPr>
        <w:t>Civilization</w:t>
      </w:r>
      <w:r w:rsidR="008268AB" w:rsidRPr="00354474">
        <w:t xml:space="preserve"> </w:t>
      </w:r>
      <w:r w:rsidR="008268AB" w:rsidRPr="000B7639">
        <w:rPr>
          <w:b/>
        </w:rPr>
        <w:t>(noun)</w:t>
      </w:r>
      <w:r>
        <w:t>.</w:t>
      </w:r>
      <w:r w:rsidR="008268AB"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0998B1A" w14:textId="77777777" w:rsidR="00D069E4" w:rsidRDefault="00D069E4" w:rsidP="008268AB">
      <w:pPr>
        <w:widowControl w:val="0"/>
        <w:autoSpaceDE w:val="0"/>
        <w:autoSpaceDN w:val="0"/>
        <w:adjustRightInd w:val="0"/>
      </w:pPr>
    </w:p>
    <w:p w14:paraId="6D7A26C1" w14:textId="5488746F" w:rsidR="00D069E4" w:rsidRPr="00D069E4" w:rsidRDefault="00D069E4" w:rsidP="00D069E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D069E4">
        <w:rPr>
          <w:u w:val="none"/>
        </w:rPr>
        <w:t xml:space="preserve">When human beings abandoned hunting and gathering and began to live together and to raise food in the Fertile Crescent, </w:t>
      </w:r>
      <w:r w:rsidRPr="00D069E4">
        <w:rPr>
          <w:i/>
          <w:u w:val="none"/>
        </w:rPr>
        <w:t>civilization</w:t>
      </w:r>
      <w:r w:rsidRPr="00D069E4">
        <w:rPr>
          <w:u w:val="none"/>
        </w:rPr>
        <w:t xml:space="preserve"> began.</w:t>
      </w:r>
    </w:p>
    <w:p w14:paraId="2DE47786" w14:textId="41BAEA90" w:rsidR="00D069E4" w:rsidRDefault="00D069E4" w:rsidP="00D069E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**** believes that a subway system is a sign of </w:t>
      </w:r>
      <w:r w:rsidRPr="00D069E4">
        <w:rPr>
          <w:i/>
          <w:u w:val="none"/>
        </w:rPr>
        <w:t>civilization</w:t>
      </w:r>
      <w:r>
        <w:rPr>
          <w:u w:val="none"/>
        </w:rPr>
        <w:t>.</w:t>
      </w:r>
    </w:p>
    <w:p w14:paraId="06623700" w14:textId="6586321C" w:rsidR="00D069E4" w:rsidRPr="00D069E4" w:rsidRDefault="00D069E4" w:rsidP="00D069E4">
      <w:pPr>
        <w:pStyle w:val="ListParagraph"/>
        <w:numPr>
          <w:ilvl w:val="0"/>
          <w:numId w:val="2"/>
        </w:numPr>
        <w:rPr>
          <w:u w:val="none"/>
        </w:rPr>
      </w:pPr>
      <w:r w:rsidRPr="00D069E4">
        <w:rPr>
          <w:u w:val="none"/>
        </w:rPr>
        <w:t>*****, in ***** research paper for College Writing, argued that written language is what defines a</w:t>
      </w:r>
      <w:r>
        <w:rPr>
          <w:u w:val="none"/>
        </w:rPr>
        <w:t xml:space="preserve"> </w:t>
      </w:r>
      <w:r w:rsidRPr="00D069E4">
        <w:rPr>
          <w:i/>
          <w:u w:val="none"/>
        </w:rPr>
        <w:t>civilization</w:t>
      </w:r>
      <w:r>
        <w:rPr>
          <w:u w:val="none"/>
        </w:rPr>
        <w:t>.</w:t>
      </w:r>
      <w:r w:rsidRPr="00D069E4">
        <w:rPr>
          <w:u w:val="none"/>
        </w:rPr>
        <w:t xml:space="preserve"> </w:t>
      </w:r>
    </w:p>
    <w:p w14:paraId="3AC57F23" w14:textId="71C10AFC" w:rsidR="00D069E4" w:rsidRDefault="00D069E4" w:rsidP="00D069E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Generally speaking, in the study of history, the world is divided up into Western </w:t>
      </w:r>
      <w:r w:rsidRPr="00D069E4">
        <w:rPr>
          <w:i/>
          <w:u w:val="none"/>
        </w:rPr>
        <w:t>Civilization</w:t>
      </w:r>
      <w:r>
        <w:rPr>
          <w:u w:val="none"/>
        </w:rPr>
        <w:t xml:space="preserve">, which begins in Mesopotamia, and Eastern </w:t>
      </w:r>
      <w:r w:rsidRPr="00D069E4">
        <w:rPr>
          <w:i/>
          <w:u w:val="none"/>
        </w:rPr>
        <w:t>Civilization</w:t>
      </w:r>
      <w:r>
        <w:rPr>
          <w:u w:val="none"/>
        </w:rPr>
        <w:t>, which begins in China.</w:t>
      </w:r>
    </w:p>
    <w:p w14:paraId="15CF4F20" w14:textId="508C5827" w:rsidR="00D069E4" w:rsidRPr="00D069E4" w:rsidRDefault="00372A24" w:rsidP="00D069E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After a month in the wilderness of Eastern Russia, ******* was glad to make it back to </w:t>
      </w:r>
      <w:r w:rsidRPr="00D069E4">
        <w:rPr>
          <w:i/>
          <w:u w:val="none"/>
        </w:rPr>
        <w:t>civilization</w:t>
      </w:r>
      <w:r>
        <w:rPr>
          <w:u w:val="none"/>
        </w:rPr>
        <w:t xml:space="preserve"> and its comforts.</w:t>
      </w:r>
    </w:p>
    <w:p w14:paraId="3A24DCAF" w14:textId="77777777" w:rsidR="00934850" w:rsidRDefault="00934850"/>
    <w:p w14:paraId="47354EE7" w14:textId="062E2643" w:rsidR="00934850" w:rsidRPr="000B7639" w:rsidRDefault="00934850" w:rsidP="000B7639">
      <w:pPr>
        <w:rPr>
          <w:b/>
          <w:u w:val="single"/>
        </w:rPr>
      </w:pPr>
      <w:r w:rsidRPr="000B7639">
        <w:rPr>
          <w:b/>
          <w:u w:val="single"/>
        </w:rPr>
        <w:t xml:space="preserve">The </w:t>
      </w:r>
      <w:r w:rsidR="008268AB" w:rsidRPr="000B7639">
        <w:rPr>
          <w:b/>
          <w:u w:val="single"/>
        </w:rPr>
        <w:t xml:space="preserve">noun </w:t>
      </w:r>
      <w:r w:rsidR="008268AB" w:rsidRPr="000B7639">
        <w:rPr>
          <w:b/>
          <w:i/>
          <w:u w:val="single"/>
        </w:rPr>
        <w:t>civilization</w:t>
      </w:r>
      <w:r w:rsidR="008268AB" w:rsidRPr="000B7639">
        <w:rPr>
          <w:b/>
          <w:u w:val="single"/>
        </w:rPr>
        <w:t xml:space="preserve"> </w:t>
      </w:r>
      <w:r w:rsidRPr="000B7639">
        <w:rPr>
          <w:b/>
          <w:u w:val="single"/>
        </w:rPr>
        <w:t>means</w:t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r w:rsidR="000B7639">
        <w:rPr>
          <w:b/>
          <w:u w:val="single"/>
        </w:rPr>
        <w:tab/>
      </w:r>
      <w:bookmarkStart w:id="2" w:name="_GoBack"/>
      <w:bookmarkEnd w:id="2"/>
    </w:p>
    <w:p w14:paraId="34B35ADE" w14:textId="77777777" w:rsidR="00F652A5" w:rsidRDefault="00F652A5">
      <w:pPr>
        <w:rPr>
          <w:b/>
        </w:rPr>
      </w:pPr>
    </w:p>
    <w:p w14:paraId="5FB1BD61" w14:textId="77777777" w:rsidR="00F652A5" w:rsidRDefault="00F652A5">
      <w:pPr>
        <w:rPr>
          <w:b/>
        </w:rPr>
      </w:pPr>
    </w:p>
    <w:p w14:paraId="40BB1E0F" w14:textId="77777777" w:rsidR="00F652A5" w:rsidRDefault="00F652A5">
      <w:pPr>
        <w:rPr>
          <w:b/>
        </w:rPr>
      </w:pPr>
    </w:p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77E47"/>
    <w:multiLevelType w:val="hybridMultilevel"/>
    <w:tmpl w:val="6770D4D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DD1A4B"/>
    <w:multiLevelType w:val="hybridMultilevel"/>
    <w:tmpl w:val="6770D4D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9B3CE1"/>
    <w:multiLevelType w:val="hybridMultilevel"/>
    <w:tmpl w:val="D6CAB066"/>
    <w:lvl w:ilvl="0" w:tplc="654872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B7639"/>
    <w:rsid w:val="00270D98"/>
    <w:rsid w:val="00372A24"/>
    <w:rsid w:val="008268AB"/>
    <w:rsid w:val="00934850"/>
    <w:rsid w:val="00955468"/>
    <w:rsid w:val="00C90D5D"/>
    <w:rsid w:val="00D069E4"/>
    <w:rsid w:val="00E837EF"/>
    <w:rsid w:val="00EB0B69"/>
    <w:rsid w:val="00EC5172"/>
    <w:rsid w:val="00F652A5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169</Words>
  <Characters>969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2015-08-17T21:13:00Z</dcterms:modified>
</cp:coreProperties>
</file>