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0B3B9B" w14:textId="77777777" w:rsidR="00BC5B72" w:rsidRPr="00BC5B72" w:rsidRDefault="00BC5B72" w:rsidP="00BC5B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33"/>
      <w:bookmarkStart w:id="1" w:name="OLE_LINK234"/>
      <w:bookmarkStart w:id="2" w:name="OLE_LINK238"/>
      <w:bookmarkStart w:id="3" w:name="OLE_LINK239"/>
      <w:bookmarkStart w:id="4" w:name="OLE_LINK23"/>
      <w:bookmarkStart w:id="5" w:name="OLE_LINK24"/>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31A022C1" w:rsidR="00027642" w:rsidRPr="00B62F5A" w:rsidRDefault="00B62F5A" w:rsidP="00B62F5A">
      <w:pPr>
        <w:rPr>
          <w:rFonts w:cs="Times New Roman"/>
          <w:b/>
        </w:rPr>
      </w:pPr>
      <w:r>
        <w:rPr>
          <w:rFonts w:cs="Times New Roman"/>
          <w:b/>
        </w:rPr>
        <w:t xml:space="preserve">English Language Arts, </w:t>
      </w:r>
      <w:r>
        <w:rPr>
          <w:rFonts w:cs="Times New Roman"/>
          <w:b/>
          <w:i/>
        </w:rPr>
        <w:t xml:space="preserve">Crime and Puzzlement Volume 2 </w:t>
      </w:r>
      <w:r>
        <w:rPr>
          <w:rFonts w:cs="Times New Roman"/>
          <w:b/>
        </w:rPr>
        <w:t xml:space="preserve">Unit, Lesson 24 Do Now, </w:t>
      </w:r>
      <w:r w:rsidR="00BC5B72" w:rsidRPr="00BC5B72">
        <w:rPr>
          <w:b/>
          <w:bCs/>
        </w:rPr>
        <w:t xml:space="preserve">Cultural Literacy Worksheet: </w:t>
      </w:r>
      <w:bookmarkEnd w:id="0"/>
      <w:bookmarkEnd w:id="1"/>
      <w:r w:rsidR="00E74B2A" w:rsidRPr="00BC5B72">
        <w:rPr>
          <w:b/>
          <w:i/>
        </w:rPr>
        <w:t>Epic</w:t>
      </w:r>
      <w:r w:rsidR="0066279A" w:rsidRPr="00BC5B72">
        <w:rPr>
          <w:b/>
        </w:rPr>
        <w:t xml:space="preserve">. </w:t>
      </w:r>
      <w:r w:rsidR="00027642" w:rsidRPr="00BC5B72">
        <w:rPr>
          <w:rFonts w:eastAsia="Times New Roman" w:cs="Times New Roman"/>
          <w:b/>
          <w:bCs/>
        </w:rPr>
        <w:t>Cultural literacy</w:t>
      </w:r>
      <w:r w:rsidR="00027642" w:rsidRPr="00BC5B72">
        <w:rPr>
          <w:rFonts w:eastAsia="Times New Roman" w:cs="Times New Roman"/>
        </w:rPr>
        <w:t xml:space="preserve"> </w:t>
      </w:r>
      <w:bookmarkEnd w:id="2"/>
      <w:bookmarkEnd w:id="3"/>
      <w:r w:rsidR="00027642" w:rsidRPr="00BC5B72">
        <w:rPr>
          <w:rFonts w:eastAsia="Times New Roman" w:cs="Times New Roman"/>
        </w:rPr>
        <w:t>is familiarity with and ability to understand the idioms, allusions, and informal content that create and constitute a culture. Here is a short reading from</w:t>
      </w:r>
      <w:r w:rsidR="00027642" w:rsidRPr="00BC5B72">
        <w:rPr>
          <w:rFonts w:cs="Times New Roman"/>
          <w:kern w:val="0"/>
          <w:lang w:eastAsia="ja-JP"/>
        </w:rPr>
        <w:t xml:space="preserve"> </w:t>
      </w:r>
      <w:r w:rsidR="00027642" w:rsidRPr="00D55AF7">
        <w:rPr>
          <w:rFonts w:cs="Times New Roman"/>
          <w:i/>
          <w:iCs/>
          <w:kern w:val="0"/>
          <w:lang w:eastAsia="ja-JP"/>
        </w:rPr>
        <w:t>The New Dictionary of Cultural Literacy</w:t>
      </w:r>
      <w:r w:rsidR="00027642" w:rsidRPr="00BC5B72">
        <w:rPr>
          <w:rFonts w:cs="Times New Roman"/>
          <w:kern w:val="0"/>
          <w:lang w:eastAsia="ja-JP"/>
        </w:rPr>
        <w:t xml:space="preserve"> (Hirsch, E.D., Joseph F. </w:t>
      </w:r>
      <w:proofErr w:type="spellStart"/>
      <w:r w:rsidR="00027642" w:rsidRPr="00BC5B72">
        <w:rPr>
          <w:rFonts w:cs="Times New Roman"/>
          <w:kern w:val="0"/>
          <w:lang w:eastAsia="ja-JP"/>
        </w:rPr>
        <w:t>Kett</w:t>
      </w:r>
      <w:proofErr w:type="spellEnd"/>
      <w:r w:rsidR="00027642" w:rsidRPr="00BC5B72">
        <w:rPr>
          <w:rFonts w:cs="Times New Roman"/>
          <w:kern w:val="0"/>
          <w:lang w:eastAsia="ja-JP"/>
        </w:rPr>
        <w:t xml:space="preserve">, and James </w:t>
      </w:r>
      <w:proofErr w:type="spellStart"/>
      <w:r w:rsidR="00027642" w:rsidRPr="00BC5B72">
        <w:rPr>
          <w:rFonts w:cs="Times New Roman"/>
          <w:kern w:val="0"/>
          <w:lang w:eastAsia="ja-JP"/>
        </w:rPr>
        <w:t>Trefil</w:t>
      </w:r>
      <w:proofErr w:type="spellEnd"/>
      <w:r w:rsidR="00027642" w:rsidRPr="00BC5B72">
        <w:rPr>
          <w:rFonts w:cs="Times New Roman"/>
          <w:kern w:val="0"/>
          <w:lang w:eastAsia="ja-JP"/>
        </w:rPr>
        <w:t>, New York: Houghton Mifflin, 2002). Please answer the accompanying questions.</w:t>
      </w:r>
    </w:p>
    <w:p w14:paraId="5BE4A7CA" w14:textId="735BEE23" w:rsidR="00E74B2A" w:rsidRPr="00BC5B72" w:rsidRDefault="00E74B2A" w:rsidP="00E74B2A">
      <w:pPr>
        <w:widowControl w:val="0"/>
        <w:autoSpaceDE w:val="0"/>
        <w:autoSpaceDN w:val="0"/>
        <w:adjustRightInd w:val="0"/>
        <w:rPr>
          <w:rFonts w:cs="Times New Roman"/>
          <w:bCs/>
          <w:kern w:val="0"/>
          <w:lang w:eastAsia="ja-JP"/>
        </w:rPr>
      </w:pPr>
      <w:r w:rsidRPr="00BC5B72">
        <w:rPr>
          <w:rFonts w:cs="Times New Roman"/>
          <w:b/>
          <w:bCs/>
          <w:kern w:val="0"/>
          <w:lang w:eastAsia="ja-JP"/>
        </w:rPr>
        <w:t xml:space="preserve">Epic </w:t>
      </w:r>
      <w:r w:rsidRPr="00BC5B72">
        <w:rPr>
          <w:rFonts w:cs="Times New Roman"/>
          <w:bCs/>
          <w:kern w:val="0"/>
          <w:lang w:eastAsia="ja-JP"/>
        </w:rPr>
        <w:t xml:space="preserve">A long narrative poem written in elevated style, in which heroes of great historical or legendary importance perform valorous deeds. The setting is vast in scope, covering great nations, the world, or the universe, and the action is important to the history of a nation or people. </w:t>
      </w:r>
      <w:r w:rsidRPr="00BC5B72">
        <w:rPr>
          <w:rFonts w:cs="Times New Roman"/>
          <w:bCs/>
          <w:i/>
          <w:kern w:val="0"/>
          <w:lang w:eastAsia="ja-JP"/>
        </w:rPr>
        <w:t>The Iliad</w:t>
      </w:r>
      <w:r w:rsidRPr="00BC5B72">
        <w:rPr>
          <w:rFonts w:cs="Times New Roman"/>
          <w:bCs/>
          <w:kern w:val="0"/>
          <w:lang w:eastAsia="ja-JP"/>
        </w:rPr>
        <w:t xml:space="preserve">, </w:t>
      </w:r>
      <w:r w:rsidRPr="00BC5B72">
        <w:rPr>
          <w:rFonts w:cs="Times New Roman"/>
          <w:bCs/>
          <w:i/>
          <w:kern w:val="0"/>
          <w:lang w:eastAsia="ja-JP"/>
        </w:rPr>
        <w:t>The Odyssey</w:t>
      </w:r>
      <w:r w:rsidRPr="00BC5B72">
        <w:rPr>
          <w:rFonts w:cs="Times New Roman"/>
          <w:bCs/>
          <w:kern w:val="0"/>
          <w:lang w:eastAsia="ja-JP"/>
        </w:rPr>
        <w:t xml:space="preserve">, and </w:t>
      </w:r>
      <w:r w:rsidRPr="00BC5B72">
        <w:rPr>
          <w:rFonts w:cs="Times New Roman"/>
          <w:bCs/>
          <w:i/>
          <w:kern w:val="0"/>
          <w:lang w:eastAsia="ja-JP"/>
        </w:rPr>
        <w:t>The Aeneid</w:t>
      </w:r>
      <w:r w:rsidRPr="00BC5B72">
        <w:rPr>
          <w:rFonts w:cs="Times New Roman"/>
          <w:bCs/>
          <w:kern w:val="0"/>
          <w:lang w:eastAsia="ja-JP"/>
        </w:rPr>
        <w:t xml:space="preserve"> are some great epics from world literature, and two great epics in English are </w:t>
      </w:r>
      <w:r w:rsidRPr="00BC5B72">
        <w:rPr>
          <w:rFonts w:cs="Times New Roman"/>
          <w:bCs/>
          <w:i/>
          <w:kern w:val="0"/>
          <w:lang w:eastAsia="ja-JP"/>
        </w:rPr>
        <w:t xml:space="preserve">Beowulf </w:t>
      </w:r>
      <w:r w:rsidRPr="00BC5B72">
        <w:rPr>
          <w:rFonts w:cs="Times New Roman"/>
          <w:bCs/>
          <w:kern w:val="0"/>
          <w:lang w:eastAsia="ja-JP"/>
        </w:rPr>
        <w:t xml:space="preserve">and </w:t>
      </w:r>
      <w:r w:rsidRPr="00BC5B72">
        <w:rPr>
          <w:rFonts w:cs="Times New Roman"/>
          <w:bCs/>
          <w:i/>
          <w:kern w:val="0"/>
          <w:lang w:eastAsia="ja-JP"/>
        </w:rPr>
        <w:t>Paradise Lost</w:t>
      </w:r>
      <w:r w:rsidRPr="00BC5B72">
        <w:rPr>
          <w:rFonts w:cs="Times New Roman"/>
          <w:bCs/>
          <w:kern w:val="0"/>
          <w:lang w:eastAsia="ja-JP"/>
        </w:rPr>
        <w:t>. *Figuratively, any task of great magnitude may be called “epic” as in “epic feat” or “epic undertaking.”</w:t>
      </w:r>
    </w:p>
    <w:p w14:paraId="5698FAD9" w14:textId="77777777" w:rsidR="00E0301C" w:rsidRPr="00BC5B72" w:rsidRDefault="00E0301C" w:rsidP="00E74B2A">
      <w:pPr>
        <w:widowControl w:val="0"/>
        <w:autoSpaceDE w:val="0"/>
        <w:autoSpaceDN w:val="0"/>
        <w:adjustRightInd w:val="0"/>
        <w:rPr>
          <w:rFonts w:cs="Times New Roman"/>
          <w:bCs/>
          <w:kern w:val="0"/>
          <w:lang w:eastAsia="ja-JP"/>
        </w:rPr>
      </w:pPr>
    </w:p>
    <w:p w14:paraId="45DC2F06" w14:textId="3A5ABD27"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 xml:space="preserve">What </w:t>
      </w:r>
      <w:r w:rsidRPr="00BC5B72">
        <w:rPr>
          <w:rFonts w:cs="Times New Roman"/>
          <w:bCs/>
          <w:kern w:val="0"/>
          <w:lang w:eastAsia="ja-JP"/>
        </w:rPr>
        <w:t xml:space="preserve">is an </w:t>
      </w:r>
      <w:r w:rsidRPr="00BC5B72">
        <w:rPr>
          <w:rFonts w:cs="Times New Roman"/>
          <w:bCs/>
          <w:i/>
          <w:kern w:val="0"/>
          <w:lang w:eastAsia="ja-JP"/>
        </w:rPr>
        <w:t>epic</w:t>
      </w:r>
      <w:r w:rsidRPr="00BC5B72">
        <w:rPr>
          <w:rFonts w:cs="Times New Roman"/>
          <w:bCs/>
          <w:kern w:val="0"/>
          <w:lang w:eastAsia="ja-JP"/>
        </w:rPr>
        <w:t xml:space="preserve">? </w:t>
      </w:r>
      <w:r w:rsidRPr="00BC5B72">
        <w:rPr>
          <w:rFonts w:cs="Times New Roman"/>
          <w:b/>
          <w:bCs/>
          <w:kern w:val="0"/>
          <w:lang w:eastAsia="ja-JP"/>
        </w:rPr>
        <w:t>What</w:t>
      </w:r>
      <w:r w:rsidRPr="00BC5B72">
        <w:rPr>
          <w:rFonts w:cs="Times New Roman"/>
          <w:bCs/>
          <w:kern w:val="0"/>
          <w:lang w:eastAsia="ja-JP"/>
        </w:rPr>
        <w:t xml:space="preserve"> do the heroes in an epic do?</w:t>
      </w:r>
    </w:p>
    <w:p w14:paraId="4CA8124D" w14:textId="77777777" w:rsidR="00E0301C" w:rsidRPr="00BC5B72" w:rsidRDefault="00E0301C" w:rsidP="00E0301C">
      <w:pPr>
        <w:widowControl w:val="0"/>
        <w:autoSpaceDE w:val="0"/>
        <w:autoSpaceDN w:val="0"/>
        <w:adjustRightInd w:val="0"/>
        <w:rPr>
          <w:rFonts w:cs="Times New Roman"/>
          <w:bCs/>
          <w:kern w:val="0"/>
          <w:lang w:eastAsia="ja-JP"/>
        </w:rPr>
      </w:pPr>
    </w:p>
    <w:p w14:paraId="2904CFDD" w14:textId="77777777" w:rsidR="00E0301C" w:rsidRPr="00BC5B72" w:rsidRDefault="00E0301C" w:rsidP="00E0301C">
      <w:pPr>
        <w:widowControl w:val="0"/>
        <w:autoSpaceDE w:val="0"/>
        <w:autoSpaceDN w:val="0"/>
        <w:adjustRightInd w:val="0"/>
        <w:rPr>
          <w:rFonts w:cs="Times New Roman"/>
          <w:bCs/>
          <w:kern w:val="0"/>
          <w:lang w:eastAsia="ja-JP"/>
        </w:rPr>
      </w:pPr>
    </w:p>
    <w:p w14:paraId="71ECA653" w14:textId="7B5D13C6"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is the setting for an epic?</w:t>
      </w:r>
    </w:p>
    <w:p w14:paraId="3CCC95E8" w14:textId="77777777" w:rsidR="00E0301C" w:rsidRPr="00BC5B72" w:rsidRDefault="00E0301C" w:rsidP="00E0301C">
      <w:pPr>
        <w:widowControl w:val="0"/>
        <w:autoSpaceDE w:val="0"/>
        <w:autoSpaceDN w:val="0"/>
        <w:adjustRightInd w:val="0"/>
        <w:rPr>
          <w:rFonts w:cs="Times New Roman"/>
          <w:bCs/>
          <w:kern w:val="0"/>
          <w:lang w:eastAsia="ja-JP"/>
        </w:rPr>
      </w:pPr>
    </w:p>
    <w:p w14:paraId="1449362D" w14:textId="77777777" w:rsidR="00E0301C" w:rsidRPr="00BC5B72" w:rsidRDefault="00E0301C" w:rsidP="00E0301C">
      <w:pPr>
        <w:widowControl w:val="0"/>
        <w:autoSpaceDE w:val="0"/>
        <w:autoSpaceDN w:val="0"/>
        <w:adjustRightInd w:val="0"/>
        <w:rPr>
          <w:rFonts w:cs="Times New Roman"/>
          <w:bCs/>
          <w:kern w:val="0"/>
          <w:lang w:eastAsia="ja-JP"/>
        </w:rPr>
      </w:pPr>
    </w:p>
    <w:p w14:paraId="38A70AFB" w14:textId="17BAEA92"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are some examples of great epics from world literature?</w:t>
      </w:r>
    </w:p>
    <w:p w14:paraId="78C596A9" w14:textId="77777777" w:rsidR="00E0301C" w:rsidRPr="00BC5B72" w:rsidRDefault="00E0301C" w:rsidP="00E0301C">
      <w:pPr>
        <w:widowControl w:val="0"/>
        <w:autoSpaceDE w:val="0"/>
        <w:autoSpaceDN w:val="0"/>
        <w:adjustRightInd w:val="0"/>
        <w:rPr>
          <w:rFonts w:cs="Times New Roman"/>
          <w:bCs/>
          <w:kern w:val="0"/>
          <w:lang w:eastAsia="ja-JP"/>
        </w:rPr>
      </w:pPr>
    </w:p>
    <w:p w14:paraId="5A277B72" w14:textId="77777777" w:rsidR="00E0301C" w:rsidRPr="00BC5B72" w:rsidRDefault="00E0301C" w:rsidP="00E0301C">
      <w:pPr>
        <w:widowControl w:val="0"/>
        <w:autoSpaceDE w:val="0"/>
        <w:autoSpaceDN w:val="0"/>
        <w:adjustRightInd w:val="0"/>
        <w:rPr>
          <w:rFonts w:cs="Times New Roman"/>
          <w:bCs/>
          <w:kern w:val="0"/>
          <w:lang w:eastAsia="ja-JP"/>
        </w:rPr>
      </w:pPr>
    </w:p>
    <w:p w14:paraId="57B00BA0" w14:textId="37B79C15"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How</w:t>
      </w:r>
      <w:r w:rsidRPr="00BC5B72">
        <w:rPr>
          <w:rFonts w:cs="Times New Roman"/>
          <w:bCs/>
          <w:kern w:val="0"/>
          <w:lang w:eastAsia="ja-JP"/>
        </w:rPr>
        <w:t xml:space="preserve"> is the word epic used figuratively?</w:t>
      </w:r>
    </w:p>
    <w:p w14:paraId="50877D10" w14:textId="77777777" w:rsidR="00FD48C0" w:rsidRPr="00BC5B72" w:rsidRDefault="00FD48C0" w:rsidP="00FD48C0">
      <w:pPr>
        <w:widowControl w:val="0"/>
        <w:autoSpaceDE w:val="0"/>
        <w:autoSpaceDN w:val="0"/>
        <w:adjustRightInd w:val="0"/>
        <w:rPr>
          <w:rFonts w:cs="Times New Roman"/>
          <w:bCs/>
          <w:kern w:val="0"/>
          <w:lang w:eastAsia="ja-JP"/>
        </w:rPr>
      </w:pPr>
    </w:p>
    <w:p w14:paraId="14CD318B" w14:textId="77777777" w:rsidR="00FD48C0" w:rsidRPr="00BC5B72" w:rsidRDefault="00FD48C0" w:rsidP="00FD48C0">
      <w:pPr>
        <w:widowControl w:val="0"/>
        <w:autoSpaceDE w:val="0"/>
        <w:autoSpaceDN w:val="0"/>
        <w:adjustRightInd w:val="0"/>
        <w:rPr>
          <w:rFonts w:cs="Times New Roman"/>
          <w:bCs/>
          <w:kern w:val="0"/>
          <w:lang w:eastAsia="ja-JP"/>
        </w:rPr>
      </w:pPr>
    </w:p>
    <w:p w14:paraId="1EF24D55" w14:textId="77777777" w:rsidR="00FD48C0" w:rsidRPr="00BC5B72" w:rsidRDefault="00FD48C0" w:rsidP="00FD48C0">
      <w:pPr>
        <w:widowControl w:val="0"/>
        <w:autoSpaceDE w:val="0"/>
        <w:autoSpaceDN w:val="0"/>
        <w:adjustRightInd w:val="0"/>
        <w:rPr>
          <w:rFonts w:cs="Times New Roman"/>
          <w:bCs/>
          <w:kern w:val="0"/>
          <w:lang w:eastAsia="ja-JP"/>
        </w:rPr>
      </w:pPr>
    </w:p>
    <w:p w14:paraId="508D7352" w14:textId="77777777" w:rsidR="00FD48C0" w:rsidRPr="00BC5B72" w:rsidRDefault="00FD48C0" w:rsidP="00FD48C0">
      <w:pPr>
        <w:widowControl w:val="0"/>
        <w:autoSpaceDE w:val="0"/>
        <w:autoSpaceDN w:val="0"/>
        <w:adjustRightInd w:val="0"/>
        <w:rPr>
          <w:rFonts w:cs="Times New Roman"/>
          <w:bCs/>
          <w:kern w:val="0"/>
          <w:lang w:eastAsia="ja-JP"/>
        </w:rPr>
      </w:pPr>
    </w:p>
    <w:p w14:paraId="3AF76F3A" w14:textId="77777777" w:rsidR="00BC5B72" w:rsidRPr="00BC5B72" w:rsidRDefault="00BC5B72" w:rsidP="00BC5B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6" w:name="OLE_LINK240"/>
      <w:bookmarkStart w:id="7" w:name="OLE_LINK241"/>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bookmarkEnd w:id="6"/>
    <w:bookmarkEnd w:id="7"/>
    <w:p w14:paraId="09C17F3C" w14:textId="6EAE38B0" w:rsidR="00FD48C0" w:rsidRPr="00BC5B72" w:rsidRDefault="004D10FB" w:rsidP="00BC5B72">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2 </w:t>
      </w:r>
      <w:r>
        <w:rPr>
          <w:rFonts w:cs="Times New Roman"/>
          <w:b/>
        </w:rPr>
        <w:t>Unit,</w:t>
      </w:r>
      <w:proofErr w:type="gramEnd"/>
      <w:r>
        <w:rPr>
          <w:rFonts w:cs="Times New Roman"/>
          <w:b/>
        </w:rPr>
        <w:t xml:space="preserve"> Lesson 24 Do Now, </w:t>
      </w:r>
      <w:r w:rsidRPr="00BC5B72">
        <w:rPr>
          <w:b/>
          <w:bCs/>
        </w:rPr>
        <w:t xml:space="preserve">Cultural Literacy Worksheet: </w:t>
      </w:r>
      <w:r w:rsidRPr="00BC5B72">
        <w:rPr>
          <w:b/>
          <w:i/>
        </w:rPr>
        <w:t>Epic</w:t>
      </w:r>
      <w:r w:rsidRPr="00BC5B72">
        <w:rPr>
          <w:b/>
        </w:rPr>
        <w:t xml:space="preserve">. </w:t>
      </w:r>
      <w:r w:rsidR="00BC5B72" w:rsidRPr="00BC5B72">
        <w:rPr>
          <w:rFonts w:eastAsia="Times New Roman" w:cs="Times New Roman"/>
          <w:b/>
          <w:bCs/>
        </w:rPr>
        <w:t>Cultural literacy</w:t>
      </w:r>
      <w:r w:rsidR="00BC5B72" w:rsidRPr="00BC5B72">
        <w:rPr>
          <w:rFonts w:eastAsia="Times New Roman" w:cs="Times New Roman"/>
        </w:rPr>
        <w:t xml:space="preserve"> </w:t>
      </w:r>
      <w:r w:rsidR="00FD48C0" w:rsidRPr="00BC5B72">
        <w:rPr>
          <w:rFonts w:eastAsia="Times New Roman" w:cs="Times New Roman"/>
        </w:rPr>
        <w:t>is familiarity with and ability to understand the idioms, allusions, and informal content that create and constitute a culture. Here is a short reading from</w:t>
      </w:r>
      <w:r w:rsidR="00FD48C0" w:rsidRPr="00BC5B72">
        <w:rPr>
          <w:rFonts w:cs="Times New Roman"/>
          <w:kern w:val="0"/>
          <w:lang w:eastAsia="ja-JP"/>
        </w:rPr>
        <w:t xml:space="preserve"> </w:t>
      </w:r>
      <w:r w:rsidR="00FD48C0" w:rsidRPr="00D55AF7">
        <w:rPr>
          <w:rFonts w:cs="Times New Roman"/>
          <w:i/>
          <w:iCs/>
          <w:kern w:val="0"/>
          <w:lang w:eastAsia="ja-JP"/>
        </w:rPr>
        <w:t>The New Dictionary of Cultural Literacy</w:t>
      </w:r>
      <w:r w:rsidR="00FD48C0" w:rsidRPr="00BC5B72">
        <w:rPr>
          <w:rFonts w:cs="Times New Roman"/>
          <w:kern w:val="0"/>
          <w:lang w:eastAsia="ja-JP"/>
        </w:rPr>
        <w:t xml:space="preserve"> (Hirsch, E.D., Joseph F. </w:t>
      </w:r>
      <w:proofErr w:type="spellStart"/>
      <w:r w:rsidR="00FD48C0" w:rsidRPr="00BC5B72">
        <w:rPr>
          <w:rFonts w:cs="Times New Roman"/>
          <w:kern w:val="0"/>
          <w:lang w:eastAsia="ja-JP"/>
        </w:rPr>
        <w:t>Kett</w:t>
      </w:r>
      <w:proofErr w:type="spellEnd"/>
      <w:r w:rsidR="00FD48C0" w:rsidRPr="00BC5B72">
        <w:rPr>
          <w:rFonts w:cs="Times New Roman"/>
          <w:kern w:val="0"/>
          <w:lang w:eastAsia="ja-JP"/>
        </w:rPr>
        <w:t xml:space="preserve">, and James </w:t>
      </w:r>
      <w:proofErr w:type="spellStart"/>
      <w:r w:rsidR="00FD48C0" w:rsidRPr="00BC5B72">
        <w:rPr>
          <w:rFonts w:cs="Times New Roman"/>
          <w:kern w:val="0"/>
          <w:lang w:eastAsia="ja-JP"/>
        </w:rPr>
        <w:t>Trefil</w:t>
      </w:r>
      <w:proofErr w:type="spellEnd"/>
      <w:r w:rsidR="00FD48C0" w:rsidRPr="00BC5B72">
        <w:rPr>
          <w:rFonts w:cs="Times New Roman"/>
          <w:kern w:val="0"/>
          <w:lang w:eastAsia="ja-JP"/>
        </w:rPr>
        <w:t>, New York: Houghton Mifflin, 2002). Please answer the accompanying questions.</w:t>
      </w:r>
    </w:p>
    <w:p w14:paraId="5F3AC7AF" w14:textId="77777777" w:rsidR="00FD48C0" w:rsidRPr="00BC5B72" w:rsidRDefault="00FD48C0" w:rsidP="00FD48C0">
      <w:pPr>
        <w:widowControl w:val="0"/>
        <w:autoSpaceDE w:val="0"/>
        <w:autoSpaceDN w:val="0"/>
        <w:adjustRightInd w:val="0"/>
        <w:rPr>
          <w:rFonts w:cs="Times New Roman"/>
          <w:bCs/>
          <w:kern w:val="0"/>
          <w:lang w:eastAsia="ja-JP"/>
        </w:rPr>
      </w:pPr>
      <w:r w:rsidRPr="00BC5B72">
        <w:rPr>
          <w:rFonts w:cs="Times New Roman"/>
          <w:b/>
          <w:bCs/>
          <w:kern w:val="0"/>
          <w:lang w:eastAsia="ja-JP"/>
        </w:rPr>
        <w:t xml:space="preserve">Epic </w:t>
      </w:r>
      <w:r w:rsidRPr="00BC5B72">
        <w:rPr>
          <w:rFonts w:cs="Times New Roman"/>
          <w:bCs/>
          <w:kern w:val="0"/>
          <w:lang w:eastAsia="ja-JP"/>
        </w:rPr>
        <w:t xml:space="preserve">A long narrative poem written in elevated style, in which heroes of great historical or legendary importance perform valorous deeds. The setting is vast in scope, covering great nations, the world, or the universe, and the action is important to the history of a nation or people. </w:t>
      </w:r>
      <w:r w:rsidRPr="00BC5B72">
        <w:rPr>
          <w:rFonts w:cs="Times New Roman"/>
          <w:bCs/>
          <w:i/>
          <w:kern w:val="0"/>
          <w:lang w:eastAsia="ja-JP"/>
        </w:rPr>
        <w:t>The Iliad</w:t>
      </w:r>
      <w:r w:rsidRPr="00BC5B72">
        <w:rPr>
          <w:rFonts w:cs="Times New Roman"/>
          <w:bCs/>
          <w:kern w:val="0"/>
          <w:lang w:eastAsia="ja-JP"/>
        </w:rPr>
        <w:t xml:space="preserve">, </w:t>
      </w:r>
      <w:r w:rsidRPr="00BC5B72">
        <w:rPr>
          <w:rFonts w:cs="Times New Roman"/>
          <w:bCs/>
          <w:i/>
          <w:kern w:val="0"/>
          <w:lang w:eastAsia="ja-JP"/>
        </w:rPr>
        <w:t>The Odyssey</w:t>
      </w:r>
      <w:r w:rsidRPr="00BC5B72">
        <w:rPr>
          <w:rFonts w:cs="Times New Roman"/>
          <w:bCs/>
          <w:kern w:val="0"/>
          <w:lang w:eastAsia="ja-JP"/>
        </w:rPr>
        <w:t xml:space="preserve">, and </w:t>
      </w:r>
      <w:r w:rsidRPr="00BC5B72">
        <w:rPr>
          <w:rFonts w:cs="Times New Roman"/>
          <w:bCs/>
          <w:i/>
          <w:kern w:val="0"/>
          <w:lang w:eastAsia="ja-JP"/>
        </w:rPr>
        <w:t>The Aeneid</w:t>
      </w:r>
      <w:r w:rsidRPr="00BC5B72">
        <w:rPr>
          <w:rFonts w:cs="Times New Roman"/>
          <w:bCs/>
          <w:kern w:val="0"/>
          <w:lang w:eastAsia="ja-JP"/>
        </w:rPr>
        <w:t xml:space="preserve"> are some great epics from world literature, and two great epics in English are </w:t>
      </w:r>
      <w:r w:rsidRPr="00BC5B72">
        <w:rPr>
          <w:rFonts w:cs="Times New Roman"/>
          <w:bCs/>
          <w:i/>
          <w:kern w:val="0"/>
          <w:lang w:eastAsia="ja-JP"/>
        </w:rPr>
        <w:t xml:space="preserve">Beowulf </w:t>
      </w:r>
      <w:r w:rsidRPr="00BC5B72">
        <w:rPr>
          <w:rFonts w:cs="Times New Roman"/>
          <w:bCs/>
          <w:kern w:val="0"/>
          <w:lang w:eastAsia="ja-JP"/>
        </w:rPr>
        <w:t xml:space="preserve">and </w:t>
      </w:r>
      <w:r w:rsidRPr="00BC5B72">
        <w:rPr>
          <w:rFonts w:cs="Times New Roman"/>
          <w:bCs/>
          <w:i/>
          <w:kern w:val="0"/>
          <w:lang w:eastAsia="ja-JP"/>
        </w:rPr>
        <w:t>Paradise Lost</w:t>
      </w:r>
      <w:r w:rsidRPr="00BC5B72">
        <w:rPr>
          <w:rFonts w:cs="Times New Roman"/>
          <w:bCs/>
          <w:kern w:val="0"/>
          <w:lang w:eastAsia="ja-JP"/>
        </w:rPr>
        <w:t>. *Figuratively, any task of great magnitude may be called “epic” as in “epic feat” or “epic undertaking.”</w:t>
      </w:r>
    </w:p>
    <w:p w14:paraId="6D0B68D3" w14:textId="77777777" w:rsidR="00FD48C0" w:rsidRPr="00BC5B72" w:rsidRDefault="00FD48C0" w:rsidP="00FD48C0">
      <w:pPr>
        <w:widowControl w:val="0"/>
        <w:autoSpaceDE w:val="0"/>
        <w:autoSpaceDN w:val="0"/>
        <w:adjustRightInd w:val="0"/>
        <w:rPr>
          <w:rFonts w:cs="Times New Roman"/>
          <w:bCs/>
          <w:kern w:val="0"/>
          <w:lang w:eastAsia="ja-JP"/>
        </w:rPr>
      </w:pPr>
    </w:p>
    <w:p w14:paraId="69C16833"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 xml:space="preserve">What </w:t>
      </w:r>
      <w:r w:rsidRPr="00BC5B72">
        <w:rPr>
          <w:rFonts w:cs="Times New Roman"/>
          <w:bCs/>
          <w:kern w:val="0"/>
          <w:lang w:eastAsia="ja-JP"/>
        </w:rPr>
        <w:t xml:space="preserve">is an </w:t>
      </w:r>
      <w:r w:rsidRPr="00BC5B72">
        <w:rPr>
          <w:rFonts w:cs="Times New Roman"/>
          <w:bCs/>
          <w:i/>
          <w:kern w:val="0"/>
          <w:lang w:eastAsia="ja-JP"/>
        </w:rPr>
        <w:t>epic</w:t>
      </w:r>
      <w:r w:rsidRPr="00BC5B72">
        <w:rPr>
          <w:rFonts w:cs="Times New Roman"/>
          <w:bCs/>
          <w:kern w:val="0"/>
          <w:lang w:eastAsia="ja-JP"/>
        </w:rPr>
        <w:t xml:space="preserve">? </w:t>
      </w:r>
      <w:r w:rsidRPr="00BC5B72">
        <w:rPr>
          <w:rFonts w:cs="Times New Roman"/>
          <w:b/>
          <w:bCs/>
          <w:kern w:val="0"/>
          <w:lang w:eastAsia="ja-JP"/>
        </w:rPr>
        <w:t>What</w:t>
      </w:r>
      <w:r w:rsidRPr="00BC5B72">
        <w:rPr>
          <w:rFonts w:cs="Times New Roman"/>
          <w:bCs/>
          <w:kern w:val="0"/>
          <w:lang w:eastAsia="ja-JP"/>
        </w:rPr>
        <w:t xml:space="preserve"> do the heroes in an epic do?</w:t>
      </w:r>
    </w:p>
    <w:p w14:paraId="3BC76EFA" w14:textId="77777777" w:rsidR="00FD48C0" w:rsidRPr="00BC5B72" w:rsidRDefault="00FD48C0" w:rsidP="00FD48C0">
      <w:pPr>
        <w:widowControl w:val="0"/>
        <w:autoSpaceDE w:val="0"/>
        <w:autoSpaceDN w:val="0"/>
        <w:adjustRightInd w:val="0"/>
        <w:rPr>
          <w:rFonts w:cs="Times New Roman"/>
          <w:bCs/>
          <w:kern w:val="0"/>
          <w:lang w:eastAsia="ja-JP"/>
        </w:rPr>
      </w:pPr>
    </w:p>
    <w:p w14:paraId="6CF94FB9" w14:textId="77777777" w:rsidR="00FD48C0" w:rsidRPr="00BC5B72" w:rsidRDefault="00FD48C0" w:rsidP="00FD48C0">
      <w:pPr>
        <w:widowControl w:val="0"/>
        <w:autoSpaceDE w:val="0"/>
        <w:autoSpaceDN w:val="0"/>
        <w:adjustRightInd w:val="0"/>
        <w:rPr>
          <w:rFonts w:cs="Times New Roman"/>
          <w:bCs/>
          <w:kern w:val="0"/>
          <w:lang w:eastAsia="ja-JP"/>
        </w:rPr>
      </w:pPr>
    </w:p>
    <w:p w14:paraId="3374636B"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is the setting for an epic?</w:t>
      </w:r>
    </w:p>
    <w:p w14:paraId="1316D96A" w14:textId="77777777" w:rsidR="00FD48C0" w:rsidRPr="00BC5B72" w:rsidRDefault="00FD48C0" w:rsidP="00FD48C0">
      <w:pPr>
        <w:widowControl w:val="0"/>
        <w:autoSpaceDE w:val="0"/>
        <w:autoSpaceDN w:val="0"/>
        <w:adjustRightInd w:val="0"/>
        <w:rPr>
          <w:rFonts w:cs="Times New Roman"/>
          <w:bCs/>
          <w:kern w:val="0"/>
          <w:lang w:eastAsia="ja-JP"/>
        </w:rPr>
      </w:pPr>
    </w:p>
    <w:p w14:paraId="6E9F6D4E" w14:textId="77777777" w:rsidR="00FD48C0" w:rsidRPr="00BC5B72" w:rsidRDefault="00FD48C0" w:rsidP="00FD48C0">
      <w:pPr>
        <w:widowControl w:val="0"/>
        <w:autoSpaceDE w:val="0"/>
        <w:autoSpaceDN w:val="0"/>
        <w:adjustRightInd w:val="0"/>
        <w:rPr>
          <w:rFonts w:cs="Times New Roman"/>
          <w:bCs/>
          <w:kern w:val="0"/>
          <w:lang w:eastAsia="ja-JP"/>
        </w:rPr>
      </w:pPr>
    </w:p>
    <w:p w14:paraId="75313335"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are some examples of great epics from world literature?</w:t>
      </w:r>
    </w:p>
    <w:p w14:paraId="7B866B6A" w14:textId="77777777" w:rsidR="00FD48C0" w:rsidRPr="00BC5B72" w:rsidRDefault="00FD48C0" w:rsidP="00FD48C0">
      <w:pPr>
        <w:widowControl w:val="0"/>
        <w:autoSpaceDE w:val="0"/>
        <w:autoSpaceDN w:val="0"/>
        <w:adjustRightInd w:val="0"/>
        <w:rPr>
          <w:rFonts w:cs="Times New Roman"/>
          <w:bCs/>
          <w:kern w:val="0"/>
          <w:lang w:eastAsia="ja-JP"/>
        </w:rPr>
      </w:pPr>
    </w:p>
    <w:p w14:paraId="6ED3C8C0" w14:textId="77777777" w:rsidR="00FD48C0" w:rsidRPr="00BC5B72" w:rsidRDefault="00FD48C0" w:rsidP="00FD48C0">
      <w:pPr>
        <w:widowControl w:val="0"/>
        <w:autoSpaceDE w:val="0"/>
        <w:autoSpaceDN w:val="0"/>
        <w:adjustRightInd w:val="0"/>
        <w:rPr>
          <w:rFonts w:cs="Times New Roman"/>
          <w:bCs/>
          <w:kern w:val="0"/>
          <w:lang w:eastAsia="ja-JP"/>
        </w:rPr>
      </w:pPr>
    </w:p>
    <w:p w14:paraId="4DC968B5"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How</w:t>
      </w:r>
      <w:r w:rsidRPr="00BC5B72">
        <w:rPr>
          <w:rFonts w:cs="Times New Roman"/>
          <w:bCs/>
          <w:kern w:val="0"/>
          <w:lang w:eastAsia="ja-JP"/>
        </w:rPr>
        <w:t xml:space="preserve"> is the word epic used figuratively?</w:t>
      </w:r>
    </w:p>
    <w:p w14:paraId="7F36B48B" w14:textId="77777777" w:rsidR="00FD48C0" w:rsidRPr="00FD48C0" w:rsidRDefault="00FD48C0" w:rsidP="00FD48C0">
      <w:pPr>
        <w:widowControl w:val="0"/>
        <w:autoSpaceDE w:val="0"/>
        <w:autoSpaceDN w:val="0"/>
        <w:adjustRightInd w:val="0"/>
        <w:rPr>
          <w:rFonts w:cs="Times New Roman"/>
          <w:bCs/>
          <w:kern w:val="0"/>
          <w:lang w:eastAsia="ja-JP"/>
        </w:rPr>
      </w:pPr>
    </w:p>
    <w:bookmarkEnd w:id="4"/>
    <w:bookmarkEnd w:id="5"/>
    <w:p w14:paraId="2FDA19E5" w14:textId="77777777" w:rsidR="00533E4F" w:rsidRPr="00533E4F" w:rsidRDefault="00533E4F" w:rsidP="00533E4F">
      <w:pPr>
        <w:widowControl w:val="0"/>
        <w:autoSpaceDE w:val="0"/>
        <w:autoSpaceDN w:val="0"/>
        <w:adjustRightInd w:val="0"/>
        <w:rPr>
          <w:rFonts w:cs="Times New Roman"/>
          <w:bCs/>
          <w:kern w:val="0"/>
          <w:lang w:eastAsia="ja-JP"/>
        </w:rPr>
      </w:pPr>
    </w:p>
    <w:p w14:paraId="3A2598B3" w14:textId="77777777" w:rsidR="00533E4F" w:rsidRDefault="00533E4F" w:rsidP="00533E4F">
      <w:pPr>
        <w:widowControl w:val="0"/>
        <w:autoSpaceDE w:val="0"/>
        <w:autoSpaceDN w:val="0"/>
        <w:adjustRightInd w:val="0"/>
        <w:rPr>
          <w:rFonts w:cs="Times New Roman"/>
          <w:bCs/>
          <w:kern w:val="0"/>
          <w:lang w:eastAsia="ja-JP"/>
        </w:rPr>
      </w:pPr>
    </w:p>
    <w:p w14:paraId="38AA6B0C" w14:textId="77777777" w:rsidR="00533E4F" w:rsidRDefault="00533E4F" w:rsidP="00533E4F">
      <w:pPr>
        <w:widowControl w:val="0"/>
        <w:autoSpaceDE w:val="0"/>
        <w:autoSpaceDN w:val="0"/>
        <w:adjustRightInd w:val="0"/>
        <w:rPr>
          <w:rFonts w:cs="Times New Roman"/>
          <w:bCs/>
          <w:kern w:val="0"/>
          <w:lang w:eastAsia="ja-JP"/>
        </w:rPr>
      </w:pPr>
    </w:p>
    <w:p w14:paraId="00C1BB6F" w14:textId="77777777" w:rsidR="00533E4F" w:rsidRDefault="00533E4F" w:rsidP="00533E4F">
      <w:pPr>
        <w:widowControl w:val="0"/>
        <w:autoSpaceDE w:val="0"/>
        <w:autoSpaceDN w:val="0"/>
        <w:adjustRightInd w:val="0"/>
        <w:rPr>
          <w:rFonts w:cs="Times New Roman"/>
          <w:kern w:val="0"/>
          <w:lang w:eastAsia="ja-JP"/>
        </w:rPr>
      </w:pPr>
    </w:p>
    <w:p w14:paraId="2340458D" w14:textId="77777777" w:rsidR="00533E4F" w:rsidRDefault="00533E4F" w:rsidP="00533E4F">
      <w:pPr>
        <w:widowControl w:val="0"/>
        <w:autoSpaceDE w:val="0"/>
        <w:autoSpaceDN w:val="0"/>
        <w:adjustRightInd w:val="0"/>
        <w:rPr>
          <w:rFonts w:cs="Times New Roman"/>
          <w:kern w:val="0"/>
          <w:lang w:eastAsia="ja-JP"/>
        </w:rPr>
      </w:pPr>
    </w:p>
    <w:p w14:paraId="7CD972EA" w14:textId="77777777" w:rsidR="00533E4F" w:rsidRPr="00533E4F" w:rsidRDefault="00533E4F" w:rsidP="00533E4F">
      <w:pPr>
        <w:widowControl w:val="0"/>
        <w:autoSpaceDE w:val="0"/>
        <w:autoSpaceDN w:val="0"/>
        <w:adjustRightInd w:val="0"/>
        <w:rPr>
          <w:rFonts w:cs="Times New Roman"/>
          <w:bCs/>
          <w:kern w:val="0"/>
          <w:lang w:eastAsia="ja-JP"/>
        </w:rPr>
      </w:pPr>
    </w:p>
    <w:p w14:paraId="5BDD8282" w14:textId="77777777" w:rsidR="00E74B2A" w:rsidRDefault="00E74B2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C244F6"/>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1607FF"/>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73B81AC8"/>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D10FB"/>
    <w:rsid w:val="00533E4F"/>
    <w:rsid w:val="0066279A"/>
    <w:rsid w:val="007F0B43"/>
    <w:rsid w:val="00955468"/>
    <w:rsid w:val="00995445"/>
    <w:rsid w:val="00B62F5A"/>
    <w:rsid w:val="00BC5B72"/>
    <w:rsid w:val="00C944A5"/>
    <w:rsid w:val="00CE0178"/>
    <w:rsid w:val="00D2239B"/>
    <w:rsid w:val="00D55AF7"/>
    <w:rsid w:val="00D83738"/>
    <w:rsid w:val="00E0301C"/>
    <w:rsid w:val="00E74B2A"/>
    <w:rsid w:val="00EC5968"/>
    <w:rsid w:val="00FD48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BC5B72"/>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030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378</Words>
  <Characters>2156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2012-08-13T12:04:00Z</dcterms:created>
  <dcterms:modified xsi:type="dcterms:W3CDTF">2020-06-10T15:11:00Z</dcterms:modified>
</cp:coreProperties>
</file>