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B107B" w14:textId="77777777" w:rsidR="00C84EE7" w:rsidRDefault="00C84EE7" w:rsidP="00C84EE7">
      <w:pPr>
        <w:jc w:val="center"/>
        <w:rPr>
          <w:b/>
          <w:sz w:val="28"/>
          <w:szCs w:val="28"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7EA570DF" w14:textId="77777777" w:rsidR="004849CE" w:rsidRDefault="00C81F39" w:rsidP="004849CE">
      <w:pPr>
        <w:rPr>
          <w:rFonts w:ascii="Times New Roman" w:hAnsi="Times New Roman"/>
        </w:rPr>
      </w:pPr>
      <w:r w:rsidRPr="00C81F39">
        <w:rPr>
          <w:rFonts w:ascii="Times New Roman" w:hAnsi="Times New Roman"/>
          <w:b/>
          <w:szCs w:val="24"/>
        </w:rPr>
        <w:t xml:space="preserve">English Language Arts, </w:t>
      </w:r>
      <w:r w:rsidRPr="00983974">
        <w:rPr>
          <w:rFonts w:ascii="Times New Roman" w:hAnsi="Times New Roman"/>
          <w:b/>
          <w:i/>
          <w:iCs/>
          <w:szCs w:val="24"/>
        </w:rPr>
        <w:t>Parts of Speech</w:t>
      </w:r>
      <w:r w:rsidRPr="00C81F39">
        <w:rPr>
          <w:rFonts w:ascii="Times New Roman" w:hAnsi="Times New Roman"/>
          <w:b/>
          <w:szCs w:val="24"/>
        </w:rPr>
        <w:t xml:space="preserve"> Unit 2, </w:t>
      </w:r>
      <w:r w:rsidRPr="00C81F39">
        <w:rPr>
          <w:rFonts w:ascii="Times New Roman" w:hAnsi="Times New Roman"/>
          <w:b/>
          <w:i/>
          <w:szCs w:val="24"/>
        </w:rPr>
        <w:t>Verbs</w:t>
      </w:r>
      <w:r w:rsidRPr="00C81F39">
        <w:rPr>
          <w:rFonts w:ascii="Times New Roman" w:hAnsi="Times New Roman"/>
          <w:b/>
          <w:szCs w:val="24"/>
        </w:rPr>
        <w:t>:</w:t>
      </w:r>
      <w:r w:rsidR="0031415A">
        <w:rPr>
          <w:rFonts w:ascii="Times New Roman" w:hAnsi="Times New Roman"/>
          <w:b/>
          <w:szCs w:val="24"/>
        </w:rPr>
        <w:t xml:space="preserve"> Lesson 7</w:t>
      </w:r>
      <w:r w:rsidRPr="00C81F39">
        <w:rPr>
          <w:rFonts w:ascii="Times New Roman" w:hAnsi="Times New Roman"/>
          <w:b/>
          <w:szCs w:val="24"/>
        </w:rPr>
        <w:t xml:space="preserve"> Worksheet:</w:t>
      </w:r>
      <w:r w:rsidR="0031415A">
        <w:rPr>
          <w:rFonts w:ascii="Times New Roman" w:hAnsi="Times New Roman"/>
          <w:b/>
          <w:szCs w:val="24"/>
        </w:rPr>
        <w:t xml:space="preserve"> </w:t>
      </w:r>
      <w:r w:rsidR="0031415A">
        <w:rPr>
          <w:rFonts w:ascii="Times New Roman" w:hAnsi="Times New Roman"/>
          <w:b/>
          <w:i/>
          <w:szCs w:val="24"/>
        </w:rPr>
        <w:t>The Modal or Conditional Verbs II</w:t>
      </w:r>
      <w:r w:rsidR="0031415A">
        <w:rPr>
          <w:rFonts w:ascii="Times New Roman" w:hAnsi="Times New Roman"/>
          <w:b/>
          <w:szCs w:val="24"/>
        </w:rPr>
        <w:t>.</w:t>
      </w:r>
      <w:r w:rsidR="004849CE">
        <w:rPr>
          <w:rFonts w:ascii="Times New Roman" w:hAnsi="Times New Roman"/>
          <w:b/>
          <w:szCs w:val="24"/>
        </w:rPr>
        <w:t xml:space="preserve"> </w:t>
      </w:r>
      <w:r w:rsidR="004849CE">
        <w:rPr>
          <w:rFonts w:ascii="Times New Roman" w:hAnsi="Times New Roman"/>
        </w:rPr>
        <w:t xml:space="preserve">Modal verbs, which are also called conditionals, are auxiliary or “helping” verbs. They help the main verb to suggest ability, possibility, potential, expectation, and permission. We use </w:t>
      </w:r>
      <w:r w:rsidR="004849CE" w:rsidRPr="0072430F">
        <w:rPr>
          <w:rFonts w:ascii="Times New Roman" w:hAnsi="Times New Roman"/>
          <w:i/>
        </w:rPr>
        <w:t>modal verbs</w:t>
      </w:r>
      <w:r w:rsidR="004849CE">
        <w:rPr>
          <w:rFonts w:ascii="Times New Roman" w:hAnsi="Times New Roman"/>
        </w:rPr>
        <w:t xml:space="preserve"> with </w:t>
      </w:r>
      <w:r w:rsidR="004849CE" w:rsidRPr="0072430F">
        <w:rPr>
          <w:rFonts w:ascii="Times New Roman" w:hAnsi="Times New Roman"/>
          <w:b/>
        </w:rPr>
        <w:t>main verbs</w:t>
      </w:r>
      <w:r w:rsidR="004849CE">
        <w:rPr>
          <w:rFonts w:ascii="Times New Roman" w:hAnsi="Times New Roman"/>
        </w:rPr>
        <w:t xml:space="preserve"> when we are uncertain about something. One thing to remember about is that when their order is reversed in a sentence, a statement becomes a question. </w:t>
      </w:r>
    </w:p>
    <w:p w14:paraId="6CE7B6EC" w14:textId="77777777" w:rsidR="004849CE" w:rsidRDefault="004849CE" w:rsidP="004849CE">
      <w:pPr>
        <w:rPr>
          <w:rFonts w:ascii="Times New Roman" w:hAnsi="Times New Roman"/>
        </w:rPr>
      </w:pPr>
    </w:p>
    <w:p w14:paraId="695DD4CC" w14:textId="43FAFEFF" w:rsidR="008571D4" w:rsidRPr="008571D4" w:rsidRDefault="004849CE" w:rsidP="008571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Cloze exercises: </w:t>
      </w:r>
      <w:r w:rsidR="000E78C8">
        <w:rPr>
          <w:rFonts w:ascii="Times New Roman" w:hAnsi="Times New Roman" w:cs="Times New Roman"/>
        </w:rPr>
        <w:t>Use the sense of the sentence and your learning support</w:t>
      </w:r>
      <w:r>
        <w:rPr>
          <w:rFonts w:ascii="Times New Roman" w:hAnsi="Times New Roman" w:cs="Times New Roman"/>
        </w:rPr>
        <w:t xml:space="preserve"> to determine the appropriate modal verb, </w:t>
      </w:r>
      <w:r w:rsidRPr="00A93744">
        <w:rPr>
          <w:rFonts w:ascii="Times New Roman" w:hAnsi="Times New Roman" w:cs="Times New Roman"/>
          <w:b/>
          <w:i/>
        </w:rPr>
        <w:t>can/could</w:t>
      </w:r>
      <w:r>
        <w:rPr>
          <w:rFonts w:ascii="Times New Roman" w:hAnsi="Times New Roman" w:cs="Times New Roman"/>
        </w:rPr>
        <w:t xml:space="preserve">, </w:t>
      </w:r>
      <w:r w:rsidRPr="00A93744">
        <w:rPr>
          <w:rFonts w:ascii="Times New Roman" w:hAnsi="Times New Roman" w:cs="Times New Roman"/>
          <w:b/>
          <w:i/>
        </w:rPr>
        <w:t>shall/should</w:t>
      </w:r>
      <w:r>
        <w:rPr>
          <w:rFonts w:ascii="Times New Roman" w:hAnsi="Times New Roman" w:cs="Times New Roman"/>
        </w:rPr>
        <w:t xml:space="preserve">, and </w:t>
      </w:r>
      <w:r w:rsidRPr="00A93744">
        <w:rPr>
          <w:rFonts w:ascii="Times New Roman" w:hAnsi="Times New Roman" w:cs="Times New Roman"/>
          <w:b/>
          <w:i/>
        </w:rPr>
        <w:t>will/would</w:t>
      </w:r>
      <w:r>
        <w:rPr>
          <w:rFonts w:ascii="Times New Roman" w:hAnsi="Times New Roman" w:cs="Times New Roman"/>
          <w:b/>
          <w:i/>
        </w:rPr>
        <w:t xml:space="preserve">, </w:t>
      </w:r>
      <w:r>
        <w:rPr>
          <w:rFonts w:ascii="Times New Roman" w:hAnsi="Times New Roman" w:cs="Times New Roman"/>
        </w:rPr>
        <w:t>to insert into the close blank.</w:t>
      </w:r>
    </w:p>
    <w:p w14:paraId="156C9846" w14:textId="77777777" w:rsidR="008571D4" w:rsidRPr="008571D4" w:rsidRDefault="008571D4" w:rsidP="008571D4">
      <w:pPr>
        <w:rPr>
          <w:rFonts w:ascii="Times New Roman" w:hAnsi="Times New Roman"/>
          <w:b/>
        </w:rPr>
      </w:pPr>
    </w:p>
    <w:p w14:paraId="7D2FEB79" w14:textId="3A478DBE" w:rsidR="008571D4" w:rsidRPr="008571D4" w:rsidRDefault="008571D4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would walk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to school if **** feet weren’t sore.</w:t>
      </w:r>
    </w:p>
    <w:p w14:paraId="1419D8D1" w14:textId="77777777" w:rsidR="008571D4" w:rsidRPr="008571D4" w:rsidRDefault="008571D4" w:rsidP="008571D4">
      <w:pPr>
        <w:rPr>
          <w:rFonts w:ascii="Times New Roman" w:hAnsi="Times New Roman"/>
          <w:b/>
        </w:rPr>
      </w:pPr>
    </w:p>
    <w:p w14:paraId="3DCD690B" w14:textId="6255FDF5" w:rsidR="008571D4" w:rsidRPr="008571D4" w:rsidRDefault="008571D4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should compose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some music for ****’s movie, but *** has other things *** needs to work on right now.</w:t>
      </w:r>
    </w:p>
    <w:p w14:paraId="3A063611" w14:textId="77777777" w:rsidR="008571D4" w:rsidRPr="008571D4" w:rsidRDefault="008571D4" w:rsidP="008571D4">
      <w:pPr>
        <w:rPr>
          <w:rFonts w:ascii="Times New Roman" w:hAnsi="Times New Roman"/>
          <w:b/>
        </w:rPr>
      </w:pPr>
    </w:p>
    <w:p w14:paraId="394F7408" w14:textId="4E704765" w:rsidR="008571D4" w:rsidRPr="008571D4" w:rsidRDefault="008571D4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will analyze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the effect of geography on trade in the ancient world in **** Global Studies research paper.</w:t>
      </w:r>
    </w:p>
    <w:p w14:paraId="5A825BEC" w14:textId="77777777" w:rsidR="008571D4" w:rsidRPr="008571D4" w:rsidRDefault="008571D4" w:rsidP="008571D4">
      <w:pPr>
        <w:rPr>
          <w:rFonts w:ascii="Times New Roman" w:hAnsi="Times New Roman"/>
          <w:b/>
        </w:rPr>
      </w:pPr>
    </w:p>
    <w:p w14:paraId="12AE6E5A" w14:textId="25FB2EEA" w:rsidR="008571D4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could outline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**** essay for English </w:t>
      </w:r>
      <w:proofErr w:type="gramStart"/>
      <w:r>
        <w:rPr>
          <w:rFonts w:ascii="Times New Roman" w:hAnsi="Times New Roman"/>
        </w:rPr>
        <w:t>class, but</w:t>
      </w:r>
      <w:proofErr w:type="gramEnd"/>
      <w:r>
        <w:rPr>
          <w:rFonts w:ascii="Times New Roman" w:hAnsi="Times New Roman"/>
        </w:rPr>
        <w:t xml:space="preserve"> doesn’t really need to because it is only two pages long.</w:t>
      </w:r>
    </w:p>
    <w:p w14:paraId="1E980A41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009D44F4" w14:textId="285711DE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would speak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at the convention of gamers if *** were invited.</w:t>
      </w:r>
    </w:p>
    <w:p w14:paraId="63653A4B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3973481B" w14:textId="2FEF3EB0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should read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several chapters of </w:t>
      </w:r>
      <w:r w:rsidRPr="009A5734">
        <w:rPr>
          <w:rFonts w:ascii="Times New Roman" w:hAnsi="Times New Roman"/>
          <w:i/>
        </w:rPr>
        <w:t>The Catcher in the Rye</w:t>
      </w:r>
      <w:r>
        <w:rPr>
          <w:rFonts w:ascii="Times New Roman" w:hAnsi="Times New Roman"/>
        </w:rPr>
        <w:t>, but ** would rather watch TV.</w:t>
      </w:r>
    </w:p>
    <w:p w14:paraId="5DA5133B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3E0B96CD" w14:textId="4CE3507A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will consider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your proposal.</w:t>
      </w:r>
    </w:p>
    <w:p w14:paraId="2A9488DB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67EBE614" w14:textId="37BF40D7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Today, 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should plan</w:t>
      </w:r>
      <w:r w:rsidR="00C84EE7">
        <w:rPr>
          <w:rFonts w:ascii="Times New Roman" w:hAnsi="Times New Roman"/>
        </w:rPr>
        <w:t>) ***** trip to Russia</w:t>
      </w:r>
      <w:r>
        <w:rPr>
          <w:rFonts w:ascii="Times New Roman" w:hAnsi="Times New Roman"/>
        </w:rPr>
        <w:t>.</w:t>
      </w:r>
    </w:p>
    <w:p w14:paraId="6CF318A6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74484DDC" w14:textId="6262C3E1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could imagine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***self as a doctor, though not a surgeon.</w:t>
      </w:r>
    </w:p>
    <w:p w14:paraId="7475A13F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131C9969" w14:textId="0B71C34D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should think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about which colleges *** would like to attend.</w:t>
      </w:r>
    </w:p>
    <w:p w14:paraId="3CE05B37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4BBEF012" w14:textId="056E03FA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would answer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your question if it made any sense.</w:t>
      </w:r>
    </w:p>
    <w:p w14:paraId="265E2E53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0566C659" w14:textId="277F5E36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would believe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politicians’ statements if they weren’t habitual liars.</w:t>
      </w:r>
    </w:p>
    <w:p w14:paraId="64BD60B8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750F345E" w14:textId="35BF508A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can meet</w:t>
      </w:r>
      <w:r w:rsidR="00C84EE7">
        <w:rPr>
          <w:rFonts w:ascii="Times New Roman" w:hAnsi="Times New Roman"/>
        </w:rPr>
        <w:t xml:space="preserve">) you </w:t>
      </w:r>
      <w:r>
        <w:rPr>
          <w:rFonts w:ascii="Times New Roman" w:hAnsi="Times New Roman"/>
        </w:rPr>
        <w:t>at 10:30 if you are still available.</w:t>
      </w:r>
    </w:p>
    <w:p w14:paraId="5F44285A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03DAE789" w14:textId="030F4ECF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Mr. Feltskog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should discuss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continental philosophy in his argumentation lesson, but the subject is just too complicated.</w:t>
      </w:r>
    </w:p>
    <w:p w14:paraId="68B3BEC3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7497C863" w14:textId="1562AF70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can study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with *** physics study group this evening</w:t>
      </w:r>
      <w:r w:rsidR="00C84EE7">
        <w:rPr>
          <w:rFonts w:ascii="Times New Roman" w:hAnsi="Times New Roman"/>
        </w:rPr>
        <w:t xml:space="preserve">, so ***’ll be </w:t>
      </w:r>
      <w:proofErr w:type="gramStart"/>
      <w:r w:rsidR="00C84EE7">
        <w:rPr>
          <w:rFonts w:ascii="Times New Roman" w:hAnsi="Times New Roman"/>
        </w:rPr>
        <w:t>there.</w:t>
      </w:r>
      <w:r>
        <w:rPr>
          <w:rFonts w:ascii="Times New Roman" w:hAnsi="Times New Roman"/>
        </w:rPr>
        <w:t>.</w:t>
      </w:r>
      <w:proofErr w:type="gramEnd"/>
    </w:p>
    <w:p w14:paraId="5DE58960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5D8532B0" w14:textId="0EBBAA0B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 xml:space="preserve">should </w:t>
      </w:r>
      <w:r w:rsidRPr="00A43613">
        <w:rPr>
          <w:rFonts w:ascii="Times New Roman" w:hAnsi="Times New Roman"/>
          <w:i/>
        </w:rPr>
        <w:t>participate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more in class discussions so ** can raise *** grade.</w:t>
      </w:r>
    </w:p>
    <w:p w14:paraId="613CD57F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66C4A345" w14:textId="05209A3A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would join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 bowling league if **** had spare time.</w:t>
      </w:r>
    </w:p>
    <w:p w14:paraId="49E7D11A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11BA0158" w14:textId="70161A77" w:rsidR="0004111C" w:rsidRPr="0004111C" w:rsidRDefault="00C84EE7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(would agree)</w:t>
      </w:r>
      <w:r w:rsidR="0004111C">
        <w:rPr>
          <w:rFonts w:ascii="Times New Roman" w:hAnsi="Times New Roman"/>
        </w:rPr>
        <w:t xml:space="preserve"> with your argument if your evidence supporting it was stronger.</w:t>
      </w:r>
    </w:p>
    <w:p w14:paraId="30B08EEC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537B79C2" w14:textId="3FE8D12D" w:rsidR="0004111C" w:rsidRPr="0004111C" w:rsidRDefault="0004111C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This evening, **** </w:t>
      </w:r>
      <w:r w:rsidR="00C84EE7">
        <w:rPr>
          <w:rFonts w:ascii="Times New Roman" w:hAnsi="Times New Roman"/>
        </w:rPr>
        <w:t>(</w:t>
      </w:r>
      <w:r w:rsidR="00C84EE7" w:rsidRPr="00A43613">
        <w:rPr>
          <w:rFonts w:ascii="Times New Roman" w:hAnsi="Times New Roman"/>
          <w:i/>
        </w:rPr>
        <w:t>will write</w:t>
      </w:r>
      <w:r w:rsidR="00C84EE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*** essay for global studies.</w:t>
      </w:r>
    </w:p>
    <w:p w14:paraId="1ECC3963" w14:textId="77777777" w:rsidR="0004111C" w:rsidRPr="0004111C" w:rsidRDefault="0004111C" w:rsidP="0004111C">
      <w:pPr>
        <w:rPr>
          <w:rFonts w:ascii="Times New Roman" w:hAnsi="Times New Roman"/>
          <w:b/>
        </w:rPr>
      </w:pPr>
    </w:p>
    <w:p w14:paraId="5B03CE24" w14:textId="322D796F" w:rsidR="0004111C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lastRenderedPageBreak/>
        <w:t xml:space="preserve">**** </w:t>
      </w:r>
      <w:r w:rsidR="00A43613">
        <w:rPr>
          <w:rFonts w:ascii="Times New Roman" w:hAnsi="Times New Roman"/>
        </w:rPr>
        <w:t>(</w:t>
      </w:r>
      <w:r w:rsidR="00A43613" w:rsidRPr="00A43613">
        <w:rPr>
          <w:rFonts w:ascii="Times New Roman" w:hAnsi="Times New Roman"/>
          <w:i/>
        </w:rPr>
        <w:t>should prioritize</w:t>
      </w:r>
      <w:r w:rsidR="00A43613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all *** academic work so *** gets her assignments in by their deadlines.</w:t>
      </w:r>
    </w:p>
    <w:p w14:paraId="05062B0C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0C4B1183" w14:textId="30DB53FC" w:rsidR="00EB35ED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In ***** master’s thesis, ***</w:t>
      </w:r>
      <w:r w:rsidR="00A43613">
        <w:rPr>
          <w:rFonts w:ascii="Times New Roman" w:hAnsi="Times New Roman"/>
        </w:rPr>
        <w:t xml:space="preserve"> (</w:t>
      </w:r>
      <w:r w:rsidR="00A43613" w:rsidRPr="00A43613">
        <w:rPr>
          <w:rFonts w:ascii="Times New Roman" w:hAnsi="Times New Roman"/>
          <w:i/>
        </w:rPr>
        <w:t>will argue</w:t>
      </w:r>
      <w:r w:rsidR="00A43613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that that Glenn Gould is the greatest classical pianist in history.</w:t>
      </w:r>
    </w:p>
    <w:p w14:paraId="7E50C0C4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03B100CD" w14:textId="321A603D" w:rsidR="00EB35ED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Because the sciences are a passion of ******’s, *** </w:t>
      </w:r>
      <w:r w:rsidR="00A43613">
        <w:rPr>
          <w:rFonts w:ascii="Times New Roman" w:hAnsi="Times New Roman"/>
        </w:rPr>
        <w:t>(</w:t>
      </w:r>
      <w:r w:rsidR="00A43613" w:rsidRPr="00A43613">
        <w:rPr>
          <w:rFonts w:ascii="Times New Roman" w:hAnsi="Times New Roman"/>
          <w:i/>
        </w:rPr>
        <w:t>could envision</w:t>
      </w:r>
      <w:r w:rsidR="00A43613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a career as a scientist.</w:t>
      </w:r>
    </w:p>
    <w:p w14:paraId="5CC269A3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3C21A596" w14:textId="21CFC027" w:rsidR="00EB35ED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A43613">
        <w:rPr>
          <w:rFonts w:ascii="Times New Roman" w:hAnsi="Times New Roman"/>
        </w:rPr>
        <w:t>(</w:t>
      </w:r>
      <w:r w:rsidR="00A43613" w:rsidRPr="00A43613">
        <w:rPr>
          <w:rFonts w:ascii="Times New Roman" w:hAnsi="Times New Roman"/>
          <w:i/>
        </w:rPr>
        <w:t>should ride</w:t>
      </w:r>
      <w:r w:rsidR="00A43613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*** bicycle to ***’s </w:t>
      </w:r>
      <w:proofErr w:type="gramStart"/>
      <w:r>
        <w:rPr>
          <w:rFonts w:ascii="Times New Roman" w:hAnsi="Times New Roman"/>
        </w:rPr>
        <w:t>house, but</w:t>
      </w:r>
      <w:proofErr w:type="gramEnd"/>
      <w:r>
        <w:rPr>
          <w:rFonts w:ascii="Times New Roman" w:hAnsi="Times New Roman"/>
        </w:rPr>
        <w:t xml:space="preserve"> took the train instead.</w:t>
      </w:r>
    </w:p>
    <w:p w14:paraId="120593F0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3ACF2B18" w14:textId="61E58222" w:rsidR="00EB35ED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Because ***** is done with *** homework, **** </w:t>
      </w:r>
      <w:r w:rsidR="00A43613">
        <w:rPr>
          <w:rFonts w:ascii="Times New Roman" w:hAnsi="Times New Roman"/>
        </w:rPr>
        <w:t>(</w:t>
      </w:r>
      <w:r w:rsidR="00A43613" w:rsidRPr="00A43613">
        <w:rPr>
          <w:rFonts w:ascii="Times New Roman" w:hAnsi="Times New Roman"/>
          <w:i/>
        </w:rPr>
        <w:t>can cooperate</w:t>
      </w:r>
      <w:r w:rsidR="00A43613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with you in preparing dinner.</w:t>
      </w:r>
    </w:p>
    <w:p w14:paraId="0F56FF0E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6D186683" w14:textId="68CBAD49" w:rsidR="00EB35ED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</w:t>
      </w:r>
      <w:r w:rsidR="00A43613">
        <w:rPr>
          <w:rFonts w:ascii="Times New Roman" w:hAnsi="Times New Roman"/>
        </w:rPr>
        <w:t>(</w:t>
      </w:r>
      <w:r w:rsidR="00A43613" w:rsidRPr="00A43613">
        <w:rPr>
          <w:rFonts w:ascii="Times New Roman" w:hAnsi="Times New Roman"/>
          <w:i/>
        </w:rPr>
        <w:t>would work</w:t>
      </w:r>
      <w:r w:rsidR="00A43613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on *** science lab project, but *** has other priorities right now.</w:t>
      </w:r>
    </w:p>
    <w:p w14:paraId="727C5DA6" w14:textId="77777777" w:rsidR="00EB35ED" w:rsidRPr="00EB35ED" w:rsidRDefault="00EB35ED" w:rsidP="00EB35ED">
      <w:pPr>
        <w:rPr>
          <w:rFonts w:ascii="Times New Roman" w:hAnsi="Times New Roman"/>
          <w:b/>
        </w:rPr>
      </w:pPr>
    </w:p>
    <w:p w14:paraId="143FA9B2" w14:textId="398BF67A" w:rsidR="008571D4" w:rsidRPr="00EB35ED" w:rsidRDefault="00EB35ED" w:rsidP="008571D4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The teacher knows she </w:t>
      </w:r>
      <w:r w:rsidR="00A43613">
        <w:rPr>
          <w:rFonts w:ascii="Times New Roman" w:hAnsi="Times New Roman"/>
        </w:rPr>
        <w:t>(</w:t>
      </w:r>
      <w:r w:rsidR="00A43613" w:rsidRPr="00A43613">
        <w:rPr>
          <w:rFonts w:ascii="Times New Roman" w:hAnsi="Times New Roman"/>
          <w:i/>
        </w:rPr>
        <w:t>should allow</w:t>
      </w:r>
      <w:r w:rsidR="00A43613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students to turn in late work without penalty, but she is stubborn.</w:t>
      </w:r>
    </w:p>
    <w:p w14:paraId="5B86654B" w14:textId="04342D3E" w:rsidR="004849CE" w:rsidRPr="00A43613" w:rsidRDefault="004849CE" w:rsidP="00A43613">
      <w:pPr>
        <w:ind w:left="720"/>
        <w:rPr>
          <w:rFonts w:ascii="Times New Roman" w:hAnsi="Times New Roman"/>
          <w:b/>
        </w:rPr>
      </w:pPr>
    </w:p>
    <w:p w14:paraId="5C81BF93" w14:textId="77777777" w:rsidR="00E742B3" w:rsidRPr="00436304" w:rsidRDefault="00E742B3" w:rsidP="00E74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Independent Practice: </w:t>
      </w:r>
      <w:r>
        <w:rPr>
          <w:rFonts w:ascii="Times New Roman" w:hAnsi="Times New Roman" w:cs="Times New Roman"/>
        </w:rPr>
        <w:t>Please compose six sentences using the modal verbs</w:t>
      </w:r>
      <w:r w:rsidRPr="004849CE">
        <w:rPr>
          <w:rFonts w:ascii="Times New Roman" w:hAnsi="Times New Roman" w:cs="Times New Roman"/>
          <w:b/>
          <w:i/>
        </w:rPr>
        <w:t xml:space="preserve"> </w:t>
      </w:r>
      <w:r w:rsidRPr="00A93744">
        <w:rPr>
          <w:rFonts w:ascii="Times New Roman" w:hAnsi="Times New Roman" w:cs="Times New Roman"/>
          <w:b/>
          <w:i/>
        </w:rPr>
        <w:t>can/could</w:t>
      </w:r>
      <w:r>
        <w:rPr>
          <w:rFonts w:ascii="Times New Roman" w:hAnsi="Times New Roman" w:cs="Times New Roman"/>
        </w:rPr>
        <w:t xml:space="preserve">, </w:t>
      </w:r>
      <w:r w:rsidRPr="00A93744">
        <w:rPr>
          <w:rFonts w:ascii="Times New Roman" w:hAnsi="Times New Roman" w:cs="Times New Roman"/>
          <w:b/>
          <w:i/>
        </w:rPr>
        <w:t>shall/should</w:t>
      </w:r>
      <w:r>
        <w:rPr>
          <w:rFonts w:ascii="Times New Roman" w:hAnsi="Times New Roman" w:cs="Times New Roman"/>
        </w:rPr>
        <w:t xml:space="preserve">, and </w:t>
      </w:r>
      <w:r w:rsidRPr="00A93744">
        <w:rPr>
          <w:rFonts w:ascii="Times New Roman" w:hAnsi="Times New Roman" w:cs="Times New Roman"/>
          <w:b/>
          <w:i/>
        </w:rPr>
        <w:t>will/would</w:t>
      </w:r>
      <w:r>
        <w:rPr>
          <w:rFonts w:ascii="Times New Roman" w:hAnsi="Times New Roman" w:cs="Times New Roman"/>
        </w:rPr>
        <w:t xml:space="preserve"> to demonstrate your understanding of their use.</w:t>
      </w:r>
    </w:p>
    <w:p w14:paraId="5346A1C3" w14:textId="005477A4" w:rsidR="00B577EA" w:rsidRPr="0031415A" w:rsidRDefault="00E742B3" w:rsidP="00C81F39">
      <w:pPr>
        <w:rPr>
          <w:rFonts w:ascii="Times New Roman" w:hAnsi="Times New Roman"/>
          <w:b/>
        </w:rPr>
      </w:pPr>
      <w:bookmarkStart w:id="0" w:name="_GoBack"/>
      <w:bookmarkEnd w:id="0"/>
    </w:p>
    <w:sectPr w:rsidR="00B577EA" w:rsidRPr="0031415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672FF"/>
    <w:multiLevelType w:val="hybridMultilevel"/>
    <w:tmpl w:val="5ECABF36"/>
    <w:lvl w:ilvl="0" w:tplc="361C383A">
      <w:start w:val="1"/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F26085"/>
    <w:multiLevelType w:val="hybridMultilevel"/>
    <w:tmpl w:val="81F4FCA2"/>
    <w:lvl w:ilvl="0" w:tplc="06AAF5B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8F051B2"/>
    <w:multiLevelType w:val="hybridMultilevel"/>
    <w:tmpl w:val="C706E810"/>
    <w:lvl w:ilvl="0" w:tplc="D92274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F39"/>
    <w:rsid w:val="000024C9"/>
    <w:rsid w:val="0004111C"/>
    <w:rsid w:val="000E78C8"/>
    <w:rsid w:val="00210313"/>
    <w:rsid w:val="0031415A"/>
    <w:rsid w:val="00410E3E"/>
    <w:rsid w:val="004849CE"/>
    <w:rsid w:val="00522C3E"/>
    <w:rsid w:val="006B45BA"/>
    <w:rsid w:val="0072430F"/>
    <w:rsid w:val="007C15C6"/>
    <w:rsid w:val="008571D4"/>
    <w:rsid w:val="00983974"/>
    <w:rsid w:val="009A5734"/>
    <w:rsid w:val="00A43613"/>
    <w:rsid w:val="00C81F39"/>
    <w:rsid w:val="00C84EE7"/>
    <w:rsid w:val="00E742B3"/>
    <w:rsid w:val="00EB35ED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B3A0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81F39"/>
    <w:rPr>
      <w:rFonts w:ascii="Times" w:eastAsia="Times" w:hAnsi="Time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4849CE"/>
    <w:pPr>
      <w:ind w:left="720"/>
      <w:contextualSpacing/>
    </w:pPr>
    <w:rPr>
      <w:rFonts w:asciiTheme="minorHAnsi" w:eastAsiaTheme="minorHAnsi" w:hAnsiTheme="minorHAnsi" w:cstheme="minorBid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35</TotalTime>
  <Pages>2</Pages>
  <Words>450</Words>
  <Characters>2569</Characters>
  <Application>Microsoft Office Word</Application>
  <DocSecurity>0</DocSecurity>
  <Lines>21</Lines>
  <Paragraphs>6</Paragraphs>
  <ScaleCrop>false</ScaleCrop>
  <Company>Mark's Text Terminal</Company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2017-07-01T09:53:00Z</dcterms:created>
  <dcterms:modified xsi:type="dcterms:W3CDTF">2019-11-26T12:25:00Z</dcterms:modified>
</cp:coreProperties>
</file>