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02CB9A42"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29733A">
        <w:rPr>
          <w:rFonts w:ascii="Times New Roman" w:hAnsi="Times New Roman" w:cs="Times New Roman"/>
          <w:b/>
        </w:rPr>
        <w:t>6</w:t>
      </w:r>
      <w:r>
        <w:rPr>
          <w:rFonts w:ascii="Times New Roman" w:hAnsi="Times New Roman" w:cs="Times New Roman"/>
          <w:b/>
        </w:rPr>
        <w:t xml:space="preserve"> Worksheet:</w:t>
      </w:r>
      <w:r w:rsidR="00705B5D">
        <w:rPr>
          <w:rFonts w:ascii="Times New Roman" w:hAnsi="Times New Roman" w:cs="Times New Roman"/>
          <w:b/>
        </w:rPr>
        <w:t xml:space="preserve"> </w:t>
      </w:r>
      <w:r w:rsidR="0029733A">
        <w:rPr>
          <w:rFonts w:ascii="Times New Roman" w:hAnsi="Times New Roman" w:cs="Times New Roman"/>
          <w:b/>
          <w:i/>
          <w:iCs/>
        </w:rPr>
        <w:t>Civil War Secession of States</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7554B1CF" w14:textId="71C7645F" w:rsidR="00705B5D" w:rsidRDefault="00705B5D">
      <w:pPr>
        <w:rPr>
          <w:rFonts w:ascii="Times New Roman" w:hAnsi="Times New Roman" w:cs="Times New Roman"/>
          <w:bCs/>
        </w:rPr>
      </w:pPr>
      <w:r>
        <w:rPr>
          <w:rFonts w:ascii="Times New Roman" w:hAnsi="Times New Roman" w:cs="Times New Roman"/>
          <w:bCs/>
        </w:rPr>
        <w:t xml:space="preserve">This worksheet deals with the concept and category of </w:t>
      </w:r>
      <w:r w:rsidR="0029733A">
        <w:rPr>
          <w:rFonts w:ascii="Times New Roman" w:hAnsi="Times New Roman" w:cs="Times New Roman"/>
          <w:bCs/>
          <w:i/>
          <w:iCs/>
        </w:rPr>
        <w:t xml:space="preserve">government </w:t>
      </w:r>
      <w:r w:rsidR="0029733A">
        <w:rPr>
          <w:rFonts w:ascii="Times New Roman" w:hAnsi="Times New Roman" w:cs="Times New Roman"/>
          <w:bCs/>
        </w:rPr>
        <w:t xml:space="preserve">and </w:t>
      </w:r>
      <w:r w:rsidR="0029733A">
        <w:rPr>
          <w:rFonts w:ascii="Times New Roman" w:hAnsi="Times New Roman" w:cs="Times New Roman"/>
          <w:bCs/>
          <w:i/>
          <w:iCs/>
        </w:rPr>
        <w:t xml:space="preserve">sovereignty </w:t>
      </w:r>
      <w:r w:rsidR="0029733A">
        <w:rPr>
          <w:rFonts w:ascii="Times New Roman" w:hAnsi="Times New Roman" w:cs="Times New Roman"/>
          <w:bCs/>
        </w:rPr>
        <w:t xml:space="preserve">in </w:t>
      </w:r>
      <w:r w:rsidR="0029733A">
        <w:rPr>
          <w:rFonts w:ascii="Times New Roman" w:hAnsi="Times New Roman" w:cs="Times New Roman"/>
          <w:bCs/>
          <w:i/>
          <w:iCs/>
        </w:rPr>
        <w:t>social studies</w:t>
      </w:r>
      <w:r>
        <w:rPr>
          <w:rFonts w:ascii="Times New Roman" w:hAnsi="Times New Roman" w:cs="Times New Roman"/>
          <w:bCs/>
        </w:rPr>
        <w:t xml:space="preserve">. Please answer the reading comprehension that follow this list of </w:t>
      </w:r>
      <w:r w:rsidR="0029733A">
        <w:rPr>
          <w:rFonts w:ascii="Times New Roman" w:hAnsi="Times New Roman" w:cs="Times New Roman"/>
          <w:bCs/>
        </w:rPr>
        <w:t>names and dates</w:t>
      </w:r>
      <w:r>
        <w:rPr>
          <w:rFonts w:ascii="Times New Roman" w:hAnsi="Times New Roman" w:cs="Times New Roman"/>
          <w:bCs/>
        </w:rPr>
        <w:t>.</w:t>
      </w:r>
      <w:r w:rsidR="002C53F1">
        <w:rPr>
          <w:rFonts w:ascii="Times New Roman" w:hAnsi="Times New Roman" w:cs="Times New Roman"/>
          <w:bCs/>
        </w:rPr>
        <w:t xml:space="preserve"> One of the reasons the American Civil War occurred was that 11 of the United States seceded (which means </w:t>
      </w:r>
      <w:r w:rsidR="002C53F1" w:rsidRPr="002C53F1">
        <w:rPr>
          <w:rFonts w:ascii="Times New Roman" w:hAnsi="Times New Roman" w:cs="Times New Roman"/>
          <w:bCs/>
          <w:i/>
          <w:iCs/>
        </w:rPr>
        <w:t>withdraw</w:t>
      </w:r>
      <w:r w:rsidR="002C53F1">
        <w:rPr>
          <w:rFonts w:ascii="Times New Roman" w:hAnsi="Times New Roman" w:cs="Times New Roman"/>
          <w:bCs/>
        </w:rPr>
        <w:t>) to form the Confederate States of America</w:t>
      </w:r>
      <w:r w:rsidR="00857809">
        <w:rPr>
          <w:rFonts w:ascii="Times New Roman" w:hAnsi="Times New Roman" w:cs="Times New Roman"/>
          <w:bCs/>
        </w:rPr>
        <w:t xml:space="preserve">, which is also known as the </w:t>
      </w:r>
      <w:r w:rsidR="00857809" w:rsidRPr="00857809">
        <w:rPr>
          <w:rFonts w:ascii="Times New Roman" w:hAnsi="Times New Roman" w:cs="Times New Roman"/>
          <w:bCs/>
          <w:i/>
          <w:iCs/>
        </w:rPr>
        <w:t>Confederacy</w:t>
      </w:r>
      <w:r w:rsidR="002C53F1">
        <w:rPr>
          <w:rFonts w:ascii="Times New Roman" w:hAnsi="Times New Roman" w:cs="Times New Roman"/>
          <w:bCs/>
        </w:rPr>
        <w:t>. The list below gives the dates that states seceded. Let’s take a look at it, and the questions that follow, to understand when these states left our country.</w:t>
      </w:r>
    </w:p>
    <w:p w14:paraId="6EB71A7F" w14:textId="018077A5" w:rsidR="0029733A" w:rsidRDefault="0029733A">
      <w:pPr>
        <w:rPr>
          <w:rFonts w:ascii="Times New Roman" w:hAnsi="Times New Roman" w:cs="Times New Roman"/>
          <w:bCs/>
        </w:rPr>
      </w:pPr>
    </w:p>
    <w:p w14:paraId="0A156562" w14:textId="77777777" w:rsidR="0029733A" w:rsidRPr="0029733A" w:rsidRDefault="0029733A" w:rsidP="0029733A">
      <w:pPr>
        <w:widowControl w:val="0"/>
        <w:jc w:val="center"/>
        <w:rPr>
          <w:rFonts w:ascii="Times New Roman" w:hAnsi="Times New Roman" w:cs="Times New Roman"/>
          <w:b/>
          <w:bCs/>
          <w:u w:val="single"/>
          <w:lang w:val="ja-JP" w:eastAsia="ja-JP"/>
        </w:rPr>
      </w:pPr>
      <w:r w:rsidRPr="0029733A">
        <w:rPr>
          <w:rFonts w:ascii="Times New Roman" w:hAnsi="Times New Roman" w:cs="Times New Roman"/>
          <w:b/>
          <w:bCs/>
          <w:u w:val="single"/>
          <w:lang w:val="ja-JP" w:eastAsia="ja-JP"/>
        </w:rPr>
        <w:t>Civil War Secession of States</w:t>
      </w:r>
    </w:p>
    <w:p w14:paraId="71DF0E74" w14:textId="77777777" w:rsidR="0029733A" w:rsidRPr="0029733A" w:rsidRDefault="0029733A" w:rsidP="0029733A">
      <w:pPr>
        <w:widowControl w:val="0"/>
        <w:jc w:val="center"/>
        <w:rPr>
          <w:rFonts w:ascii="Times New Roman" w:hAnsi="Times New Roman" w:cs="Times New Roman"/>
          <w:lang w:val="ja-JP" w:eastAsia="ja-JP"/>
        </w:rPr>
      </w:pPr>
      <w:r w:rsidRPr="0029733A">
        <w:rPr>
          <w:rFonts w:ascii="Times New Roman" w:hAnsi="Times New Roman" w:cs="Times New Roman"/>
          <w:lang w:val="ja-JP" w:eastAsia="ja-JP"/>
        </w:rPr>
        <w:t>South Carolina (12-20-1860)</w:t>
      </w:r>
    </w:p>
    <w:p w14:paraId="153A7EA4" w14:textId="77777777" w:rsidR="0029733A" w:rsidRPr="0029733A" w:rsidRDefault="0029733A" w:rsidP="0029733A">
      <w:pPr>
        <w:widowControl w:val="0"/>
        <w:jc w:val="center"/>
        <w:rPr>
          <w:rFonts w:ascii="Times New Roman" w:hAnsi="Times New Roman" w:cs="Times New Roman"/>
          <w:lang w:val="ja-JP" w:eastAsia="ja-JP"/>
        </w:rPr>
      </w:pPr>
      <w:r w:rsidRPr="0029733A">
        <w:rPr>
          <w:rFonts w:ascii="Times New Roman" w:hAnsi="Times New Roman" w:cs="Times New Roman"/>
          <w:lang w:val="ja-JP" w:eastAsia="ja-JP"/>
        </w:rPr>
        <w:t>Mississippi (1-9-1861)</w:t>
      </w:r>
    </w:p>
    <w:p w14:paraId="00190EDB" w14:textId="77777777" w:rsidR="0029733A" w:rsidRPr="0029733A" w:rsidRDefault="0029733A" w:rsidP="0029733A">
      <w:pPr>
        <w:widowControl w:val="0"/>
        <w:jc w:val="center"/>
        <w:rPr>
          <w:rFonts w:ascii="Times New Roman" w:hAnsi="Times New Roman" w:cs="Times New Roman"/>
          <w:lang w:val="ja-JP" w:eastAsia="ja-JP"/>
        </w:rPr>
      </w:pPr>
      <w:r w:rsidRPr="0029733A">
        <w:rPr>
          <w:rFonts w:ascii="Times New Roman" w:hAnsi="Times New Roman" w:cs="Times New Roman"/>
          <w:lang w:val="ja-JP" w:eastAsia="ja-JP"/>
        </w:rPr>
        <w:t>Florida (1-10-1861)</w:t>
      </w:r>
    </w:p>
    <w:p w14:paraId="5C5BA0A7" w14:textId="77777777" w:rsidR="0029733A" w:rsidRPr="0029733A" w:rsidRDefault="0029733A" w:rsidP="0029733A">
      <w:pPr>
        <w:widowControl w:val="0"/>
        <w:jc w:val="center"/>
        <w:rPr>
          <w:rFonts w:ascii="Times New Roman" w:hAnsi="Times New Roman" w:cs="Times New Roman"/>
          <w:lang w:val="ja-JP" w:eastAsia="ja-JP"/>
        </w:rPr>
      </w:pPr>
      <w:r w:rsidRPr="0029733A">
        <w:rPr>
          <w:rFonts w:ascii="Times New Roman" w:hAnsi="Times New Roman" w:cs="Times New Roman"/>
          <w:lang w:val="ja-JP" w:eastAsia="ja-JP"/>
        </w:rPr>
        <w:t>Alabama (1-11-1861)</w:t>
      </w:r>
    </w:p>
    <w:p w14:paraId="422F103E" w14:textId="77777777" w:rsidR="0029733A" w:rsidRPr="0029733A" w:rsidRDefault="0029733A" w:rsidP="0029733A">
      <w:pPr>
        <w:widowControl w:val="0"/>
        <w:jc w:val="center"/>
        <w:rPr>
          <w:rFonts w:ascii="Times New Roman" w:hAnsi="Times New Roman" w:cs="Times New Roman"/>
          <w:lang w:val="ja-JP" w:eastAsia="ja-JP"/>
        </w:rPr>
      </w:pPr>
      <w:r w:rsidRPr="0029733A">
        <w:rPr>
          <w:rFonts w:ascii="Times New Roman" w:hAnsi="Times New Roman" w:cs="Times New Roman"/>
          <w:lang w:val="ja-JP" w:eastAsia="ja-JP"/>
        </w:rPr>
        <w:t>Georgia (1-19-1861)</w:t>
      </w:r>
    </w:p>
    <w:p w14:paraId="228EFF61" w14:textId="77777777" w:rsidR="0029733A" w:rsidRPr="0029733A" w:rsidRDefault="0029733A" w:rsidP="0029733A">
      <w:pPr>
        <w:widowControl w:val="0"/>
        <w:jc w:val="center"/>
        <w:rPr>
          <w:rFonts w:ascii="Times New Roman" w:hAnsi="Times New Roman" w:cs="Times New Roman"/>
          <w:lang w:val="ja-JP" w:eastAsia="ja-JP"/>
        </w:rPr>
      </w:pPr>
      <w:r w:rsidRPr="0029733A">
        <w:rPr>
          <w:rFonts w:ascii="Times New Roman" w:hAnsi="Times New Roman" w:cs="Times New Roman"/>
          <w:lang w:val="ja-JP" w:eastAsia="ja-JP"/>
        </w:rPr>
        <w:t>Louisiana (1-26-1861)</w:t>
      </w:r>
    </w:p>
    <w:p w14:paraId="62E7F272" w14:textId="77777777" w:rsidR="0029733A" w:rsidRPr="0029733A" w:rsidRDefault="0029733A" w:rsidP="0029733A">
      <w:pPr>
        <w:widowControl w:val="0"/>
        <w:jc w:val="center"/>
        <w:rPr>
          <w:rFonts w:ascii="Times New Roman" w:hAnsi="Times New Roman" w:cs="Times New Roman"/>
          <w:lang w:val="ja-JP" w:eastAsia="ja-JP"/>
        </w:rPr>
      </w:pPr>
      <w:r w:rsidRPr="0029733A">
        <w:rPr>
          <w:rFonts w:ascii="Times New Roman" w:hAnsi="Times New Roman" w:cs="Times New Roman"/>
          <w:lang w:val="ja-JP" w:eastAsia="ja-JP"/>
        </w:rPr>
        <w:t>Texas (2-1-1861)</w:t>
      </w:r>
    </w:p>
    <w:p w14:paraId="774CE0D1" w14:textId="77777777" w:rsidR="0029733A" w:rsidRPr="0029733A" w:rsidRDefault="0029733A" w:rsidP="0029733A">
      <w:pPr>
        <w:widowControl w:val="0"/>
        <w:jc w:val="center"/>
        <w:rPr>
          <w:rFonts w:ascii="Times New Roman" w:hAnsi="Times New Roman" w:cs="Times New Roman"/>
          <w:lang w:val="ja-JP" w:eastAsia="ja-JP"/>
        </w:rPr>
      </w:pPr>
      <w:r w:rsidRPr="0029733A">
        <w:rPr>
          <w:rFonts w:ascii="Times New Roman" w:hAnsi="Times New Roman" w:cs="Times New Roman"/>
          <w:lang w:val="ja-JP" w:eastAsia="ja-JP"/>
        </w:rPr>
        <w:t>Virginia (4-17-1861)</w:t>
      </w:r>
    </w:p>
    <w:p w14:paraId="5B59B739" w14:textId="77777777" w:rsidR="0029733A" w:rsidRPr="0029733A" w:rsidRDefault="0029733A" w:rsidP="0029733A">
      <w:pPr>
        <w:widowControl w:val="0"/>
        <w:jc w:val="center"/>
        <w:rPr>
          <w:rFonts w:ascii="Times New Roman" w:hAnsi="Times New Roman" w:cs="Times New Roman"/>
          <w:lang w:val="ja-JP" w:eastAsia="ja-JP"/>
        </w:rPr>
      </w:pPr>
      <w:r w:rsidRPr="0029733A">
        <w:rPr>
          <w:rFonts w:ascii="Times New Roman" w:hAnsi="Times New Roman" w:cs="Times New Roman"/>
          <w:lang w:val="ja-JP" w:eastAsia="ja-JP"/>
        </w:rPr>
        <w:t>Arkansas (5-6-1861)</w:t>
      </w:r>
    </w:p>
    <w:p w14:paraId="1BD6E4F2" w14:textId="77777777" w:rsidR="0029733A" w:rsidRPr="0029733A" w:rsidRDefault="0029733A" w:rsidP="0029733A">
      <w:pPr>
        <w:widowControl w:val="0"/>
        <w:jc w:val="center"/>
        <w:rPr>
          <w:rFonts w:ascii="Times New Roman" w:hAnsi="Times New Roman" w:cs="Times New Roman"/>
          <w:lang w:val="ja-JP" w:eastAsia="ja-JP"/>
        </w:rPr>
      </w:pPr>
      <w:r w:rsidRPr="0029733A">
        <w:rPr>
          <w:rFonts w:ascii="Times New Roman" w:hAnsi="Times New Roman" w:cs="Times New Roman"/>
          <w:lang w:val="ja-JP" w:eastAsia="ja-JP"/>
        </w:rPr>
        <w:t>North Carolina (5-20-1861)</w:t>
      </w:r>
    </w:p>
    <w:p w14:paraId="1E19C639" w14:textId="77777777" w:rsidR="0029733A" w:rsidRPr="0029733A" w:rsidRDefault="0029733A" w:rsidP="0029733A">
      <w:pPr>
        <w:widowControl w:val="0"/>
        <w:jc w:val="center"/>
        <w:rPr>
          <w:rFonts w:ascii="Times New Roman" w:hAnsi="Times New Roman" w:cs="Times New Roman"/>
          <w:lang w:val="ja-JP" w:eastAsia="ja-JP"/>
        </w:rPr>
      </w:pPr>
      <w:r w:rsidRPr="0029733A">
        <w:rPr>
          <w:rFonts w:ascii="Times New Roman" w:hAnsi="Times New Roman" w:cs="Times New Roman"/>
          <w:lang w:val="ja-JP" w:eastAsia="ja-JP"/>
        </w:rPr>
        <w:t>Tennessee (6-8-1861)</w:t>
      </w:r>
    </w:p>
    <w:p w14:paraId="387AB202" w14:textId="77777777" w:rsidR="0029733A" w:rsidRPr="0029733A" w:rsidRDefault="0029733A">
      <w:pPr>
        <w:rPr>
          <w:rFonts w:ascii="Times New Roman" w:hAnsi="Times New Roman" w:cs="Times New Roman"/>
          <w:bCs/>
        </w:rPr>
      </w:pPr>
    </w:p>
    <w:p w14:paraId="66A084CA" w14:textId="3E3C9824" w:rsidR="005E7BC7" w:rsidRDefault="005E7BC7" w:rsidP="005E7BC7">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35A571D3" w14:textId="270C6FD7" w:rsidR="00857809" w:rsidRDefault="00857809" w:rsidP="005E7BC7">
      <w:pPr>
        <w:widowControl w:val="0"/>
        <w:rPr>
          <w:rFonts w:ascii="Times New Roman" w:hAnsi="Times New Roman" w:cs="Times New Roman"/>
          <w:lang w:eastAsia="ja-JP"/>
        </w:rPr>
      </w:pPr>
    </w:p>
    <w:p w14:paraId="232B49D3" w14:textId="78B7BF72" w:rsidR="00857809" w:rsidRPr="00857809" w:rsidRDefault="00857809" w:rsidP="00857809">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Which </w:t>
      </w:r>
      <w:r>
        <w:rPr>
          <w:rFonts w:ascii="Times New Roman" w:hAnsi="Times New Roman" w:cs="Times New Roman"/>
          <w:lang w:eastAsia="ja-JP"/>
        </w:rPr>
        <w:t>was the first southern state to secede?</w:t>
      </w:r>
    </w:p>
    <w:p w14:paraId="3C387911" w14:textId="1A993D46" w:rsidR="00857809" w:rsidRDefault="00857809" w:rsidP="00857809">
      <w:pPr>
        <w:widowControl w:val="0"/>
        <w:rPr>
          <w:rFonts w:ascii="Times New Roman" w:hAnsi="Times New Roman" w:cs="Times New Roman"/>
          <w:b/>
          <w:bCs/>
          <w:lang w:eastAsia="ja-JP"/>
        </w:rPr>
      </w:pPr>
    </w:p>
    <w:p w14:paraId="03D05C28" w14:textId="77777777" w:rsidR="00857809" w:rsidRPr="00857809" w:rsidRDefault="00857809" w:rsidP="00857809">
      <w:pPr>
        <w:widowControl w:val="0"/>
        <w:rPr>
          <w:rFonts w:ascii="Times New Roman" w:hAnsi="Times New Roman" w:cs="Times New Roman"/>
          <w:b/>
          <w:bCs/>
          <w:lang w:eastAsia="ja-JP"/>
        </w:rPr>
      </w:pPr>
    </w:p>
    <w:p w14:paraId="5AB8A5A6" w14:textId="19F9697E" w:rsidR="00857809" w:rsidRPr="00857809" w:rsidRDefault="00857809" w:rsidP="00857809">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When </w:t>
      </w:r>
      <w:r>
        <w:rPr>
          <w:rFonts w:ascii="Times New Roman" w:hAnsi="Times New Roman" w:cs="Times New Roman"/>
          <w:lang w:eastAsia="ja-JP"/>
        </w:rPr>
        <w:t>did Virginia secede?</w:t>
      </w:r>
    </w:p>
    <w:p w14:paraId="1050C4BE" w14:textId="6DA24E44" w:rsidR="00857809" w:rsidRDefault="00857809" w:rsidP="00857809">
      <w:pPr>
        <w:widowControl w:val="0"/>
        <w:rPr>
          <w:rFonts w:ascii="Times New Roman" w:hAnsi="Times New Roman" w:cs="Times New Roman"/>
          <w:b/>
          <w:bCs/>
          <w:lang w:eastAsia="ja-JP"/>
        </w:rPr>
      </w:pPr>
    </w:p>
    <w:p w14:paraId="06A185A3" w14:textId="77777777" w:rsidR="00857809" w:rsidRPr="00857809" w:rsidRDefault="00857809" w:rsidP="00857809">
      <w:pPr>
        <w:widowControl w:val="0"/>
        <w:rPr>
          <w:rFonts w:ascii="Times New Roman" w:hAnsi="Times New Roman" w:cs="Times New Roman"/>
          <w:b/>
          <w:bCs/>
          <w:lang w:eastAsia="ja-JP"/>
        </w:rPr>
      </w:pPr>
    </w:p>
    <w:p w14:paraId="7719204F" w14:textId="2AD56D7F" w:rsidR="00857809" w:rsidRPr="006C2E6A" w:rsidRDefault="006C2E6A" w:rsidP="00857809">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Which </w:t>
      </w:r>
      <w:r>
        <w:rPr>
          <w:rFonts w:ascii="Times New Roman" w:hAnsi="Times New Roman" w:cs="Times New Roman"/>
          <w:lang w:eastAsia="ja-JP"/>
        </w:rPr>
        <w:t>state seceded on January 10, 1861?</w:t>
      </w:r>
    </w:p>
    <w:p w14:paraId="58D6779A" w14:textId="15EC63B6" w:rsidR="006C2E6A" w:rsidRDefault="006C2E6A" w:rsidP="006C2E6A">
      <w:pPr>
        <w:widowControl w:val="0"/>
        <w:rPr>
          <w:rFonts w:ascii="Times New Roman" w:hAnsi="Times New Roman" w:cs="Times New Roman"/>
          <w:b/>
          <w:bCs/>
          <w:lang w:eastAsia="ja-JP"/>
        </w:rPr>
      </w:pPr>
    </w:p>
    <w:p w14:paraId="28BA0460" w14:textId="77777777" w:rsidR="006C2E6A" w:rsidRPr="006C2E6A" w:rsidRDefault="006C2E6A" w:rsidP="006C2E6A">
      <w:pPr>
        <w:widowControl w:val="0"/>
        <w:rPr>
          <w:rFonts w:ascii="Times New Roman" w:hAnsi="Times New Roman" w:cs="Times New Roman"/>
          <w:b/>
          <w:bCs/>
          <w:lang w:eastAsia="ja-JP"/>
        </w:rPr>
      </w:pPr>
    </w:p>
    <w:p w14:paraId="4B919387" w14:textId="2B4AD494" w:rsidR="006C2E6A" w:rsidRPr="00BF24CC" w:rsidRDefault="00BF24CC" w:rsidP="00857809">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When </w:t>
      </w:r>
      <w:r>
        <w:rPr>
          <w:rFonts w:ascii="Times New Roman" w:hAnsi="Times New Roman" w:cs="Times New Roman"/>
          <w:lang w:eastAsia="ja-JP"/>
        </w:rPr>
        <w:t>did Texas secede?</w:t>
      </w:r>
    </w:p>
    <w:p w14:paraId="70C9FF04" w14:textId="2C26AF2C" w:rsidR="00BF24CC" w:rsidRDefault="00BF24CC" w:rsidP="00BF24CC">
      <w:pPr>
        <w:widowControl w:val="0"/>
        <w:rPr>
          <w:rFonts w:ascii="Times New Roman" w:hAnsi="Times New Roman" w:cs="Times New Roman"/>
          <w:b/>
          <w:bCs/>
          <w:lang w:eastAsia="ja-JP"/>
        </w:rPr>
      </w:pPr>
    </w:p>
    <w:p w14:paraId="631B00ED" w14:textId="77777777" w:rsidR="00BF24CC" w:rsidRPr="00BF24CC" w:rsidRDefault="00BF24CC" w:rsidP="00BF24CC">
      <w:pPr>
        <w:widowControl w:val="0"/>
        <w:rPr>
          <w:rFonts w:ascii="Times New Roman" w:hAnsi="Times New Roman" w:cs="Times New Roman"/>
          <w:b/>
          <w:bCs/>
          <w:lang w:eastAsia="ja-JP"/>
        </w:rPr>
      </w:pPr>
    </w:p>
    <w:p w14:paraId="760EA7DE" w14:textId="05392AB2" w:rsidR="00BF24CC" w:rsidRPr="00BF24CC" w:rsidRDefault="00BF24CC" w:rsidP="00857809">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Which </w:t>
      </w:r>
      <w:r>
        <w:rPr>
          <w:rFonts w:ascii="Times New Roman" w:hAnsi="Times New Roman" w:cs="Times New Roman"/>
          <w:lang w:eastAsia="ja-JP"/>
        </w:rPr>
        <w:t>state seceded on June 8, 1861?</w:t>
      </w:r>
    </w:p>
    <w:p w14:paraId="7D279EB1" w14:textId="6ABAA699" w:rsidR="00BF24CC" w:rsidRDefault="00BF24CC" w:rsidP="00BF24CC">
      <w:pPr>
        <w:widowControl w:val="0"/>
        <w:rPr>
          <w:rFonts w:ascii="Times New Roman" w:hAnsi="Times New Roman" w:cs="Times New Roman"/>
          <w:b/>
          <w:bCs/>
          <w:lang w:eastAsia="ja-JP"/>
        </w:rPr>
      </w:pPr>
    </w:p>
    <w:p w14:paraId="15962F0D" w14:textId="77777777" w:rsidR="00BF24CC" w:rsidRPr="00BF24CC" w:rsidRDefault="00BF24CC" w:rsidP="00BF24CC">
      <w:pPr>
        <w:widowControl w:val="0"/>
        <w:rPr>
          <w:rFonts w:ascii="Times New Roman" w:hAnsi="Times New Roman" w:cs="Times New Roman"/>
          <w:b/>
          <w:bCs/>
          <w:lang w:eastAsia="ja-JP"/>
        </w:rPr>
      </w:pPr>
    </w:p>
    <w:p w14:paraId="4321DD72" w14:textId="46FBE0AC" w:rsidR="00BF24CC" w:rsidRPr="00BF24CC" w:rsidRDefault="00BF24CC" w:rsidP="00857809">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When </w:t>
      </w:r>
      <w:r>
        <w:rPr>
          <w:rFonts w:ascii="Times New Roman" w:hAnsi="Times New Roman" w:cs="Times New Roman"/>
          <w:lang w:eastAsia="ja-JP"/>
        </w:rPr>
        <w:t>did Georgia secede?</w:t>
      </w:r>
    </w:p>
    <w:p w14:paraId="47E6F9BB" w14:textId="20136F45" w:rsidR="00BF24CC" w:rsidRDefault="00BF24CC" w:rsidP="00BF24CC">
      <w:pPr>
        <w:widowControl w:val="0"/>
        <w:rPr>
          <w:rFonts w:ascii="Times New Roman" w:hAnsi="Times New Roman" w:cs="Times New Roman"/>
          <w:b/>
          <w:bCs/>
          <w:lang w:eastAsia="ja-JP"/>
        </w:rPr>
      </w:pPr>
    </w:p>
    <w:p w14:paraId="24A06E2E" w14:textId="77777777" w:rsidR="00BF24CC" w:rsidRPr="00BF24CC" w:rsidRDefault="00BF24CC" w:rsidP="00BF24CC">
      <w:pPr>
        <w:widowControl w:val="0"/>
        <w:rPr>
          <w:rFonts w:ascii="Times New Roman" w:hAnsi="Times New Roman" w:cs="Times New Roman"/>
          <w:b/>
          <w:bCs/>
          <w:lang w:eastAsia="ja-JP"/>
        </w:rPr>
      </w:pPr>
    </w:p>
    <w:p w14:paraId="574D2E73" w14:textId="3D23AD4C" w:rsidR="00BF24CC" w:rsidRPr="00BF24CC" w:rsidRDefault="00BF24CC" w:rsidP="00857809">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Which </w:t>
      </w:r>
      <w:r>
        <w:rPr>
          <w:rFonts w:ascii="Times New Roman" w:hAnsi="Times New Roman" w:cs="Times New Roman"/>
          <w:lang w:eastAsia="ja-JP"/>
        </w:rPr>
        <w:t>state seceded on the day after Florida did?</w:t>
      </w:r>
    </w:p>
    <w:p w14:paraId="1CBC013F" w14:textId="10D5DE2C" w:rsidR="00BF24CC" w:rsidRDefault="00BF24CC" w:rsidP="00BF24CC">
      <w:pPr>
        <w:widowControl w:val="0"/>
        <w:rPr>
          <w:rFonts w:ascii="Times New Roman" w:hAnsi="Times New Roman" w:cs="Times New Roman"/>
          <w:b/>
          <w:bCs/>
          <w:lang w:eastAsia="ja-JP"/>
        </w:rPr>
      </w:pPr>
    </w:p>
    <w:p w14:paraId="77B90756" w14:textId="77777777" w:rsidR="00BF24CC" w:rsidRPr="00BF24CC" w:rsidRDefault="00BF24CC" w:rsidP="00BF24CC">
      <w:pPr>
        <w:widowControl w:val="0"/>
        <w:rPr>
          <w:rFonts w:ascii="Times New Roman" w:hAnsi="Times New Roman" w:cs="Times New Roman"/>
          <w:b/>
          <w:bCs/>
          <w:lang w:eastAsia="ja-JP"/>
        </w:rPr>
      </w:pPr>
    </w:p>
    <w:p w14:paraId="36B79D8B" w14:textId="65F9094D" w:rsidR="00BF24CC" w:rsidRPr="00857809" w:rsidRDefault="00BF24CC" w:rsidP="00857809">
      <w:pPr>
        <w:pStyle w:val="ListParagraph"/>
        <w:widowControl w:val="0"/>
        <w:numPr>
          <w:ilvl w:val="0"/>
          <w:numId w:val="1"/>
        </w:numPr>
        <w:rPr>
          <w:rFonts w:ascii="Times New Roman" w:hAnsi="Times New Roman" w:cs="Times New Roman"/>
          <w:b/>
          <w:bCs/>
          <w:lang w:eastAsia="ja-JP"/>
        </w:rPr>
      </w:pPr>
      <w:r>
        <w:rPr>
          <w:rFonts w:ascii="Times New Roman" w:hAnsi="Times New Roman" w:cs="Times New Roman"/>
          <w:b/>
          <w:bCs/>
          <w:lang w:eastAsia="ja-JP"/>
        </w:rPr>
        <w:t xml:space="preserve">When </w:t>
      </w:r>
      <w:r>
        <w:rPr>
          <w:rFonts w:ascii="Times New Roman" w:hAnsi="Times New Roman" w:cs="Times New Roman"/>
          <w:lang w:eastAsia="ja-JP"/>
        </w:rPr>
        <w:t>did Louisiana secede?</w:t>
      </w:r>
      <w:bookmarkStart w:id="0" w:name="_GoBack"/>
      <w:bookmarkEnd w:id="0"/>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88A1B76"/>
    <w:multiLevelType w:val="hybridMultilevel"/>
    <w:tmpl w:val="8B36F9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29733A"/>
    <w:rsid w:val="002C53F1"/>
    <w:rsid w:val="003040AE"/>
    <w:rsid w:val="003D1E24"/>
    <w:rsid w:val="00410E3E"/>
    <w:rsid w:val="004F3E9E"/>
    <w:rsid w:val="00522C3E"/>
    <w:rsid w:val="005E7BC7"/>
    <w:rsid w:val="00631B11"/>
    <w:rsid w:val="006B45BA"/>
    <w:rsid w:val="006C2E6A"/>
    <w:rsid w:val="00705B5D"/>
    <w:rsid w:val="007C15C6"/>
    <w:rsid w:val="00857809"/>
    <w:rsid w:val="009C241B"/>
    <w:rsid w:val="00BF24CC"/>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customStyle="1" w:styleId="Body">
    <w:name w:val="Body"/>
    <w:rsid w:val="0029733A"/>
    <w:pPr>
      <w:pBdr>
        <w:top w:val="nil"/>
        <w:left w:val="nil"/>
        <w:bottom w:val="nil"/>
        <w:right w:val="nil"/>
        <w:between w:val="nil"/>
        <w:bar w:val="nil"/>
      </w:pBdr>
    </w:pPr>
    <w:rPr>
      <w:rFonts w:ascii="Times New Roman" w:eastAsia="Times New Roman" w:hAnsi="Times New Roman" w:cs="Times New Roman"/>
      <w:color w:val="000000"/>
      <w:u w:color="000000"/>
      <w:bdr w:val="nil"/>
    </w:rPr>
  </w:style>
  <w:style w:type="paragraph" w:styleId="ListParagraph">
    <w:name w:val="List Paragraph"/>
    <w:basedOn w:val="Normal"/>
    <w:uiPriority w:val="34"/>
    <w:qFormat/>
    <w:rsid w:val="008578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12</TotalTime>
  <Pages>1</Pages>
  <Words>264</Words>
  <Characters>1505</Characters>
  <Application>Microsoft Office Word</Application>
  <DocSecurity>0</DocSecurity>
  <Lines>12</Lines>
  <Paragraphs>3</Paragraphs>
  <ScaleCrop>false</ScaleCrop>
  <Company>Mark's Text Terminal</Company>
  <LinksUpToDate>false</LinksUpToDate>
  <CharactersWithSpaces>1766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2019-11-06T11:30:00Z</dcterms:created>
  <dcterms:modified xsi:type="dcterms:W3CDTF">2020-03-03T13:01:00Z</dcterms:modified>
</cp:coreProperties>
</file>