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02B7E9" w14:textId="77777777" w:rsidR="00D04A2F" w:rsidRDefault="00D04A2F" w:rsidP="00D04A2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5563E22" w14:textId="558ABC1E" w:rsidR="0085053A" w:rsidRPr="009F796D" w:rsidRDefault="00695D3B" w:rsidP="00D04A2F">
      <w:bookmarkStart w:id="0" w:name="OLE_LINK56"/>
      <w:bookmarkStart w:id="1" w:name="OLE_LINK57"/>
      <w:bookmarkStart w:id="2" w:name="OLE_LINK58"/>
      <w:bookmarkStart w:id="3" w:name="OLE_LINK59"/>
      <w:r>
        <w:rPr>
          <w:b/>
        </w:rPr>
        <w:t xml:space="preserve">English Language Arts, </w:t>
      </w:r>
      <w:r w:rsidRPr="00B34222">
        <w:rPr>
          <w:b/>
          <w:i/>
          <w:iCs/>
        </w:rPr>
        <w:t>Parts of Speech</w:t>
      </w:r>
      <w:r w:rsidRPr="00D55B3F">
        <w:rPr>
          <w:b/>
        </w:rPr>
        <w:t xml:space="preserve"> Unit 1, </w:t>
      </w:r>
      <w:r w:rsidRPr="00D55B3F">
        <w:rPr>
          <w:b/>
          <w:i/>
        </w:rPr>
        <w:t>Nouns</w:t>
      </w:r>
      <w:r w:rsidRPr="00D55B3F">
        <w:rPr>
          <w:b/>
        </w:rPr>
        <w:t xml:space="preserve">, </w:t>
      </w:r>
      <w:r w:rsidR="00D04A2F">
        <w:rPr>
          <w:b/>
        </w:rPr>
        <w:t>Lesson 13</w:t>
      </w:r>
      <w:r>
        <w:rPr>
          <w:b/>
        </w:rPr>
        <w:t xml:space="preserve"> Do </w:t>
      </w:r>
      <w:proofErr w:type="spellStart"/>
      <w:r>
        <w:rPr>
          <w:b/>
        </w:rPr>
        <w:t>Now</w:t>
      </w:r>
      <w:proofErr w:type="spellEnd"/>
      <w:r>
        <w:rPr>
          <w:b/>
        </w:rPr>
        <w:t>:</w:t>
      </w:r>
      <w:r w:rsidR="00D04A2F">
        <w:rPr>
          <w:b/>
        </w:rPr>
        <w:t xml:space="preserve"> Homophone Worksheet:</w:t>
      </w:r>
      <w:r w:rsidR="0085053A">
        <w:rPr>
          <w:b/>
        </w:rPr>
        <w:t xml:space="preserve"> </w:t>
      </w:r>
      <w:r w:rsidR="0085053A" w:rsidRPr="00D04A2F">
        <w:rPr>
          <w:b/>
          <w:i/>
        </w:rPr>
        <w:t>There, Their and They’re</w:t>
      </w:r>
      <w:r w:rsidR="00D04A2F">
        <w:rPr>
          <w:b/>
        </w:rPr>
        <w:t>.</w:t>
      </w:r>
      <w:bookmarkEnd w:id="0"/>
      <w:bookmarkEnd w:id="1"/>
      <w:r w:rsidR="0085053A">
        <w:rPr>
          <w:b/>
        </w:rPr>
        <w:t xml:space="preserve"> </w:t>
      </w:r>
      <w:bookmarkEnd w:id="2"/>
      <w:bookmarkEnd w:id="3"/>
      <w:r w:rsidR="0085053A" w:rsidRPr="009F796D">
        <w:rPr>
          <w:i/>
        </w:rPr>
        <w:t xml:space="preserve">Homophones </w:t>
      </w:r>
      <w:r w:rsidR="0085053A" w:rsidRPr="009F796D">
        <w:t>are words that are pronounced alike but spelled differently</w:t>
      </w:r>
      <w:r w:rsidR="0085053A">
        <w:t xml:space="preserve"> and are spelled differently</w:t>
      </w:r>
      <w:r w:rsidR="0085053A" w:rsidRPr="009F796D">
        <w:t xml:space="preserve">. Using the wrong homophone can change the meaning of your writing. Here is a practice sheet for the homophones </w:t>
      </w:r>
      <w:r w:rsidR="0085053A" w:rsidRPr="009F796D">
        <w:rPr>
          <w:i/>
        </w:rPr>
        <w:t xml:space="preserve">there, their </w:t>
      </w:r>
      <w:r w:rsidR="0085053A" w:rsidRPr="009F796D">
        <w:t>and</w:t>
      </w:r>
      <w:r w:rsidR="0085053A" w:rsidRPr="009F796D">
        <w:rPr>
          <w:i/>
        </w:rPr>
        <w:t xml:space="preserve"> they're</w:t>
      </w:r>
      <w:r w:rsidR="0085053A" w:rsidRPr="009F796D">
        <w:t>. Remember this about these three words:</w:t>
      </w:r>
    </w:p>
    <w:p w14:paraId="389A8C0C" w14:textId="77777777" w:rsidR="0085053A" w:rsidRPr="009F796D" w:rsidRDefault="0085053A" w:rsidP="0085053A">
      <w:pPr>
        <w:rPr>
          <w:i/>
        </w:rPr>
      </w:pPr>
      <w:r w:rsidRPr="009F796D">
        <w:rPr>
          <w:b/>
        </w:rPr>
        <w:t xml:space="preserve">There </w:t>
      </w:r>
      <w:r w:rsidRPr="009F796D">
        <w:t xml:space="preserve">is used to mean a place or position, to introduce a sentence or clause, or to suggest relation: "Put the dictionaries over </w:t>
      </w:r>
      <w:r w:rsidRPr="009F796D">
        <w:rPr>
          <w:i/>
        </w:rPr>
        <w:t>there</w:t>
      </w:r>
      <w:r w:rsidRPr="009F796D">
        <w:t>.”</w:t>
      </w:r>
    </w:p>
    <w:p w14:paraId="1BFB7F34" w14:textId="77777777" w:rsidR="0085053A" w:rsidRPr="009F796D" w:rsidRDefault="0085053A" w:rsidP="0085053A">
      <w:r w:rsidRPr="009F796D">
        <w:rPr>
          <w:b/>
        </w:rPr>
        <w:t>Their</w:t>
      </w:r>
      <w:r w:rsidRPr="009F796D">
        <w:t xml:space="preserve"> is a possessive pronoun used to show ownership: "</w:t>
      </w:r>
      <w:r w:rsidRPr="009F796D">
        <w:rPr>
          <w:i/>
        </w:rPr>
        <w:t>Their</w:t>
      </w:r>
      <w:r w:rsidRPr="009F796D">
        <w:t xml:space="preserve"> parents came to open school." </w:t>
      </w:r>
    </w:p>
    <w:p w14:paraId="1A4BB560" w14:textId="77777777" w:rsidR="0085053A" w:rsidRDefault="0085053A" w:rsidP="0085053A">
      <w:r w:rsidRPr="009F796D">
        <w:rPr>
          <w:b/>
        </w:rPr>
        <w:t xml:space="preserve">They're </w:t>
      </w:r>
      <w:r w:rsidRPr="009F796D">
        <w:t xml:space="preserve">is a contraction of </w:t>
      </w:r>
      <w:r w:rsidRPr="009F796D">
        <w:rPr>
          <w:b/>
        </w:rPr>
        <w:t>They are</w:t>
      </w:r>
      <w:r w:rsidRPr="009F796D">
        <w:t>: "</w:t>
      </w:r>
      <w:r w:rsidRPr="009F796D">
        <w:rPr>
          <w:i/>
        </w:rPr>
        <w:t>They're</w:t>
      </w:r>
      <w:r w:rsidRPr="009F796D">
        <w:t xml:space="preserve"> a bunch of brain-eating zombies." </w:t>
      </w:r>
    </w:p>
    <w:p w14:paraId="6579E24A" w14:textId="77777777" w:rsidR="0085053A" w:rsidRPr="009F796D" w:rsidRDefault="0085053A" w:rsidP="0085053A"/>
    <w:p w14:paraId="0FEB167D" w14:textId="77777777" w:rsidR="0085053A" w:rsidRPr="009F796D" w:rsidRDefault="0085053A" w:rsidP="0085053A">
      <w:pPr>
        <w:numPr>
          <w:ilvl w:val="0"/>
          <w:numId w:val="1"/>
        </w:numPr>
      </w:pPr>
      <w:r w:rsidRPr="009F796D">
        <w:t>Put the CDs over __________, next to the stereo.</w:t>
      </w:r>
    </w:p>
    <w:p w14:paraId="48CA7893" w14:textId="77777777" w:rsidR="0085053A" w:rsidRPr="009F796D" w:rsidRDefault="0085053A" w:rsidP="0085053A"/>
    <w:p w14:paraId="1A807DF7" w14:textId="77777777" w:rsidR="0085053A" w:rsidRPr="009F796D" w:rsidRDefault="0085053A" w:rsidP="0085053A">
      <w:pPr>
        <w:numPr>
          <w:ilvl w:val="0"/>
          <w:numId w:val="1"/>
        </w:numPr>
      </w:pPr>
      <w:r w:rsidRPr="009F796D">
        <w:t xml:space="preserve"> __________ supposed to know better.</w:t>
      </w:r>
    </w:p>
    <w:p w14:paraId="4E6D290C" w14:textId="77777777" w:rsidR="0085053A" w:rsidRPr="009F796D" w:rsidRDefault="0085053A" w:rsidP="0085053A"/>
    <w:p w14:paraId="4CCC93AA" w14:textId="77777777" w:rsidR="0085053A" w:rsidRPr="009F796D" w:rsidRDefault="0085053A" w:rsidP="0085053A">
      <w:pPr>
        <w:numPr>
          <w:ilvl w:val="0"/>
          <w:numId w:val="1"/>
        </w:numPr>
      </w:pPr>
      <w:r w:rsidRPr="009F796D">
        <w:t>I notice that __________ cat is up on the roof.</w:t>
      </w:r>
    </w:p>
    <w:p w14:paraId="5F49C695" w14:textId="77777777" w:rsidR="0085053A" w:rsidRPr="009F796D" w:rsidRDefault="0085053A" w:rsidP="0085053A"/>
    <w:p w14:paraId="2C543C90" w14:textId="77777777" w:rsidR="0085053A" w:rsidRPr="009F796D" w:rsidRDefault="0085053A" w:rsidP="0085053A">
      <w:pPr>
        <w:numPr>
          <w:ilvl w:val="0"/>
          <w:numId w:val="1"/>
        </w:numPr>
      </w:pPr>
      <w:r w:rsidRPr="009F796D">
        <w:t>After dinner, ___________ going out for coffee and dessert.</w:t>
      </w:r>
    </w:p>
    <w:p w14:paraId="36A43282" w14:textId="77777777" w:rsidR="0085053A" w:rsidRPr="009F796D" w:rsidRDefault="0085053A" w:rsidP="0085053A"/>
    <w:p w14:paraId="54328908" w14:textId="77777777" w:rsidR="0085053A" w:rsidRDefault="0085053A" w:rsidP="0085053A">
      <w:pPr>
        <w:numPr>
          <w:ilvl w:val="0"/>
          <w:numId w:val="1"/>
        </w:numPr>
      </w:pPr>
      <w:r w:rsidRPr="009F796D">
        <w:t>_________ dinner is over __________.</w:t>
      </w:r>
    </w:p>
    <w:p w14:paraId="31BFCFA6" w14:textId="77777777" w:rsidR="0085053A" w:rsidRDefault="0085053A" w:rsidP="0085053A"/>
    <w:p w14:paraId="268DE1AE" w14:textId="77777777" w:rsidR="0085053A" w:rsidRDefault="0085053A" w:rsidP="0085053A"/>
    <w:p w14:paraId="2C17A9E7" w14:textId="77777777" w:rsidR="0085053A" w:rsidRDefault="0085053A" w:rsidP="0085053A"/>
    <w:p w14:paraId="22DDC6A8" w14:textId="77777777" w:rsidR="0085053A" w:rsidRDefault="0085053A" w:rsidP="0085053A"/>
    <w:p w14:paraId="311AD64D" w14:textId="77777777" w:rsidR="0085053A" w:rsidRDefault="0085053A" w:rsidP="0085053A"/>
    <w:p w14:paraId="6D9C1572" w14:textId="77777777" w:rsidR="00D04A2F" w:rsidRDefault="00D04A2F" w:rsidP="00D04A2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7EFAF93" w14:textId="79A2F32C" w:rsidR="0085053A" w:rsidRPr="009F796D" w:rsidRDefault="00695D3B" w:rsidP="00D04A2F">
      <w:r>
        <w:rPr>
          <w:b/>
        </w:rPr>
        <w:t xml:space="preserve">English Language Arts, </w:t>
      </w:r>
      <w:r w:rsidRPr="00B34222">
        <w:rPr>
          <w:b/>
          <w:i/>
          <w:iCs/>
        </w:rPr>
        <w:t>Parts of Speech</w:t>
      </w:r>
      <w:r w:rsidRPr="00D55B3F">
        <w:rPr>
          <w:b/>
        </w:rPr>
        <w:t xml:space="preserve"> Unit 1, </w:t>
      </w:r>
      <w:r w:rsidRPr="00D55B3F">
        <w:rPr>
          <w:b/>
          <w:i/>
        </w:rPr>
        <w:t>Nouns</w:t>
      </w:r>
      <w:r w:rsidRPr="00D55B3F">
        <w:rPr>
          <w:b/>
        </w:rPr>
        <w:t xml:space="preserve">, </w:t>
      </w:r>
      <w:r>
        <w:rPr>
          <w:b/>
        </w:rPr>
        <w:t xml:space="preserve">Lesson 13 Do Now: Homophone Worksheet: </w:t>
      </w:r>
      <w:r w:rsidRPr="00D04A2F">
        <w:rPr>
          <w:b/>
          <w:i/>
        </w:rPr>
        <w:t xml:space="preserve">There, Their and </w:t>
      </w:r>
      <w:proofErr w:type="spellStart"/>
      <w:r w:rsidRPr="00D04A2F">
        <w:rPr>
          <w:b/>
          <w:i/>
        </w:rPr>
        <w:t>They’re</w:t>
      </w:r>
      <w:proofErr w:type="spellEnd"/>
      <w:r>
        <w:rPr>
          <w:b/>
        </w:rPr>
        <w:t xml:space="preserve">. </w:t>
      </w:r>
      <w:bookmarkStart w:id="4" w:name="_GoBack"/>
      <w:bookmarkEnd w:id="4"/>
      <w:r w:rsidR="0085053A" w:rsidRPr="009F796D">
        <w:rPr>
          <w:i/>
        </w:rPr>
        <w:t xml:space="preserve">Homophones </w:t>
      </w:r>
      <w:r w:rsidR="0085053A" w:rsidRPr="009F796D">
        <w:t>are words that are pronounced alike but spelled differently</w:t>
      </w:r>
      <w:r w:rsidR="0085053A">
        <w:t xml:space="preserve"> and are spelled differently</w:t>
      </w:r>
      <w:r w:rsidR="0085053A" w:rsidRPr="009F796D">
        <w:t xml:space="preserve">. Using the wrong homophone can change the meaning of your writing. Here is a practice sheet for the homophones </w:t>
      </w:r>
      <w:r w:rsidR="0085053A" w:rsidRPr="009F796D">
        <w:rPr>
          <w:i/>
        </w:rPr>
        <w:t xml:space="preserve">there, their </w:t>
      </w:r>
      <w:r w:rsidR="0085053A" w:rsidRPr="009F796D">
        <w:t>and</w:t>
      </w:r>
      <w:r w:rsidR="0085053A" w:rsidRPr="009F796D">
        <w:rPr>
          <w:i/>
        </w:rPr>
        <w:t xml:space="preserve"> they're</w:t>
      </w:r>
      <w:r w:rsidR="0085053A" w:rsidRPr="009F796D">
        <w:t>. Remember this about these three words:</w:t>
      </w:r>
    </w:p>
    <w:p w14:paraId="612F694D" w14:textId="77777777" w:rsidR="0085053A" w:rsidRPr="009F796D" w:rsidRDefault="0085053A" w:rsidP="0085053A">
      <w:pPr>
        <w:rPr>
          <w:i/>
        </w:rPr>
      </w:pPr>
      <w:r w:rsidRPr="009F796D">
        <w:rPr>
          <w:b/>
        </w:rPr>
        <w:t xml:space="preserve">There </w:t>
      </w:r>
      <w:r w:rsidRPr="009F796D">
        <w:t xml:space="preserve">is used to mean a place or position, to introduce a sentence or clause, or to suggest relation: "Put the dictionaries over </w:t>
      </w:r>
      <w:r w:rsidRPr="009F796D">
        <w:rPr>
          <w:i/>
        </w:rPr>
        <w:t>there</w:t>
      </w:r>
      <w:r w:rsidRPr="009F796D">
        <w:t>.”</w:t>
      </w:r>
    </w:p>
    <w:p w14:paraId="72E79313" w14:textId="77777777" w:rsidR="0085053A" w:rsidRPr="009F796D" w:rsidRDefault="0085053A" w:rsidP="0085053A">
      <w:r w:rsidRPr="009F796D">
        <w:rPr>
          <w:b/>
        </w:rPr>
        <w:t>Their</w:t>
      </w:r>
      <w:r w:rsidRPr="009F796D">
        <w:t xml:space="preserve"> is a possessive pronoun used to show ownership: "</w:t>
      </w:r>
      <w:r w:rsidRPr="009F796D">
        <w:rPr>
          <w:i/>
        </w:rPr>
        <w:t>Their</w:t>
      </w:r>
      <w:r w:rsidRPr="009F796D">
        <w:t xml:space="preserve"> parents came to open school." </w:t>
      </w:r>
    </w:p>
    <w:p w14:paraId="39023384" w14:textId="77777777" w:rsidR="0085053A" w:rsidRDefault="0085053A" w:rsidP="0085053A">
      <w:r w:rsidRPr="009F796D">
        <w:rPr>
          <w:b/>
        </w:rPr>
        <w:t xml:space="preserve">They're </w:t>
      </w:r>
      <w:r w:rsidRPr="009F796D">
        <w:t xml:space="preserve">is a contraction of </w:t>
      </w:r>
      <w:r w:rsidRPr="009F796D">
        <w:rPr>
          <w:b/>
        </w:rPr>
        <w:t>They are</w:t>
      </w:r>
      <w:r w:rsidRPr="009F796D">
        <w:t>: "</w:t>
      </w:r>
      <w:r w:rsidRPr="009F796D">
        <w:rPr>
          <w:i/>
        </w:rPr>
        <w:t>They're</w:t>
      </w:r>
      <w:r w:rsidRPr="009F796D">
        <w:t xml:space="preserve"> a bunch of brain-eating zombies." </w:t>
      </w:r>
    </w:p>
    <w:p w14:paraId="247F3349" w14:textId="77777777" w:rsidR="0085053A" w:rsidRPr="009F796D" w:rsidRDefault="0085053A" w:rsidP="0085053A"/>
    <w:p w14:paraId="3EDF3350" w14:textId="77777777" w:rsidR="0085053A" w:rsidRPr="009F796D" w:rsidRDefault="0085053A" w:rsidP="0085053A">
      <w:pPr>
        <w:numPr>
          <w:ilvl w:val="0"/>
          <w:numId w:val="2"/>
        </w:numPr>
      </w:pPr>
      <w:r w:rsidRPr="009F796D">
        <w:t>Put the CDs over __________, next to the stereo.</w:t>
      </w:r>
    </w:p>
    <w:p w14:paraId="13C05BF5" w14:textId="77777777" w:rsidR="0085053A" w:rsidRPr="009F796D" w:rsidRDefault="0085053A" w:rsidP="0085053A"/>
    <w:p w14:paraId="55947BF4" w14:textId="77777777" w:rsidR="0085053A" w:rsidRPr="009F796D" w:rsidRDefault="0085053A" w:rsidP="0085053A">
      <w:pPr>
        <w:numPr>
          <w:ilvl w:val="0"/>
          <w:numId w:val="2"/>
        </w:numPr>
      </w:pPr>
      <w:r w:rsidRPr="009F796D">
        <w:t xml:space="preserve"> __________ supposed to know better.</w:t>
      </w:r>
    </w:p>
    <w:p w14:paraId="3C641117" w14:textId="77777777" w:rsidR="0085053A" w:rsidRPr="009F796D" w:rsidRDefault="0085053A" w:rsidP="0085053A"/>
    <w:p w14:paraId="65F063D7" w14:textId="77777777" w:rsidR="0085053A" w:rsidRPr="009F796D" w:rsidRDefault="0085053A" w:rsidP="0085053A">
      <w:pPr>
        <w:numPr>
          <w:ilvl w:val="0"/>
          <w:numId w:val="2"/>
        </w:numPr>
      </w:pPr>
      <w:r w:rsidRPr="009F796D">
        <w:t>I notice that __________ cat is up on the roof.</w:t>
      </w:r>
    </w:p>
    <w:p w14:paraId="523309B1" w14:textId="77777777" w:rsidR="0085053A" w:rsidRPr="009F796D" w:rsidRDefault="0085053A" w:rsidP="0085053A"/>
    <w:p w14:paraId="0B07BC4C" w14:textId="77777777" w:rsidR="0085053A" w:rsidRDefault="0085053A" w:rsidP="0085053A">
      <w:pPr>
        <w:numPr>
          <w:ilvl w:val="0"/>
          <w:numId w:val="2"/>
        </w:numPr>
      </w:pPr>
      <w:r w:rsidRPr="009F796D">
        <w:t>After dinner, ___________ going out for coffee and dessert.</w:t>
      </w:r>
    </w:p>
    <w:p w14:paraId="42CF5FCA" w14:textId="77777777" w:rsidR="00D04A2F" w:rsidRDefault="00D04A2F" w:rsidP="00D04A2F"/>
    <w:p w14:paraId="289A9A5B" w14:textId="77777777" w:rsidR="00D04A2F" w:rsidRDefault="00D04A2F" w:rsidP="00D04A2F">
      <w:pPr>
        <w:numPr>
          <w:ilvl w:val="0"/>
          <w:numId w:val="2"/>
        </w:numPr>
      </w:pPr>
      <w:r w:rsidRPr="009F796D">
        <w:t>_________ dinner is over __________.</w:t>
      </w:r>
    </w:p>
    <w:p w14:paraId="4E2063F5" w14:textId="77777777" w:rsidR="00D04A2F" w:rsidRPr="009F796D" w:rsidRDefault="00D04A2F" w:rsidP="00D04A2F"/>
    <w:p w14:paraId="4BA7921C" w14:textId="77777777" w:rsidR="00F67CBA" w:rsidRDefault="00F67CBA"/>
    <w:sectPr w:rsidR="00F67CBA" w:rsidSect="0085053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470E8"/>
    <w:multiLevelType w:val="hybridMultilevel"/>
    <w:tmpl w:val="8B221AB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8A723A3"/>
    <w:multiLevelType w:val="hybridMultilevel"/>
    <w:tmpl w:val="8B221AB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5053A"/>
    <w:rsid w:val="00695D3B"/>
    <w:rsid w:val="0085053A"/>
    <w:rsid w:val="00D04A2F"/>
    <w:rsid w:val="00EB4B13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E68674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053A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289</Words>
  <Characters>1648</Characters>
  <Application>Microsoft Office Word</Application>
  <DocSecurity>0</DocSecurity>
  <Lines>13</Lines>
  <Paragraphs>3</Paragraphs>
  <ScaleCrop>false</ScaleCrop>
  <Company>New York City Department of Education</Company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3</cp:revision>
  <dcterms:created xsi:type="dcterms:W3CDTF">2013-05-14T18:09:00Z</dcterms:created>
  <dcterms:modified xsi:type="dcterms:W3CDTF">2019-10-07T14:38:00Z</dcterms:modified>
</cp:coreProperties>
</file>