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A84AB" w14:textId="77777777" w:rsidR="00F764DC" w:rsidRPr="00B41ED3" w:rsidRDefault="00F764DC" w:rsidP="00F76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405"/>
      <w:bookmarkStart w:id="1" w:name="OLE_LINK40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2F39EA92" w:rsidR="00027642" w:rsidRPr="000100DC" w:rsidRDefault="000100DC" w:rsidP="000100DC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6 Do Now, </w:t>
      </w:r>
      <w:r w:rsidR="00F764DC" w:rsidRPr="00B41ED3">
        <w:rPr>
          <w:b/>
          <w:bCs/>
        </w:rPr>
        <w:t>Cultural Literacy Worksheet</w:t>
      </w:r>
      <w:r w:rsidR="00F764DC">
        <w:rPr>
          <w:b/>
          <w:bCs/>
        </w:rPr>
        <w:t xml:space="preserve">: </w:t>
      </w:r>
      <w:r w:rsidR="00FC495C" w:rsidRPr="00F764DC">
        <w:rPr>
          <w:b/>
          <w:i/>
        </w:rPr>
        <w:t>Langston Hughes</w:t>
      </w:r>
      <w:r w:rsidR="00F764DC">
        <w:rPr>
          <w:b/>
        </w:rPr>
        <w:t>.</w:t>
      </w:r>
      <w:r w:rsidR="00027642">
        <w:rPr>
          <w:b/>
        </w:rPr>
        <w:t xml:space="preserve"> </w:t>
      </w:r>
      <w:r w:rsidR="00027642" w:rsidRPr="00F764D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D72D27A" w14:textId="5DB5F367" w:rsidR="00FC495C" w:rsidRDefault="00FC495C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Langston Hughes</w:t>
      </w:r>
      <w:r w:rsidR="00A9455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twentieth-century African-American author known for his poems about the Black experience in the United States. He was a leading figu</w:t>
      </w:r>
      <w:r w:rsidR="00A94557">
        <w:rPr>
          <w:rFonts w:cs="Times New Roman"/>
          <w:kern w:val="0"/>
          <w:lang w:eastAsia="ja-JP"/>
        </w:rPr>
        <w:t xml:space="preserve">re of the Harlem Renaissance. </w:t>
      </w:r>
      <w:r>
        <w:rPr>
          <w:rFonts w:cs="Times New Roman"/>
          <w:kern w:val="0"/>
          <w:lang w:eastAsia="ja-JP"/>
        </w:rPr>
        <w:t xml:space="preserve">A famous line from one of his poems is “What happens to a dream deferred? / Does it dry up like a raisin in the sun?” Lorraine Hansberry, a celebrated African-American playwright, named her first play, </w:t>
      </w:r>
      <w:r>
        <w:rPr>
          <w:rFonts w:cs="Times New Roman"/>
          <w:i/>
          <w:iCs/>
          <w:kern w:val="0"/>
          <w:lang w:eastAsia="ja-JP"/>
        </w:rPr>
        <w:t>A Raisin in the Sun</w:t>
      </w:r>
      <w:r>
        <w:rPr>
          <w:rFonts w:cs="Times New Roman"/>
          <w:kern w:val="0"/>
          <w:lang w:eastAsia="ja-JP"/>
        </w:rPr>
        <w:t>, after this line.</w:t>
      </w:r>
    </w:p>
    <w:p w14:paraId="0D353991" w14:textId="77777777" w:rsidR="00A94557" w:rsidRDefault="00A94557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EE3715" w14:textId="6A66A939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Who</w:t>
      </w:r>
      <w:r w:rsidRPr="00A94557">
        <w:rPr>
          <w:rFonts w:cs="Times New Roman"/>
          <w:kern w:val="0"/>
          <w:lang w:eastAsia="ja-JP"/>
        </w:rPr>
        <w:t xml:space="preserve"> is Langston Hughes?</w:t>
      </w:r>
      <w:r w:rsidRPr="00A94557">
        <w:rPr>
          <w:rFonts w:cs="Times New Roman"/>
          <w:b/>
          <w:kern w:val="0"/>
          <w:lang w:eastAsia="ja-JP"/>
        </w:rPr>
        <w:t xml:space="preserve"> When</w:t>
      </w:r>
      <w:r w:rsidRPr="00A94557">
        <w:rPr>
          <w:rFonts w:cs="Times New Roman"/>
          <w:kern w:val="0"/>
          <w:lang w:eastAsia="ja-JP"/>
        </w:rPr>
        <w:t xml:space="preserve"> did he live? </w:t>
      </w:r>
      <w:r w:rsidRPr="00A94557">
        <w:rPr>
          <w:rFonts w:cs="Times New Roman"/>
          <w:b/>
          <w:kern w:val="0"/>
          <w:lang w:eastAsia="ja-JP"/>
        </w:rPr>
        <w:t>For what</w:t>
      </w:r>
      <w:r w:rsidRPr="00A94557">
        <w:rPr>
          <w:rFonts w:cs="Times New Roman"/>
          <w:kern w:val="0"/>
          <w:lang w:eastAsia="ja-JP"/>
        </w:rPr>
        <w:t xml:space="preserve"> is he known?</w:t>
      </w:r>
    </w:p>
    <w:p w14:paraId="1AD06427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166E3" w14:textId="77777777" w:rsidR="00A94557" w:rsidRP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C4CCE8" w14:textId="77777777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</w:t>
      </w:r>
      <w:r w:rsidRPr="00A94557">
        <w:rPr>
          <w:rFonts w:cs="Times New Roman"/>
          <w:kern w:val="0"/>
          <w:lang w:eastAsia="ja-JP"/>
        </w:rPr>
        <w:t>Langston Hughes</w:t>
      </w:r>
      <w:r>
        <w:rPr>
          <w:rFonts w:cs="Times New Roman"/>
          <w:kern w:val="0"/>
          <w:lang w:eastAsia="ja-JP"/>
        </w:rPr>
        <w:t xml:space="preserve"> a leading figure?</w:t>
      </w:r>
    </w:p>
    <w:p w14:paraId="007DB950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AD9B2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D90888" w14:textId="390AC1C6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famous line from one of Langston Hughes’ poems? </w:t>
      </w: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other author used this line, and </w:t>
      </w:r>
      <w:r w:rsidRPr="00A9455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?</w:t>
      </w:r>
    </w:p>
    <w:p w14:paraId="3CE31712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45281D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0E1F1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88256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D0863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37B46D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5D015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944079" w14:textId="77777777" w:rsidR="00F764DC" w:rsidRPr="00B41ED3" w:rsidRDefault="00F764DC" w:rsidP="00F76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40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p w14:paraId="5594F65D" w14:textId="51CF085C" w:rsidR="005D04D1" w:rsidRDefault="001E338E" w:rsidP="00F764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6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F764DC">
        <w:rPr>
          <w:b/>
          <w:i/>
        </w:rPr>
        <w:t>Langston Hughes</w:t>
      </w:r>
      <w:r>
        <w:rPr>
          <w:b/>
        </w:rPr>
        <w:t>.</w:t>
      </w:r>
      <w:bookmarkStart w:id="3" w:name="_GoBack"/>
      <w:bookmarkEnd w:id="3"/>
      <w:r w:rsidR="00F764DC">
        <w:rPr>
          <w:b/>
        </w:rPr>
        <w:t xml:space="preserve"> </w:t>
      </w:r>
      <w:r w:rsidR="00F764DC" w:rsidRPr="00F764DC">
        <w:rPr>
          <w:rFonts w:eastAsia="Times New Roman" w:cs="Times New Roman"/>
          <w:b/>
          <w:bCs/>
        </w:rPr>
        <w:t>Cultural literacy</w:t>
      </w:r>
      <w:r w:rsidR="00F764DC">
        <w:rPr>
          <w:rFonts w:eastAsia="Times New Roman" w:cs="Times New Roman"/>
        </w:rPr>
        <w:t xml:space="preserve"> </w:t>
      </w:r>
      <w:r w:rsidR="005D04D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D04D1">
        <w:rPr>
          <w:rFonts w:cs="Times New Roman"/>
          <w:kern w:val="0"/>
          <w:lang w:eastAsia="ja-JP"/>
        </w:rPr>
        <w:t xml:space="preserve"> </w:t>
      </w:r>
      <w:r w:rsidR="005D04D1">
        <w:rPr>
          <w:rFonts w:cs="Times New Roman"/>
          <w:kern w:val="0"/>
          <w:u w:val="single"/>
          <w:lang w:eastAsia="ja-JP"/>
        </w:rPr>
        <w:t>The New Dictionary of Cultural Literacy</w:t>
      </w:r>
      <w:r w:rsidR="005D04D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D04D1">
        <w:rPr>
          <w:rFonts w:cs="Times New Roman"/>
          <w:kern w:val="0"/>
          <w:lang w:eastAsia="ja-JP"/>
        </w:rPr>
        <w:t>Kett</w:t>
      </w:r>
      <w:proofErr w:type="spellEnd"/>
      <w:r w:rsidR="005D04D1">
        <w:rPr>
          <w:rFonts w:cs="Times New Roman"/>
          <w:kern w:val="0"/>
          <w:lang w:eastAsia="ja-JP"/>
        </w:rPr>
        <w:t xml:space="preserve">, and James </w:t>
      </w:r>
      <w:proofErr w:type="spellStart"/>
      <w:r w:rsidR="005D04D1">
        <w:rPr>
          <w:rFonts w:cs="Times New Roman"/>
          <w:kern w:val="0"/>
          <w:lang w:eastAsia="ja-JP"/>
        </w:rPr>
        <w:t>Trefil</w:t>
      </w:r>
      <w:proofErr w:type="spellEnd"/>
      <w:r w:rsidR="005D04D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BC3BEE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Langston Hughes: </w:t>
      </w:r>
      <w:r>
        <w:rPr>
          <w:rFonts w:cs="Times New Roman"/>
          <w:kern w:val="0"/>
          <w:lang w:eastAsia="ja-JP"/>
        </w:rPr>
        <w:t xml:space="preserve">A twentieth-century African-American author known for his poems about the Black experience in the United States. He was a leading figure of the Harlem Renaissance. A famous line from one of his poems is “What happens to a dream deferred? / Does it dry up like a raisin in the sun?” Lorraine Hansberry, a celebrated African-American playwright, named her first play, </w:t>
      </w:r>
      <w:r>
        <w:rPr>
          <w:rFonts w:cs="Times New Roman"/>
          <w:i/>
          <w:iCs/>
          <w:kern w:val="0"/>
          <w:lang w:eastAsia="ja-JP"/>
        </w:rPr>
        <w:t>A Raisin in the Sun</w:t>
      </w:r>
      <w:r>
        <w:rPr>
          <w:rFonts w:cs="Times New Roman"/>
          <w:kern w:val="0"/>
          <w:lang w:eastAsia="ja-JP"/>
        </w:rPr>
        <w:t>, after this line.</w:t>
      </w:r>
    </w:p>
    <w:p w14:paraId="2653F3C0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BAE1DD" w14:textId="77777777" w:rsidR="005D04D1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Who</w:t>
      </w:r>
      <w:r w:rsidRPr="00A94557">
        <w:rPr>
          <w:rFonts w:cs="Times New Roman"/>
          <w:kern w:val="0"/>
          <w:lang w:eastAsia="ja-JP"/>
        </w:rPr>
        <w:t xml:space="preserve"> is Langston Hughes?</w:t>
      </w:r>
      <w:r w:rsidRPr="00A94557">
        <w:rPr>
          <w:rFonts w:cs="Times New Roman"/>
          <w:b/>
          <w:kern w:val="0"/>
          <w:lang w:eastAsia="ja-JP"/>
        </w:rPr>
        <w:t xml:space="preserve"> When</w:t>
      </w:r>
      <w:r w:rsidRPr="00A94557">
        <w:rPr>
          <w:rFonts w:cs="Times New Roman"/>
          <w:kern w:val="0"/>
          <w:lang w:eastAsia="ja-JP"/>
        </w:rPr>
        <w:t xml:space="preserve"> did he live? </w:t>
      </w:r>
      <w:r w:rsidRPr="00A94557">
        <w:rPr>
          <w:rFonts w:cs="Times New Roman"/>
          <w:b/>
          <w:kern w:val="0"/>
          <w:lang w:eastAsia="ja-JP"/>
        </w:rPr>
        <w:t>For what</w:t>
      </w:r>
      <w:r w:rsidRPr="00A94557">
        <w:rPr>
          <w:rFonts w:cs="Times New Roman"/>
          <w:kern w:val="0"/>
          <w:lang w:eastAsia="ja-JP"/>
        </w:rPr>
        <w:t xml:space="preserve"> is he known?</w:t>
      </w:r>
    </w:p>
    <w:p w14:paraId="0577E8AE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260565" w14:textId="77777777" w:rsidR="005D04D1" w:rsidRPr="00A94557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A9D7A6" w14:textId="77777777" w:rsidR="005D04D1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</w:t>
      </w:r>
      <w:r w:rsidRPr="00A94557">
        <w:rPr>
          <w:rFonts w:cs="Times New Roman"/>
          <w:kern w:val="0"/>
          <w:lang w:eastAsia="ja-JP"/>
        </w:rPr>
        <w:t>Langston Hughes</w:t>
      </w:r>
      <w:r>
        <w:rPr>
          <w:rFonts w:cs="Times New Roman"/>
          <w:kern w:val="0"/>
          <w:lang w:eastAsia="ja-JP"/>
        </w:rPr>
        <w:t xml:space="preserve"> a leading figure?</w:t>
      </w:r>
    </w:p>
    <w:p w14:paraId="0BC2BA9F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E2BE5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6CAA2" w14:textId="77777777" w:rsidR="005D04D1" w:rsidRPr="00A94557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famous line from one of Langston Hughes’ poems? </w:t>
      </w: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other author used this line, and </w:t>
      </w:r>
      <w:r w:rsidRPr="00A9455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?</w:t>
      </w:r>
    </w:p>
    <w:p w14:paraId="2178658C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C6448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FFEF60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C7ED6" w14:textId="77777777" w:rsidR="005D04D1" w:rsidRP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166FD" w14:textId="77777777" w:rsidR="00FC495C" w:rsidRDefault="00FC495C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C5056" w14:textId="77777777" w:rsidR="00FC495C" w:rsidRDefault="00FC495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3347A"/>
    <w:multiLevelType w:val="hybridMultilevel"/>
    <w:tmpl w:val="88A0EAAC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F750C1B"/>
    <w:multiLevelType w:val="hybridMultilevel"/>
    <w:tmpl w:val="88A0EAAC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100DC"/>
    <w:rsid w:val="00027642"/>
    <w:rsid w:val="001E338E"/>
    <w:rsid w:val="005D04D1"/>
    <w:rsid w:val="007F0B43"/>
    <w:rsid w:val="00955468"/>
    <w:rsid w:val="00995445"/>
    <w:rsid w:val="00A94557"/>
    <w:rsid w:val="00C944A5"/>
    <w:rsid w:val="00CE0178"/>
    <w:rsid w:val="00D2239B"/>
    <w:rsid w:val="00D83738"/>
    <w:rsid w:val="00EC5968"/>
    <w:rsid w:val="00F764DC"/>
    <w:rsid w:val="00FC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4D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94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2018-07-19T14:49:00Z</dcterms:modified>
</cp:coreProperties>
</file>