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1CFA1C6E" w:rsidR="00B577EA" w:rsidRPr="00996737"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996737">
        <w:rPr>
          <w:b/>
          <w:sz w:val="28"/>
          <w:szCs w:val="28"/>
          <w:u w:val="single"/>
        </w:rPr>
        <w:t>, Lesson 8</w:t>
      </w:r>
      <w:r>
        <w:rPr>
          <w:b/>
          <w:sz w:val="28"/>
          <w:szCs w:val="28"/>
          <w:u w:val="single"/>
        </w:rPr>
        <w:t xml:space="preserve"> Answer Key</w:t>
      </w:r>
      <w:r w:rsidR="00996737">
        <w:rPr>
          <w:b/>
          <w:sz w:val="28"/>
          <w:szCs w:val="28"/>
          <w:u w:val="single"/>
        </w:rPr>
        <w:t xml:space="preserve">: </w:t>
      </w:r>
      <w:r w:rsidR="00996737">
        <w:rPr>
          <w:b/>
          <w:i/>
          <w:sz w:val="28"/>
          <w:szCs w:val="28"/>
          <w:u w:val="single"/>
        </w:rPr>
        <w:t>Of Ghouls and Goblins</w:t>
      </w:r>
    </w:p>
    <w:p w14:paraId="6CB2B209" w14:textId="77777777" w:rsidR="00BA79CF" w:rsidRDefault="00BA79CF" w:rsidP="00BA79CF">
      <w:pPr>
        <w:jc w:val="center"/>
        <w:rPr>
          <w:b/>
          <w:u w:val="single"/>
        </w:rPr>
      </w:pPr>
    </w:p>
    <w:p w14:paraId="0C7BD972" w14:textId="5B615B28"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40F2E619" w14:textId="41721B62" w:rsidR="00243C03" w:rsidRDefault="00243C03" w:rsidP="00974877"/>
    <w:p w14:paraId="51915152" w14:textId="7DD057AA" w:rsidR="00243C03" w:rsidRPr="00243C03" w:rsidRDefault="00243C03" w:rsidP="00243C03">
      <w:pPr>
        <w:pStyle w:val="ListParagraph"/>
        <w:numPr>
          <w:ilvl w:val="0"/>
          <w:numId w:val="1"/>
        </w:numPr>
        <w:rPr>
          <w:b/>
        </w:rPr>
      </w:pPr>
      <w:r>
        <w:t>Yes.</w:t>
      </w:r>
    </w:p>
    <w:p w14:paraId="3CC00CDE" w14:textId="77777777" w:rsidR="00243C03" w:rsidRPr="00243C03" w:rsidRDefault="00243C03" w:rsidP="00243C03">
      <w:pPr>
        <w:rPr>
          <w:b/>
        </w:rPr>
      </w:pPr>
    </w:p>
    <w:p w14:paraId="3F3560D3" w14:textId="0730F919" w:rsidR="00243C03" w:rsidRPr="00243C03" w:rsidRDefault="00243C03" w:rsidP="00243C03">
      <w:pPr>
        <w:pStyle w:val="ListParagraph"/>
        <w:numPr>
          <w:ilvl w:val="0"/>
          <w:numId w:val="1"/>
        </w:numPr>
        <w:rPr>
          <w:b/>
        </w:rPr>
      </w:pPr>
      <w:r>
        <w:t>Yes, but not without being noticed by the child in the chair on either side. Besides, the sound of the shor would have been deafening to anyone next to it.</w:t>
      </w:r>
    </w:p>
    <w:p w14:paraId="772A7547" w14:textId="77777777" w:rsidR="00243C03" w:rsidRPr="00243C03" w:rsidRDefault="00243C03" w:rsidP="00243C03">
      <w:pPr>
        <w:pStyle w:val="ListParagraph"/>
        <w:rPr>
          <w:b/>
        </w:rPr>
      </w:pPr>
    </w:p>
    <w:p w14:paraId="7CD0F3EB" w14:textId="1841E4CD" w:rsidR="00243C03" w:rsidRPr="00243C03" w:rsidRDefault="00243C03" w:rsidP="00243C03">
      <w:pPr>
        <w:pStyle w:val="ListParagraph"/>
        <w:numPr>
          <w:ilvl w:val="0"/>
          <w:numId w:val="1"/>
        </w:numPr>
        <w:rPr>
          <w:b/>
        </w:rPr>
      </w:pPr>
      <w:r>
        <w:t>He noticed the two jack-in-the-boxes, both of which had been sprung. One had the cloth figure still standing in the box, the other was empty. Sam realized that the box with the lid open would have been noticed. It followed that someone must have been able to coil up inside and then spring the lid and shoot Meany. With everyone in the hall temporarily blinded, a revolver shot would be lost in all the confusion. Sam therefore went to Meany’s office and looked for someone who could have coiled up inside the box. Lady Jacqueline Osgood, contortionist, answered the description.</w:t>
      </w:r>
    </w:p>
    <w:p w14:paraId="3992B752" w14:textId="77777777" w:rsidR="00243C03" w:rsidRPr="00243C03" w:rsidRDefault="00243C03" w:rsidP="00243C03">
      <w:pPr>
        <w:pStyle w:val="ListParagraph"/>
        <w:rPr>
          <w:b/>
        </w:rPr>
      </w:pPr>
    </w:p>
    <w:p w14:paraId="32F3445F" w14:textId="75B283CD" w:rsidR="00243C03" w:rsidRPr="00243C03" w:rsidRDefault="00243C03" w:rsidP="00243C03">
      <w:pPr>
        <w:pStyle w:val="ListParagraph"/>
        <w:numPr>
          <w:ilvl w:val="0"/>
          <w:numId w:val="1"/>
        </w:numPr>
        <w:rPr>
          <w:b/>
        </w:rPr>
      </w:pPr>
      <w:r>
        <w:t>Sam charged Lady Osgood with the crime.</w:t>
      </w:r>
    </w:p>
    <w:p w14:paraId="6732DD49" w14:textId="77777777" w:rsidR="00243C03" w:rsidRPr="00243C03" w:rsidRDefault="00243C03" w:rsidP="00243C03">
      <w:pPr>
        <w:pStyle w:val="ListParagraph"/>
        <w:rPr>
          <w:b/>
        </w:rPr>
      </w:pPr>
    </w:p>
    <w:p w14:paraId="5C7748DB" w14:textId="45C1F9B5" w:rsidR="00243C03" w:rsidRPr="00243C03" w:rsidRDefault="00243C03" w:rsidP="00243C03">
      <w:pPr>
        <w:pStyle w:val="ListParagraph"/>
      </w:pPr>
      <w:r>
        <w:t>At the trial, when the judge asked her to show how she’d been able to fit herself into such a small box, she drew herself up to her full five-feet-one-inch stature and said, “When I curl up like that, I expect to get paid!”</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B7B2A"/>
    <w:multiLevelType w:val="hybridMultilevel"/>
    <w:tmpl w:val="335A6F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243C03"/>
    <w:rsid w:val="0038015A"/>
    <w:rsid w:val="00410E3E"/>
    <w:rsid w:val="00974877"/>
    <w:rsid w:val="00993C25"/>
    <w:rsid w:val="00996737"/>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179</Words>
  <Characters>1025</Characters>
  <Application>Microsoft Office Word</Application>
  <DocSecurity>0</DocSecurity>
  <Lines>8</Lines>
  <Paragraphs>2</Paragraphs>
  <ScaleCrop>false</ScaleCrop>
  <Company>Mark's Text Terminal</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2018-05-24T18:18:00Z</dcterms:modified>
</cp:coreProperties>
</file>