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5BD1420" w:rsidR="002F55A8" w:rsidRDefault="00CA448A" w:rsidP="002F55A8">
      <w:r>
        <w:rPr>
          <w:b/>
        </w:rPr>
        <w:t>Intellectual Devotional American History Reading:</w:t>
      </w:r>
      <w:r w:rsidR="002F55A8">
        <w:rPr>
          <w:b/>
        </w:rPr>
        <w:t xml:space="preserve"> </w:t>
      </w:r>
      <w:r w:rsidR="00CA06B9" w:rsidRPr="001C6F4D">
        <w:rPr>
          <w:b/>
          <w:i/>
        </w:rPr>
        <w:t>Bill of Rights</w:t>
      </w:r>
      <w:r w:rsidR="002F55A8">
        <w:rPr>
          <w:b/>
        </w:rPr>
        <w:t xml:space="preserve">. </w:t>
      </w:r>
      <w:r w:rsidR="002F55A8">
        <w:t xml:space="preserve">Please use this reading on </w:t>
      </w:r>
      <w:r w:rsidR="00CA06B9">
        <w:t>the first ten amendments to the United States Constitution, the Bill of Rights</w:t>
      </w:r>
      <w:r w:rsidR="00CA06B9">
        <w:t>,</w:t>
      </w:r>
      <w:r w:rsidR="002F55A8">
        <w:t xml:space="preserve"> to answer the reading comprehension questions on the worksheet that accompanies it.</w:t>
      </w:r>
    </w:p>
    <w:p w14:paraId="41B9B4A4" w14:textId="0C53C715" w:rsidR="00CA06B9" w:rsidRDefault="00CA06B9" w:rsidP="002F55A8"/>
    <w:p w14:paraId="05091965" w14:textId="66BF28F3" w:rsidR="00CA06B9" w:rsidRDefault="00CA06B9" w:rsidP="002F55A8">
      <w:r>
        <w:t>Shortly after the ratification of the United States Constitution in 1789, Congress added ten amendments to the document guaranteeing American citizens a long list of basic rights and liberties. The Bill of Rights, as it became known, was written largely by James Madison (1751-1836) to address the concerns of many Americans that he original Constitution, as written at the 1787 Philadelphia convention, did not explicitly protect individual liberties.</w:t>
      </w:r>
    </w:p>
    <w:p w14:paraId="4E92CE24" w14:textId="70FB0913" w:rsidR="00CA06B9" w:rsidRDefault="00CA06B9" w:rsidP="002F55A8"/>
    <w:p w14:paraId="69982179" w14:textId="77B909ED" w:rsidR="00CA06B9" w:rsidRDefault="00CA06B9" w:rsidP="002F55A8">
      <w:r>
        <w:t>The Bill of Rights defined the basic legal protections for Americans, including:</w:t>
      </w:r>
    </w:p>
    <w:p w14:paraId="10BEBED0" w14:textId="00AAF2D4" w:rsidR="00CA06B9" w:rsidRDefault="00CA06B9" w:rsidP="002F55A8"/>
    <w:p w14:paraId="39326A82" w14:textId="507440DC" w:rsidR="00CA06B9" w:rsidRPr="00CA06B9" w:rsidRDefault="00CA06B9" w:rsidP="00CA06B9">
      <w:pPr>
        <w:pStyle w:val="ListParagraph"/>
        <w:numPr>
          <w:ilvl w:val="0"/>
          <w:numId w:val="1"/>
        </w:numPr>
        <w:rPr>
          <w:b/>
          <w:bCs/>
        </w:rPr>
      </w:pPr>
      <w:r>
        <w:t>The right to free speech</w:t>
      </w:r>
    </w:p>
    <w:p w14:paraId="16E9173C" w14:textId="3F2C8DB0" w:rsidR="00CA06B9" w:rsidRPr="00CA06B9" w:rsidRDefault="00CA06B9" w:rsidP="00CA06B9">
      <w:pPr>
        <w:pStyle w:val="ListParagraph"/>
        <w:numPr>
          <w:ilvl w:val="0"/>
          <w:numId w:val="1"/>
        </w:numPr>
        <w:rPr>
          <w:b/>
          <w:bCs/>
        </w:rPr>
      </w:pPr>
      <w:r>
        <w:t>Freedom of religion</w:t>
      </w:r>
    </w:p>
    <w:p w14:paraId="2B446A9C" w14:textId="166D3558" w:rsidR="00CA06B9" w:rsidRPr="00CA06B9" w:rsidRDefault="00CA06B9" w:rsidP="00CA06B9">
      <w:pPr>
        <w:pStyle w:val="ListParagraph"/>
        <w:numPr>
          <w:ilvl w:val="0"/>
          <w:numId w:val="1"/>
        </w:numPr>
        <w:rPr>
          <w:b/>
          <w:bCs/>
        </w:rPr>
      </w:pPr>
      <w:r>
        <w:t>The right to bear arms</w:t>
      </w:r>
    </w:p>
    <w:p w14:paraId="76A42EC8" w14:textId="3ADA7418" w:rsidR="00CA06B9" w:rsidRPr="00CA06B9" w:rsidRDefault="00CA06B9" w:rsidP="00CA06B9">
      <w:pPr>
        <w:pStyle w:val="ListParagraph"/>
        <w:numPr>
          <w:ilvl w:val="0"/>
          <w:numId w:val="1"/>
        </w:numPr>
        <w:rPr>
          <w:b/>
          <w:bCs/>
        </w:rPr>
      </w:pPr>
      <w:r>
        <w:t>Protection from unreasonable search and seizure by the government</w:t>
      </w:r>
    </w:p>
    <w:p w14:paraId="69A48972" w14:textId="1B56C1FC" w:rsidR="00CA06B9" w:rsidRPr="00CA06B9" w:rsidRDefault="00CA06B9" w:rsidP="00CA06B9">
      <w:pPr>
        <w:pStyle w:val="ListParagraph"/>
        <w:numPr>
          <w:ilvl w:val="0"/>
          <w:numId w:val="1"/>
        </w:numPr>
        <w:rPr>
          <w:b/>
          <w:bCs/>
        </w:rPr>
      </w:pPr>
      <w:r>
        <w:t>Trial by jury</w:t>
      </w:r>
    </w:p>
    <w:p w14:paraId="6A5CB24B" w14:textId="1F5D0559" w:rsidR="00CA06B9" w:rsidRPr="00CA06B9" w:rsidRDefault="00CA06B9" w:rsidP="00CA06B9">
      <w:pPr>
        <w:pStyle w:val="ListParagraph"/>
        <w:numPr>
          <w:ilvl w:val="0"/>
          <w:numId w:val="1"/>
        </w:numPr>
        <w:rPr>
          <w:b/>
          <w:bCs/>
        </w:rPr>
      </w:pPr>
      <w:r>
        <w:t>Freedom from cruel or unusual punishment</w:t>
      </w:r>
    </w:p>
    <w:p w14:paraId="4EA2F57B" w14:textId="75E8CD72" w:rsidR="00CA06B9" w:rsidRDefault="00CA06B9" w:rsidP="00CA06B9">
      <w:pPr>
        <w:rPr>
          <w:b/>
          <w:bCs/>
        </w:rPr>
      </w:pPr>
    </w:p>
    <w:p w14:paraId="7F1E7A02" w14:textId="5728A0B2" w:rsidR="00CA06B9" w:rsidRDefault="00CA06B9" w:rsidP="00CA06B9">
      <w:r>
        <w:t>Ratification of the ten amendments was swift, although some Americans, including Alexander Hamilton (1755-1804), argued that they were unnecessary. With ratification by three-fourths of the states, the Bill of Rights became official in 1791.</w:t>
      </w:r>
    </w:p>
    <w:p w14:paraId="4CA9B736" w14:textId="25E677B3" w:rsidR="00CA06B9" w:rsidRDefault="00CA06B9" w:rsidP="00CA06B9"/>
    <w:p w14:paraId="158AC2C8" w14:textId="2DE2DE21" w:rsidR="00CA06B9" w:rsidRDefault="00CA06B9" w:rsidP="00CA06B9">
      <w:r>
        <w:t>Initially, the amendments only applied to the federal government, and individual states could still restrict individual liberties if they wished. For instance, in Massachusetts, Congregationalist churches were supported by taxpayers until the nineteenth century, even though the Bill of Rights forbade “an establishment of religion.”</w:t>
      </w:r>
    </w:p>
    <w:p w14:paraId="73706B75" w14:textId="3AD74EAE" w:rsidR="00CA06B9" w:rsidRDefault="00CA06B9" w:rsidP="00CA06B9"/>
    <w:p w14:paraId="6891E75B" w14:textId="17BB972F" w:rsidR="00AC30CC" w:rsidRDefault="00CA06B9">
      <w:pPr>
        <w:rPr>
          <w:b/>
          <w:u w:val="single"/>
        </w:rPr>
      </w:pPr>
      <w:r>
        <w:t>Over time</w:t>
      </w:r>
      <w:r w:rsidR="000804B2">
        <w:t>, however, and especially after the passage of the Fourteenth Amendment to the Constitution in 1868, the Supreme Court has ruled that individual states also must abide by the provisions of the Bill of Rights. Madison’s ten short amendments now form the bedrock of American civil rights.</w:t>
      </w:r>
    </w:p>
    <w:p w14:paraId="40658E43" w14:textId="77777777" w:rsidR="00AC30CC" w:rsidRDefault="00AC30CC">
      <w:pPr>
        <w:rPr>
          <w:b/>
          <w:u w:val="single"/>
        </w:rPr>
      </w:pPr>
    </w:p>
    <w:p w14:paraId="76CBD077" w14:textId="35F8F464" w:rsidR="003C4D62" w:rsidRDefault="00FB16B7" w:rsidP="003C4D62">
      <w:pPr>
        <w:rPr>
          <w:b/>
        </w:rPr>
      </w:pPr>
      <w:r>
        <w:rPr>
          <w:b/>
        </w:rPr>
        <w:t>Additional Facts</w:t>
      </w:r>
      <w:r w:rsidR="003C4D62" w:rsidRPr="00FB16B7">
        <w:rPr>
          <w:b/>
        </w:rPr>
        <w:t xml:space="preserve">  </w:t>
      </w:r>
    </w:p>
    <w:p w14:paraId="2AC47107" w14:textId="4D30E512" w:rsidR="00DF5AAC" w:rsidRDefault="00DF5AAC" w:rsidP="003C4D62">
      <w:pPr>
        <w:rPr>
          <w:b/>
        </w:rPr>
      </w:pPr>
    </w:p>
    <w:p w14:paraId="67D0C0F9" w14:textId="01313DCF" w:rsidR="00DF5AAC" w:rsidRPr="00DF5AAC" w:rsidRDefault="00DF5AAC" w:rsidP="00DF5AAC">
      <w:pPr>
        <w:pStyle w:val="ListParagraph"/>
        <w:numPr>
          <w:ilvl w:val="0"/>
          <w:numId w:val="2"/>
        </w:numPr>
        <w:rPr>
          <w:b/>
        </w:rPr>
      </w:pPr>
      <w:r>
        <w:rPr>
          <w:bCs/>
          <w:i/>
          <w:iCs/>
        </w:rPr>
        <w:t>The absence of a bill of rights in the original Constitution was a major reason why anti-Federalists like Patrick Henry (1736-1799) opposed its ratification.</w:t>
      </w:r>
    </w:p>
    <w:p w14:paraId="591CE7AB" w14:textId="5E7F65F4" w:rsidR="00DF5AAC" w:rsidRDefault="00DF5AAC" w:rsidP="00DF5AAC">
      <w:pPr>
        <w:rPr>
          <w:b/>
        </w:rPr>
      </w:pPr>
    </w:p>
    <w:p w14:paraId="6F03D5E2" w14:textId="06615094" w:rsidR="00DF5AAC" w:rsidRPr="00DF5AAC" w:rsidRDefault="00DF5AAC" w:rsidP="00DF5AAC">
      <w:pPr>
        <w:pStyle w:val="ListParagraph"/>
        <w:numPr>
          <w:ilvl w:val="0"/>
          <w:numId w:val="2"/>
        </w:numPr>
        <w:rPr>
          <w:b/>
        </w:rPr>
      </w:pPr>
      <w:r>
        <w:rPr>
          <w:bCs/>
          <w:i/>
          <w:iCs/>
        </w:rPr>
        <w:t>Vermont and Kentucky became the fourteenth and fifteenth states to join the Union in the midst of the ratification process. Both approved the Bill of Rights.</w:t>
      </w:r>
    </w:p>
    <w:p w14:paraId="2E326E1C" w14:textId="77777777" w:rsidR="00DF5AAC" w:rsidRPr="00DF5AAC" w:rsidRDefault="00DF5AAC" w:rsidP="00DF5AAC">
      <w:pPr>
        <w:pStyle w:val="ListParagraph"/>
        <w:rPr>
          <w:b/>
        </w:rPr>
      </w:pPr>
    </w:p>
    <w:p w14:paraId="50248E68" w14:textId="64AE0775" w:rsidR="00AC30CC" w:rsidRPr="00DF5AAC" w:rsidRDefault="00DF5AAC" w:rsidP="00DF5AAC">
      <w:pPr>
        <w:pStyle w:val="ListParagraph"/>
        <w:numPr>
          <w:ilvl w:val="0"/>
          <w:numId w:val="2"/>
        </w:numPr>
        <w:rPr>
          <w:b/>
          <w:u w:val="single"/>
        </w:rPr>
      </w:pPr>
      <w:r w:rsidRPr="00DF5AAC">
        <w:rPr>
          <w:bCs/>
          <w:i/>
          <w:iCs/>
        </w:rPr>
        <w:t>In 1987, historians uncovered a handwritten draft of the Bill of Rights by Roger Sherman (1721-1793), the father of the Connecticut Compromise. It was Sherman who proposed adding the Bill of Rights as amendments to the Constitution rather than trying to rewrite the text of the original document at the last minute.</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267C52"/>
    <w:multiLevelType w:val="hybridMultilevel"/>
    <w:tmpl w:val="4FC4A03E"/>
    <w:lvl w:ilvl="0" w:tplc="4FC0EB3E">
      <w:start w:val="16"/>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C82C5D"/>
    <w:multiLevelType w:val="hybridMultilevel"/>
    <w:tmpl w:val="9B3A6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804B2"/>
    <w:rsid w:val="00183D9F"/>
    <w:rsid w:val="002F55A8"/>
    <w:rsid w:val="003C4D62"/>
    <w:rsid w:val="0060575B"/>
    <w:rsid w:val="006A5E5A"/>
    <w:rsid w:val="00792E69"/>
    <w:rsid w:val="00AC30CC"/>
    <w:rsid w:val="00CA06B9"/>
    <w:rsid w:val="00CA448A"/>
    <w:rsid w:val="00DA79EB"/>
    <w:rsid w:val="00DF5AAC"/>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412</Words>
  <Characters>2349</Characters>
  <Application>Microsoft Office Word</Application>
  <DocSecurity>0</DocSecurity>
  <Lines>19</Lines>
  <Paragraphs>5</Paragraphs>
  <ScaleCrop>false</ScaleCrop>
  <Company>New York City Department of Education</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2019-07-26T15:39:00Z</dcterms:modified>
</cp:coreProperties>
</file>